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B3656" w14:textId="62267B06" w:rsidR="00446B1D" w:rsidRPr="00446B1D" w:rsidRDefault="00A47FB0" w:rsidP="00E96850">
      <w:pPr>
        <w:jc w:val="center"/>
        <w:rPr>
          <w:b/>
          <w:bCs/>
          <w:sz w:val="40"/>
          <w:szCs w:val="40"/>
          <w:u w:color="000000"/>
        </w:rPr>
      </w:pPr>
      <w:bookmarkStart w:id="0" w:name="_GoBack"/>
      <w:bookmarkEnd w:id="0"/>
      <w:r>
        <w:rPr>
          <w:b/>
          <w:bCs/>
          <w:sz w:val="40"/>
          <w:szCs w:val="40"/>
          <w:u w:val="thick" w:color="000000"/>
        </w:rPr>
        <w:t xml:space="preserve">ALLEGATO </w:t>
      </w:r>
      <w:r w:rsidR="00446B1D" w:rsidRPr="00446B1D">
        <w:rPr>
          <w:b/>
          <w:bCs/>
          <w:sz w:val="40"/>
          <w:szCs w:val="40"/>
          <w:u w:val="thick" w:color="000000"/>
        </w:rPr>
        <w:t>A</w:t>
      </w:r>
    </w:p>
    <w:p w14:paraId="08502EA7" w14:textId="77777777" w:rsidR="00446B1D" w:rsidRPr="00446B1D" w:rsidRDefault="00446B1D" w:rsidP="00E96850">
      <w:pPr>
        <w:jc w:val="center"/>
        <w:rPr>
          <w:b/>
          <w:bCs/>
          <w:sz w:val="20"/>
          <w:szCs w:val="20"/>
          <w:u w:color="000000"/>
        </w:rPr>
      </w:pPr>
    </w:p>
    <w:p w14:paraId="071A72FF" w14:textId="77777777" w:rsidR="00446B1D" w:rsidRPr="00446B1D" w:rsidRDefault="00446B1D" w:rsidP="00E96850">
      <w:pPr>
        <w:jc w:val="center"/>
        <w:rPr>
          <w:b/>
          <w:bCs/>
          <w:sz w:val="20"/>
          <w:szCs w:val="20"/>
          <w:u w:color="000000"/>
        </w:rPr>
      </w:pPr>
    </w:p>
    <w:p w14:paraId="1CBA4834" w14:textId="77777777" w:rsidR="00446B1D" w:rsidRPr="00446B1D" w:rsidRDefault="00446B1D" w:rsidP="00E96850">
      <w:pPr>
        <w:jc w:val="center"/>
        <w:rPr>
          <w:b/>
          <w:bCs/>
          <w:sz w:val="21"/>
          <w:szCs w:val="20"/>
          <w:u w:color="000000"/>
        </w:rPr>
      </w:pPr>
    </w:p>
    <w:p w14:paraId="49213C07" w14:textId="1B57BFA9" w:rsidR="00446B1D" w:rsidRDefault="00CF033A" w:rsidP="00E96850">
      <w:pPr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CF033A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Dipartimento Agricoltura - DPD </w:t>
      </w:r>
    </w:p>
    <w:p w14:paraId="1FA09735" w14:textId="77777777" w:rsidR="00CF033A" w:rsidRPr="00446B1D" w:rsidRDefault="00CF033A" w:rsidP="00E96850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14:paraId="1B08B7EE" w14:textId="77777777" w:rsidR="00446B1D" w:rsidRPr="00446B1D" w:rsidRDefault="00446B1D" w:rsidP="00E96850">
      <w:pPr>
        <w:jc w:val="center"/>
        <w:rPr>
          <w:b/>
          <w:bCs/>
          <w:sz w:val="20"/>
          <w:szCs w:val="32"/>
          <w:u w:val="single" w:color="000000"/>
        </w:rPr>
      </w:pPr>
      <w:r w:rsidRPr="00446B1D">
        <w:rPr>
          <w:b/>
          <w:bCs/>
          <w:sz w:val="32"/>
          <w:szCs w:val="32"/>
          <w:u w:val="thick" w:color="000000"/>
        </w:rPr>
        <w:t xml:space="preserve">PROCESSI TRASVERSALI </w:t>
      </w:r>
      <w:r w:rsidRPr="00446B1D">
        <w:rPr>
          <w:bCs/>
          <w:sz w:val="20"/>
          <w:szCs w:val="20"/>
          <w:u w:color="000000"/>
        </w:rPr>
        <w:t>(</w:t>
      </w:r>
      <w:r w:rsidRPr="00446B1D">
        <w:rPr>
          <w:bCs/>
          <w:sz w:val="20"/>
          <w:szCs w:val="32"/>
          <w:u w:color="000000"/>
        </w:rPr>
        <w:t>ovvero</w:t>
      </w:r>
      <w:r w:rsidRPr="00446B1D">
        <w:rPr>
          <w:bCs/>
          <w:sz w:val="32"/>
          <w:szCs w:val="32"/>
          <w:u w:color="000000"/>
        </w:rPr>
        <w:t xml:space="preserve"> </w:t>
      </w:r>
      <w:r w:rsidRPr="00446B1D">
        <w:rPr>
          <w:bCs/>
          <w:sz w:val="20"/>
          <w:szCs w:val="32"/>
          <w:u w:color="000000"/>
        </w:rPr>
        <w:t>comuni a tutti i Dipartimenti/ Servizi regionali)</w:t>
      </w:r>
    </w:p>
    <w:p w14:paraId="3884E1B4" w14:textId="77777777" w:rsidR="00446B1D" w:rsidRPr="00446B1D" w:rsidRDefault="00446B1D" w:rsidP="00E96850">
      <w:pPr>
        <w:jc w:val="center"/>
        <w:rPr>
          <w:b/>
          <w:bCs/>
          <w:sz w:val="20"/>
          <w:szCs w:val="32"/>
          <w:u w:val="single" w:color="000000"/>
        </w:rPr>
      </w:pPr>
    </w:p>
    <w:p w14:paraId="5CD391BA" w14:textId="77777777" w:rsidR="00446B1D" w:rsidRPr="007A17D6" w:rsidRDefault="00446B1D" w:rsidP="00E96850">
      <w:pPr>
        <w:spacing w:after="60"/>
        <w:jc w:val="center"/>
        <w:rPr>
          <w:b/>
          <w:bCs/>
          <w:u w:val="single" w:color="000000"/>
        </w:rPr>
      </w:pPr>
      <w:r w:rsidRPr="007A17D6">
        <w:rPr>
          <w:b/>
          <w:bCs/>
          <w:u w:val="single" w:color="000000"/>
        </w:rPr>
        <w:t>AREA GENERALE n. 1</w:t>
      </w:r>
    </w:p>
    <w:p w14:paraId="3B8A7685" w14:textId="77777777" w:rsidR="00446B1D" w:rsidRPr="00446B1D" w:rsidRDefault="00446B1D" w:rsidP="00E96850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446B1D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13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7"/>
        <w:gridCol w:w="37"/>
        <w:gridCol w:w="104"/>
        <w:gridCol w:w="1666"/>
        <w:gridCol w:w="15"/>
        <w:gridCol w:w="20"/>
        <w:gridCol w:w="1843"/>
        <w:gridCol w:w="13"/>
        <w:gridCol w:w="1405"/>
        <w:gridCol w:w="21"/>
        <w:gridCol w:w="1616"/>
        <w:gridCol w:w="64"/>
        <w:gridCol w:w="14"/>
        <w:gridCol w:w="2141"/>
        <w:gridCol w:w="71"/>
        <w:gridCol w:w="35"/>
        <w:gridCol w:w="9"/>
      </w:tblGrid>
      <w:tr w:rsidR="00446B1D" w:rsidRPr="00446B1D" w14:paraId="6E03C2FD" w14:textId="77777777" w:rsidTr="00CF033A">
        <w:trPr>
          <w:gridBefore w:val="1"/>
          <w:gridAfter w:val="2"/>
          <w:wBefore w:w="66" w:type="dxa"/>
          <w:wAfter w:w="44" w:type="dxa"/>
          <w:trHeight w:val="855"/>
        </w:trPr>
        <w:tc>
          <w:tcPr>
            <w:tcW w:w="1997" w:type="dxa"/>
            <w:vAlign w:val="center"/>
          </w:tcPr>
          <w:p w14:paraId="49F1A003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gridSpan w:val="5"/>
            <w:vAlign w:val="center"/>
          </w:tcPr>
          <w:p w14:paraId="559468CF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Fasi</w:t>
            </w:r>
          </w:p>
        </w:tc>
        <w:tc>
          <w:tcPr>
            <w:tcW w:w="1843" w:type="dxa"/>
            <w:vAlign w:val="center"/>
          </w:tcPr>
          <w:p w14:paraId="39859F3F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Evento rischioso</w:t>
            </w:r>
          </w:p>
        </w:tc>
        <w:tc>
          <w:tcPr>
            <w:tcW w:w="1439" w:type="dxa"/>
            <w:gridSpan w:val="3"/>
            <w:vAlign w:val="center"/>
          </w:tcPr>
          <w:p w14:paraId="563B09C1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 xml:space="preserve">Livello </w:t>
            </w:r>
          </w:p>
          <w:p w14:paraId="31F21119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di rischio</w:t>
            </w:r>
          </w:p>
        </w:tc>
        <w:tc>
          <w:tcPr>
            <w:tcW w:w="1616" w:type="dxa"/>
            <w:vAlign w:val="center"/>
          </w:tcPr>
          <w:p w14:paraId="2E86B9B6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  <w:gridSpan w:val="4"/>
            <w:vAlign w:val="center"/>
          </w:tcPr>
          <w:p w14:paraId="018F357E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Misure Specifiche</w:t>
            </w:r>
          </w:p>
        </w:tc>
      </w:tr>
      <w:tr w:rsidR="00446B1D" w:rsidRPr="00446B1D" w14:paraId="4EB92EB3" w14:textId="77777777" w:rsidTr="00CF033A">
        <w:trPr>
          <w:gridBefore w:val="1"/>
          <w:gridAfter w:val="2"/>
          <w:wBefore w:w="66" w:type="dxa"/>
          <w:wAfter w:w="44" w:type="dxa"/>
          <w:trHeight w:val="1715"/>
        </w:trPr>
        <w:tc>
          <w:tcPr>
            <w:tcW w:w="1997" w:type="dxa"/>
          </w:tcPr>
          <w:p w14:paraId="215C6829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1 /A1 </w:t>
            </w:r>
          </w:p>
          <w:p w14:paraId="7114C2D6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2" w:type="dxa"/>
            <w:gridSpan w:val="5"/>
          </w:tcPr>
          <w:p w14:paraId="448372B2" w14:textId="77777777" w:rsidR="00446B1D" w:rsidRPr="00446B1D" w:rsidRDefault="00446B1D" w:rsidP="004B2C9A">
            <w:pPr>
              <w:numPr>
                <w:ilvl w:val="0"/>
                <w:numId w:val="18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Analisi e definizione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 fabbisogni</w:t>
            </w:r>
          </w:p>
          <w:p w14:paraId="01D3E053" w14:textId="77777777" w:rsidR="00446B1D" w:rsidRPr="00446B1D" w:rsidRDefault="00446B1D" w:rsidP="004B2C9A">
            <w:pPr>
              <w:numPr>
                <w:ilvl w:val="0"/>
                <w:numId w:val="18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446B1D">
              <w:rPr>
                <w:b/>
                <w:spacing w:val="-1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14:paraId="38517278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programmazione</w:t>
            </w:r>
          </w:p>
        </w:tc>
        <w:tc>
          <w:tcPr>
            <w:tcW w:w="1439" w:type="dxa"/>
            <w:gridSpan w:val="3"/>
          </w:tcPr>
          <w:p w14:paraId="27A146C8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71252153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387C4F9C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14:paraId="1406E13A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</w:p>
          <w:p w14:paraId="66FB2178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  <w:gridSpan w:val="4"/>
          </w:tcPr>
          <w:p w14:paraId="4B3FE9A9" w14:textId="77777777" w:rsidR="00446B1D" w:rsidRPr="00446B1D" w:rsidRDefault="00446B1D" w:rsidP="004B2C9A">
            <w:pPr>
              <w:numPr>
                <w:ilvl w:val="0"/>
                <w:numId w:val="187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Definizione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delle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modalità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</w:t>
            </w:r>
            <w:r w:rsidRPr="00446B1D">
              <w:rPr>
                <w:b/>
                <w:spacing w:val="-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tempistiche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</w:t>
            </w:r>
            <w:r w:rsidRPr="00446B1D">
              <w:rPr>
                <w:b/>
                <w:spacing w:val="-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redazione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della programmazione</w:t>
            </w:r>
          </w:p>
          <w:p w14:paraId="6DF3D5E7" w14:textId="77777777" w:rsidR="00446B1D" w:rsidRPr="00446B1D" w:rsidRDefault="00446B1D" w:rsidP="004B2C9A">
            <w:pPr>
              <w:numPr>
                <w:ilvl w:val="0"/>
                <w:numId w:val="18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Pubblicazione della programmazione e</w:t>
            </w:r>
            <w:r w:rsidRPr="00446B1D">
              <w:rPr>
                <w:b/>
                <w:spacing w:val="-2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degli aggiornamenti</w:t>
            </w:r>
          </w:p>
          <w:p w14:paraId="3E61F322" w14:textId="77777777" w:rsidR="00446B1D" w:rsidRPr="00446B1D" w:rsidRDefault="00446B1D" w:rsidP="004B2C9A">
            <w:pPr>
              <w:numPr>
                <w:ilvl w:val="0"/>
                <w:numId w:val="18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essere</w:t>
            </w:r>
          </w:p>
        </w:tc>
      </w:tr>
      <w:tr w:rsidR="00446B1D" w:rsidRPr="00446B1D" w14:paraId="414E3692" w14:textId="77777777" w:rsidTr="00CF033A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14:paraId="31417094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2 /A1</w:t>
            </w:r>
          </w:p>
          <w:p w14:paraId="3B1C5CC1" w14:textId="77777777" w:rsid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PROGETTAZIONE DELLA GARA</w:t>
            </w:r>
          </w:p>
          <w:p w14:paraId="4A1F2ECE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95374BF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1B28A0C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966ACDA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301ED68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6BFD80D3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77441AE1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AC8303D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CEF496F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2E106C8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DCE103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75517EA6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27490A1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CDD40BC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F095ABE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4EAFAD3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5A5354A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7DFA1A0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7EC600BE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D1776D5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8367BF4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D3E30C8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5E24D23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5B60172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2624210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E8D3CE0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B6527C8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62B3E54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A704C95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136BDE8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C203597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AB4A033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E727CCD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92A87C3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FA6FBA9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4116899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AE68621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8B483F2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0369A3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9C78F92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7DB881E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C01A397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5EDB6A4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B8482CD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59AC86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E077176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E98855F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C416E9E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53D8CD4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55043EF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34AF408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D807FF8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5BA1541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ECE0F04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222F354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1DDC66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411B5BC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675D659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1ACE122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905BF2F" w14:textId="77777777" w:rsidR="0036320A" w:rsidRPr="005243A9" w:rsidRDefault="0036320A" w:rsidP="0036320A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t>2 /A1</w:t>
            </w:r>
            <w:r>
              <w:rPr>
                <w:b/>
                <w:sz w:val="12"/>
              </w:rPr>
              <w:t xml:space="preserve"> -bis</w:t>
            </w:r>
          </w:p>
          <w:p w14:paraId="3C84126A" w14:textId="77777777" w:rsidR="0036320A" w:rsidRDefault="0036320A" w:rsidP="0036320A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14:paraId="3688B8A8" w14:textId="77777777" w:rsidR="0036320A" w:rsidRPr="00446B1D" w:rsidRDefault="0036320A" w:rsidP="00446B1D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14:paraId="3620C52C" w14:textId="77777777" w:rsidR="00446B1D" w:rsidRPr="00446B1D" w:rsidRDefault="00446B1D" w:rsidP="004B2C9A">
            <w:pPr>
              <w:numPr>
                <w:ilvl w:val="0"/>
                <w:numId w:val="18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lastRenderedPageBreak/>
              <w:t>effettuazione delle consultazioni preliminari di mercato per la definizione delle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specifiche tecniche</w:t>
            </w:r>
          </w:p>
          <w:p w14:paraId="2238EF0B" w14:textId="77777777" w:rsidR="00446B1D" w:rsidRPr="00446B1D" w:rsidRDefault="00446B1D" w:rsidP="004B2C9A">
            <w:pPr>
              <w:numPr>
                <w:ilvl w:val="0"/>
                <w:numId w:val="18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nomina del responsabile unico del procedimento</w:t>
            </w:r>
          </w:p>
          <w:p w14:paraId="7D374C76" w14:textId="77777777" w:rsidR="00446B1D" w:rsidRPr="00446B1D" w:rsidRDefault="00446B1D" w:rsidP="004B2C9A">
            <w:pPr>
              <w:numPr>
                <w:ilvl w:val="0"/>
                <w:numId w:val="18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individuazione degli elementi essenziali e dell'importo del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contratto</w:t>
            </w:r>
          </w:p>
          <w:p w14:paraId="4D7D5868" w14:textId="77777777" w:rsidR="00446B1D" w:rsidRPr="00446B1D" w:rsidRDefault="00446B1D" w:rsidP="004B2C9A">
            <w:pPr>
              <w:numPr>
                <w:ilvl w:val="0"/>
                <w:numId w:val="18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capitolato</w:t>
            </w:r>
          </w:p>
          <w:p w14:paraId="5CB56C44" w14:textId="77777777" w:rsidR="00446B1D" w:rsidRPr="00446B1D" w:rsidRDefault="00446B1D" w:rsidP="004B2C9A">
            <w:pPr>
              <w:numPr>
                <w:ilvl w:val="0"/>
                <w:numId w:val="18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definizione dei criteri di partecipazione, del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criterio di aggiudicazione e dei criteri di attribuzione dei punteggi</w:t>
            </w:r>
          </w:p>
          <w:p w14:paraId="3707486B" w14:textId="77777777" w:rsidR="00446B1D" w:rsidRPr="00446B1D" w:rsidRDefault="00446B1D" w:rsidP="004B2C9A">
            <w:pPr>
              <w:numPr>
                <w:ilvl w:val="0"/>
                <w:numId w:val="186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adozione della determina a</w:t>
            </w:r>
            <w:r w:rsidRPr="00446B1D">
              <w:rPr>
                <w:b/>
                <w:spacing w:val="-7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14:paraId="2D71F0F0" w14:textId="77777777" w:rsidR="00446B1D" w:rsidRPr="00446B1D" w:rsidRDefault="00446B1D" w:rsidP="004B2C9A">
            <w:pPr>
              <w:numPr>
                <w:ilvl w:val="0"/>
                <w:numId w:val="18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adeguati ad assicurarne la terzietà</w:t>
            </w:r>
            <w:r w:rsidRPr="00446B1D">
              <w:rPr>
                <w:b/>
                <w:spacing w:val="-9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</w:t>
            </w:r>
          </w:p>
          <w:p w14:paraId="0734E648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l’indipendenza</w:t>
            </w:r>
          </w:p>
          <w:p w14:paraId="13730963" w14:textId="77777777" w:rsidR="00446B1D" w:rsidRPr="00446B1D" w:rsidRDefault="00446B1D" w:rsidP="004B2C9A">
            <w:pPr>
              <w:numPr>
                <w:ilvl w:val="0"/>
                <w:numId w:val="18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predisposizione di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14:paraId="3F3BDB67" w14:textId="77777777" w:rsidR="00446B1D" w:rsidRPr="00446B1D" w:rsidRDefault="00446B1D" w:rsidP="004B2C9A">
            <w:pPr>
              <w:numPr>
                <w:ilvl w:val="0"/>
                <w:numId w:val="18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14:paraId="765CE059" w14:textId="77777777" w:rsidR="00446B1D" w:rsidRPr="00446B1D" w:rsidRDefault="00446B1D" w:rsidP="004B2C9A">
            <w:pPr>
              <w:numPr>
                <w:ilvl w:val="0"/>
                <w:numId w:val="18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formulazione di criteri di valutazione e di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attribuzione dei punteggi (tecnici ed economici) che possono avvantaggiare determinati operatori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economici</w:t>
            </w:r>
          </w:p>
        </w:tc>
        <w:tc>
          <w:tcPr>
            <w:tcW w:w="1439" w:type="dxa"/>
            <w:gridSpan w:val="3"/>
          </w:tcPr>
          <w:p w14:paraId="64179FAE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7955BF08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698E9A87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14:paraId="1ECB1A5E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</w:p>
          <w:p w14:paraId="31A34F76" w14:textId="77777777" w:rsid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  <w:p w14:paraId="612C27DA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7601B9B2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B3DEA42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150C4E9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29EFDCE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87B9589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8249078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DC7346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E32CB22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DA79E29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26B5752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B01C91F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7E8D660D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190FEF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2929936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D0C5EA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6E98ACD9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722BF2CC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B0E6097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19C4AAA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3E90C03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E7EA808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C0105B0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E43EF0E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F36B5D1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0E9E294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7A5FE77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61FE5A3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0B96B5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45848AD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9E90966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C1A6977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7C4CEB25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DE5E061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66DDBF7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6407AE25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5B0A0D4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416A142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63353C50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0C57B304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1B7B4DCA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6463EDBC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68A43DB4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7FE01E9E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40399BE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92E0217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6512EDB1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2358821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7AB411E2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691EF845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642761EE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55E4D2C2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6763A83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40AF8BDB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2995295A" w14:textId="77777777" w:rsidR="0036320A" w:rsidRDefault="0036320A" w:rsidP="00446B1D">
            <w:pPr>
              <w:ind w:left="57" w:right="57"/>
              <w:rPr>
                <w:b/>
                <w:sz w:val="12"/>
              </w:rPr>
            </w:pPr>
          </w:p>
          <w:p w14:paraId="34805A7E" w14:textId="77777777" w:rsidR="0036320A" w:rsidRPr="005243A9" w:rsidRDefault="0036320A" w:rsidP="0036320A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14:paraId="70BF3C25" w14:textId="77777777" w:rsidR="0036320A" w:rsidRPr="00446B1D" w:rsidRDefault="0036320A" w:rsidP="00446B1D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2290" w:type="dxa"/>
            <w:gridSpan w:val="4"/>
          </w:tcPr>
          <w:p w14:paraId="16AB733B" w14:textId="77777777" w:rsidR="0036320A" w:rsidRDefault="0036320A" w:rsidP="0036320A">
            <w:pPr>
              <w:numPr>
                <w:ilvl w:val="0"/>
                <w:numId w:val="184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lastRenderedPageBreak/>
              <w:t>rotazione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14:paraId="4A7052E2" w14:textId="77777777" w:rsidR="0036320A" w:rsidRDefault="0036320A" w:rsidP="0036320A">
            <w:pPr>
              <w:numPr>
                <w:ilvl w:val="0"/>
                <w:numId w:val="184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14:paraId="522887A2" w14:textId="77777777" w:rsidR="0036320A" w:rsidRPr="00506021" w:rsidRDefault="0036320A" w:rsidP="0036320A">
            <w:pPr>
              <w:numPr>
                <w:ilvl w:val="0"/>
                <w:numId w:val="184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506021">
              <w:rPr>
                <w:b/>
                <w:sz w:val="12"/>
                <w:highlight w:val="yellow"/>
              </w:rPr>
              <w:t>verifica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14:paraId="77E84264" w14:textId="77777777" w:rsidR="0036320A" w:rsidRPr="00CD5251" w:rsidRDefault="0036320A" w:rsidP="0036320A">
            <w:pPr>
              <w:pStyle w:val="Paragrafoelenco"/>
              <w:numPr>
                <w:ilvl w:val="0"/>
                <w:numId w:val="236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acquisiscono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14:paraId="2447EFCA" w14:textId="77777777" w:rsidR="0036320A" w:rsidRPr="00506021" w:rsidRDefault="0036320A" w:rsidP="0036320A">
            <w:pPr>
              <w:pStyle w:val="Paragrafoelenco"/>
              <w:numPr>
                <w:ilvl w:val="0"/>
                <w:numId w:val="236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14:paraId="76C6DCCA" w14:textId="77777777" w:rsidR="0036320A" w:rsidRPr="00DF2711" w:rsidRDefault="0036320A" w:rsidP="0036320A">
            <w:pPr>
              <w:numPr>
                <w:ilvl w:val="0"/>
                <w:numId w:val="184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 xml:space="preserve">applicazione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14:paraId="46112B5E" w14:textId="77777777" w:rsidR="0036320A" w:rsidRPr="00DF2711" w:rsidRDefault="0036320A" w:rsidP="0036320A">
            <w:pPr>
              <w:numPr>
                <w:ilvl w:val="0"/>
                <w:numId w:val="184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formazione del personale idoneo a ricoprire l’incarico di RUP in materia di prevenzione della corruzione, da affiancare alla formazione specifica in materia di appalti per garantire adeguata professionalità tecnica;</w:t>
            </w:r>
          </w:p>
          <w:p w14:paraId="1BB983E7" w14:textId="77777777" w:rsidR="0036320A" w:rsidRPr="006635DF" w:rsidRDefault="0036320A" w:rsidP="0036320A">
            <w:pPr>
              <w:numPr>
                <w:ilvl w:val="0"/>
                <w:numId w:val="184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obbligo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14:paraId="3705E4B9" w14:textId="77777777" w:rsidR="0036320A" w:rsidRPr="006635DF" w:rsidRDefault="0036320A" w:rsidP="0036320A">
            <w:pPr>
              <w:numPr>
                <w:ilvl w:val="0"/>
                <w:numId w:val="183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alla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14:paraId="782462B2" w14:textId="77777777" w:rsidR="0036320A" w:rsidRDefault="0036320A" w:rsidP="0036320A">
            <w:pPr>
              <w:numPr>
                <w:ilvl w:val="0"/>
                <w:numId w:val="183"/>
              </w:numPr>
              <w:tabs>
                <w:tab w:val="left" w:pos="280"/>
              </w:tabs>
              <w:spacing w:after="120"/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ai requisiti di qualificazione tecnico-professionale ed economico-finanziaria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lastRenderedPageBreak/>
              <w:t>richiesti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14:paraId="26EB5089" w14:textId="77777777" w:rsidR="0036320A" w:rsidRDefault="0036320A" w:rsidP="0036320A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14:paraId="2C7D53A4" w14:textId="77777777" w:rsidR="0036320A" w:rsidRPr="008E6135" w:rsidRDefault="0036320A" w:rsidP="0036320A">
            <w:pPr>
              <w:numPr>
                <w:ilvl w:val="0"/>
                <w:numId w:val="184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8E6135">
              <w:rPr>
                <w:b/>
                <w:sz w:val="12"/>
                <w:highlight w:val="yellow"/>
              </w:rPr>
              <w:t>obbligo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14:paraId="5EFE7313" w14:textId="77777777" w:rsidR="0036320A" w:rsidRPr="00C87C71" w:rsidRDefault="0036320A" w:rsidP="0036320A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14:paraId="62917817" w14:textId="77777777" w:rsidR="0036320A" w:rsidRPr="00C87C71" w:rsidRDefault="0036320A" w:rsidP="0036320A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14:paraId="01B9028B" w14:textId="77777777" w:rsidR="0036320A" w:rsidRPr="00C87C71" w:rsidRDefault="0036320A" w:rsidP="0036320A">
            <w:pPr>
              <w:pStyle w:val="Paragrafoelenco"/>
              <w:numPr>
                <w:ilvl w:val="0"/>
                <w:numId w:val="184"/>
              </w:numPr>
              <w:rPr>
                <w:b/>
                <w:sz w:val="12"/>
                <w:highlight w:val="yellow"/>
              </w:rPr>
            </w:pPr>
            <w:r w:rsidRPr="00C87C71">
              <w:rPr>
                <w:b/>
                <w:sz w:val="12"/>
                <w:highlight w:val="yellow"/>
              </w:rPr>
              <w:t xml:space="preserve">l’ufficio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14:paraId="7E2089AA" w14:textId="431A72A8" w:rsidR="00446B1D" w:rsidRPr="00446B1D" w:rsidRDefault="00446B1D" w:rsidP="00002B95">
            <w:pPr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</w:p>
        </w:tc>
      </w:tr>
      <w:tr w:rsidR="00446B1D" w:rsidRPr="00446B1D" w14:paraId="2E341C35" w14:textId="77777777" w:rsidTr="00CF033A">
        <w:trPr>
          <w:gridBefore w:val="1"/>
          <w:gridAfter w:val="2"/>
          <w:wBefore w:w="66" w:type="dxa"/>
          <w:wAfter w:w="44" w:type="dxa"/>
          <w:trHeight w:val="3562"/>
        </w:trPr>
        <w:tc>
          <w:tcPr>
            <w:tcW w:w="1997" w:type="dxa"/>
          </w:tcPr>
          <w:p w14:paraId="70904399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lastRenderedPageBreak/>
              <w:t xml:space="preserve">3/A1 </w:t>
            </w:r>
          </w:p>
          <w:p w14:paraId="697E2623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14:paraId="2789F9BD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</w:p>
          <w:p w14:paraId="733E8626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14:paraId="40AD4C60" w14:textId="77777777" w:rsidR="00446B1D" w:rsidRPr="00446B1D" w:rsidRDefault="00446B1D" w:rsidP="00446B1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14:paraId="5357E05B" w14:textId="77777777" w:rsidR="00446B1D" w:rsidRPr="00446B1D" w:rsidRDefault="00446B1D" w:rsidP="00446B1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446B1D">
              <w:rPr>
                <w:b/>
                <w:sz w:val="12"/>
              </w:rPr>
              <w:t>b)Per</w:t>
            </w:r>
            <w:proofErr w:type="gramEnd"/>
            <w:r w:rsidRPr="00446B1D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14:paraId="6D46E8F5" w14:textId="77777777" w:rsidR="00446B1D" w:rsidRPr="00446B1D" w:rsidRDefault="00446B1D" w:rsidP="00446B1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c) Verifica dei requisiti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carattere generale e tecnico-professionali e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in ordine alla congruità dei prezzi</w:t>
            </w:r>
          </w:p>
          <w:p w14:paraId="54640067" w14:textId="77777777" w:rsidR="00446B1D" w:rsidRPr="00446B1D" w:rsidRDefault="00446B1D" w:rsidP="00446B1D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d)Determina a </w:t>
            </w:r>
            <w:r w:rsidRPr="00446B1D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14:paraId="1B7063EF" w14:textId="77777777" w:rsidR="00446B1D" w:rsidRPr="00446B1D" w:rsidRDefault="00446B1D" w:rsidP="004B2C9A">
            <w:pPr>
              <w:numPr>
                <w:ilvl w:val="0"/>
                <w:numId w:val="18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Frazionamento artificioso degli appalti finalizzato ad eludere la norma sulla soglia limite</w:t>
            </w:r>
          </w:p>
          <w:p w14:paraId="41B68C9C" w14:textId="77777777" w:rsidR="00446B1D" w:rsidRPr="00446B1D" w:rsidRDefault="00446B1D" w:rsidP="004B2C9A">
            <w:pPr>
              <w:numPr>
                <w:ilvl w:val="0"/>
                <w:numId w:val="182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Programmazione acquisti poco rispondente ai reali bisogni dell'ente e/o inserimento di interventi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e/o acquisti non necessari per favorire particolari</w:t>
            </w:r>
            <w:r w:rsidRPr="00446B1D">
              <w:rPr>
                <w:b/>
                <w:spacing w:val="-7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soggetti</w:t>
            </w:r>
          </w:p>
          <w:p w14:paraId="133D0CC6" w14:textId="77777777" w:rsidR="00446B1D" w:rsidRPr="00446B1D" w:rsidRDefault="00446B1D" w:rsidP="004B2C9A">
            <w:pPr>
              <w:numPr>
                <w:ilvl w:val="0"/>
                <w:numId w:val="182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14:paraId="281FC213" w14:textId="77777777" w:rsidR="00446B1D" w:rsidRPr="00446B1D" w:rsidRDefault="00446B1D" w:rsidP="004B2C9A">
            <w:pPr>
              <w:numPr>
                <w:ilvl w:val="0"/>
                <w:numId w:val="182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Abuso nel ricorso agli affidamenti in economia ed ai cottimi fiduciari al di fuori delle ipotesi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legislativamente previste</w:t>
            </w:r>
          </w:p>
        </w:tc>
        <w:tc>
          <w:tcPr>
            <w:tcW w:w="1439" w:type="dxa"/>
            <w:gridSpan w:val="3"/>
          </w:tcPr>
          <w:p w14:paraId="65652AF1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752D49CC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657506AD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14:paraId="558E0685" w14:textId="77777777" w:rsidR="00446B1D" w:rsidRPr="00446B1D" w:rsidRDefault="00446B1D" w:rsidP="00446B1D">
            <w:pPr>
              <w:ind w:left="57" w:right="57"/>
              <w:rPr>
                <w:b/>
                <w:sz w:val="11"/>
              </w:rPr>
            </w:pPr>
          </w:p>
          <w:p w14:paraId="449CF6D4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14:paraId="54B60D0A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rispetto per il criterio della rotazione degli inviti</w:t>
            </w:r>
          </w:p>
          <w:p w14:paraId="671F134B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446B1D" w:rsidRPr="00446B1D" w14:paraId="1A9073F9" w14:textId="77777777" w:rsidTr="00CF033A">
        <w:trPr>
          <w:trHeight w:val="3958"/>
        </w:trPr>
        <w:tc>
          <w:tcPr>
            <w:tcW w:w="2100" w:type="dxa"/>
            <w:gridSpan w:val="3"/>
          </w:tcPr>
          <w:p w14:paraId="202AEFAD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4/A1 </w:t>
            </w:r>
          </w:p>
          <w:p w14:paraId="2A399232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SELEZIONE DEL CONTRAENTE</w:t>
            </w:r>
          </w:p>
          <w:p w14:paraId="7DAA538A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  <w:gridSpan w:val="3"/>
          </w:tcPr>
          <w:p w14:paraId="0A53CB00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Bando di gara con pubblicazione</w:t>
            </w:r>
          </w:p>
          <w:p w14:paraId="4B9F67D6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b) Ricezione delle offerte</w:t>
            </w:r>
          </w:p>
          <w:p w14:paraId="3D5F565B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c) Gestione dei partecipanti (trattamento e custodia documentazione)</w:t>
            </w:r>
          </w:p>
          <w:p w14:paraId="0D80C431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d) Valutazione offerte tecniche ed economiche</w:t>
            </w:r>
          </w:p>
          <w:p w14:paraId="1FF34B31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e) Aggiudicazione</w:t>
            </w:r>
          </w:p>
          <w:p w14:paraId="539863E7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3" w:type="dxa"/>
            <w:gridSpan w:val="2"/>
          </w:tcPr>
          <w:p w14:paraId="183D6B3D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Assenza di pubblicità dei chiarimenti e dell'ulteriore documentazione rilevante</w:t>
            </w:r>
          </w:p>
          <w:p w14:paraId="0747C03B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b) Immotivata concessione di proroghe rispetto al termine previsto dal bando</w:t>
            </w:r>
          </w:p>
          <w:p w14:paraId="66A64C55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14:paraId="14CB3BDD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14:paraId="53C43EBD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8" w:type="dxa"/>
            <w:gridSpan w:val="2"/>
          </w:tcPr>
          <w:p w14:paraId="2AA7AE01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7DCB31EE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774761EE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14:paraId="0884EC03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</w:p>
          <w:p w14:paraId="6E5EEF00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PROCEDONO</w:t>
            </w:r>
          </w:p>
          <w:p w14:paraId="6C712792" w14:textId="322E7911" w:rsidR="00446B1D" w:rsidRPr="00446B1D" w:rsidRDefault="00446B1D" w:rsidP="00E96850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ALL’AFFIDAMENTO DI APPALTI DI LAVORI ED ACQUISTI DI BENI E</w:t>
            </w:r>
            <w:r w:rsidR="00E96850">
              <w:rPr>
                <w:b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70" w:type="dxa"/>
            <w:gridSpan w:val="5"/>
          </w:tcPr>
          <w:p w14:paraId="4C07F217" w14:textId="77777777" w:rsidR="00446B1D" w:rsidRPr="00446B1D" w:rsidRDefault="00446B1D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Accessibilità alla documentazione di gara e/o delle informazioni complementari rese</w:t>
            </w:r>
          </w:p>
          <w:p w14:paraId="67DF457A" w14:textId="77777777" w:rsidR="00446B1D" w:rsidRPr="00446B1D" w:rsidRDefault="00446B1D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14:paraId="7B795373" w14:textId="77777777" w:rsidR="00446B1D" w:rsidRPr="00446B1D" w:rsidRDefault="00446B1D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446B1D">
              <w:rPr>
                <w:b/>
                <w:sz w:val="12"/>
              </w:rPr>
              <w:t>Check</w:t>
            </w:r>
            <w:proofErr w:type="spellEnd"/>
            <w:r w:rsidRPr="00446B1D">
              <w:rPr>
                <w:b/>
                <w:sz w:val="12"/>
              </w:rPr>
              <w:t xml:space="preserve"> list di controllo documenti previsti nel bando</w:t>
            </w:r>
          </w:p>
          <w:p w14:paraId="788365D3" w14:textId="77777777" w:rsidR="00446B1D" w:rsidRPr="00446B1D" w:rsidRDefault="00446B1D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14:paraId="63E64404" w14:textId="77777777" w:rsidR="00446B1D" w:rsidRPr="00446B1D" w:rsidRDefault="00446B1D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Monitoraggio dei tempi di adozione del provvedimento</w:t>
            </w:r>
          </w:p>
          <w:p w14:paraId="13CC2ABE" w14:textId="77777777" w:rsidR="00446B1D" w:rsidRPr="00446B1D" w:rsidRDefault="00446B1D" w:rsidP="004B2C9A">
            <w:pPr>
              <w:numPr>
                <w:ilvl w:val="0"/>
                <w:numId w:val="192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446B1D">
              <w:rPr>
                <w:b/>
                <w:sz w:val="12"/>
              </w:rPr>
              <w:t>Check</w:t>
            </w:r>
            <w:proofErr w:type="spellEnd"/>
            <w:r w:rsidRPr="00446B1D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446B1D" w:rsidRPr="00446B1D" w14:paraId="438B6B17" w14:textId="77777777" w:rsidTr="00CF033A">
        <w:trPr>
          <w:trHeight w:val="1559"/>
        </w:trPr>
        <w:tc>
          <w:tcPr>
            <w:tcW w:w="2100" w:type="dxa"/>
            <w:gridSpan w:val="3"/>
          </w:tcPr>
          <w:p w14:paraId="32BDCCBB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5/A1</w:t>
            </w:r>
          </w:p>
          <w:p w14:paraId="36640165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SELEZIONE DEL CONTRAENTE (PROCEDURA NEGOZIATA (Art. 63</w:t>
            </w:r>
          </w:p>
          <w:p w14:paraId="359642E7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  <w:gridSpan w:val="3"/>
          </w:tcPr>
          <w:p w14:paraId="60916F22" w14:textId="77777777" w:rsidR="00446B1D" w:rsidRPr="00446B1D" w:rsidRDefault="00446B1D" w:rsidP="004B2C9A">
            <w:pPr>
              <w:numPr>
                <w:ilvl w:val="0"/>
                <w:numId w:val="1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Scelta dei candidati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da invitare</w:t>
            </w:r>
          </w:p>
          <w:p w14:paraId="466155AD" w14:textId="77777777" w:rsidR="00446B1D" w:rsidRPr="00446B1D" w:rsidRDefault="00446B1D" w:rsidP="004B2C9A">
            <w:pPr>
              <w:numPr>
                <w:ilvl w:val="0"/>
                <w:numId w:val="18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Ricevimento offerte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 gestione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partecipanti</w:t>
            </w:r>
          </w:p>
          <w:p w14:paraId="1F209E06" w14:textId="77777777" w:rsidR="00446B1D" w:rsidRPr="00446B1D" w:rsidRDefault="00446B1D" w:rsidP="004B2C9A">
            <w:pPr>
              <w:numPr>
                <w:ilvl w:val="0"/>
                <w:numId w:val="1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Valutazione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offerte</w:t>
            </w:r>
          </w:p>
          <w:p w14:paraId="415B0D4B" w14:textId="77777777" w:rsidR="00446B1D" w:rsidRPr="00446B1D" w:rsidRDefault="00446B1D" w:rsidP="004B2C9A">
            <w:pPr>
              <w:numPr>
                <w:ilvl w:val="0"/>
                <w:numId w:val="18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Verifica</w:t>
            </w:r>
            <w:r w:rsidRPr="00446B1D">
              <w:rPr>
                <w:b/>
                <w:spacing w:val="-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requisiti</w:t>
            </w:r>
          </w:p>
          <w:p w14:paraId="5D19CA2A" w14:textId="77777777" w:rsidR="00446B1D" w:rsidRPr="00446B1D" w:rsidRDefault="00446B1D" w:rsidP="004B2C9A">
            <w:pPr>
              <w:numPr>
                <w:ilvl w:val="0"/>
                <w:numId w:val="1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Aggiudicazione</w:t>
            </w:r>
          </w:p>
          <w:p w14:paraId="416D97E2" w14:textId="77777777" w:rsidR="00446B1D" w:rsidRPr="00446B1D" w:rsidRDefault="00446B1D" w:rsidP="004B2C9A">
            <w:pPr>
              <w:numPr>
                <w:ilvl w:val="0"/>
                <w:numId w:val="1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3" w:type="dxa"/>
            <w:gridSpan w:val="2"/>
          </w:tcPr>
          <w:p w14:paraId="24687EC9" w14:textId="77777777" w:rsidR="00446B1D" w:rsidRPr="00446B1D" w:rsidRDefault="00446B1D" w:rsidP="004B2C9A">
            <w:pPr>
              <w:numPr>
                <w:ilvl w:val="0"/>
                <w:numId w:val="1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Frequenza del ricorso agli stessi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operatori</w:t>
            </w:r>
          </w:p>
          <w:p w14:paraId="57D4BC03" w14:textId="77777777" w:rsidR="00446B1D" w:rsidRPr="00446B1D" w:rsidRDefault="00446B1D" w:rsidP="004B2C9A">
            <w:pPr>
              <w:numPr>
                <w:ilvl w:val="0"/>
                <w:numId w:val="18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Criteri di valutazione (tecnici ed economici) fissati per favorire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soggetti particolari</w:t>
            </w:r>
          </w:p>
          <w:p w14:paraId="173D9483" w14:textId="77777777" w:rsidR="00446B1D" w:rsidRPr="00446B1D" w:rsidRDefault="00446B1D" w:rsidP="004B2C9A">
            <w:pPr>
              <w:numPr>
                <w:ilvl w:val="0"/>
                <w:numId w:val="1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8" w:type="dxa"/>
            <w:gridSpan w:val="2"/>
          </w:tcPr>
          <w:p w14:paraId="30771BC4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6470EE31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5B6EAC49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14:paraId="3FD4483B" w14:textId="77777777" w:rsidR="00446B1D" w:rsidRPr="00446B1D" w:rsidRDefault="00446B1D" w:rsidP="00446B1D">
            <w:pPr>
              <w:ind w:left="57" w:right="57"/>
              <w:rPr>
                <w:b/>
                <w:sz w:val="11"/>
              </w:rPr>
            </w:pPr>
          </w:p>
          <w:p w14:paraId="4DE3E5DC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PROCEDONO</w:t>
            </w:r>
          </w:p>
          <w:p w14:paraId="3AF60E60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0" w:type="dxa"/>
            <w:gridSpan w:val="5"/>
          </w:tcPr>
          <w:p w14:paraId="0C925078" w14:textId="77777777" w:rsidR="00446B1D" w:rsidRPr="00446B1D" w:rsidRDefault="00446B1D" w:rsidP="004B2C9A">
            <w:pPr>
              <w:numPr>
                <w:ilvl w:val="0"/>
                <w:numId w:val="17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Linee Guida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ANAC in materia</w:t>
            </w:r>
          </w:p>
          <w:p w14:paraId="6425CC08" w14:textId="77777777" w:rsidR="00446B1D" w:rsidRPr="00446B1D" w:rsidRDefault="00446B1D" w:rsidP="004B2C9A">
            <w:pPr>
              <w:numPr>
                <w:ilvl w:val="0"/>
                <w:numId w:val="179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Predeterminazione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criteri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valutazione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nella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fase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progettazione (definiti nel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capitolato)</w:t>
            </w:r>
          </w:p>
          <w:p w14:paraId="191130D7" w14:textId="77777777" w:rsidR="00446B1D" w:rsidRPr="00446B1D" w:rsidRDefault="00446B1D" w:rsidP="004B2C9A">
            <w:pPr>
              <w:numPr>
                <w:ilvl w:val="0"/>
                <w:numId w:val="179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446B1D" w:rsidRPr="00446B1D" w14:paraId="1583E167" w14:textId="77777777" w:rsidTr="00CF033A">
        <w:trPr>
          <w:gridAfter w:val="1"/>
          <w:wAfter w:w="9" w:type="dxa"/>
          <w:trHeight w:val="2531"/>
        </w:trPr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83A07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lastRenderedPageBreak/>
              <w:t>6/A1</w:t>
            </w:r>
          </w:p>
          <w:p w14:paraId="28F7153B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6477C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a) Determinazione a contrarre per l'affidamento a soggetti </w:t>
            </w:r>
            <w:r w:rsidRPr="00446B1D">
              <w:rPr>
                <w:b/>
                <w:i/>
                <w:sz w:val="12"/>
              </w:rPr>
              <w:t xml:space="preserve">in </w:t>
            </w:r>
            <w:proofErr w:type="spellStart"/>
            <w:r w:rsidRPr="00446B1D">
              <w:rPr>
                <w:b/>
                <w:i/>
                <w:sz w:val="12"/>
              </w:rPr>
              <w:t>house</w:t>
            </w:r>
            <w:proofErr w:type="spellEnd"/>
            <w:r w:rsidRPr="00446B1D">
              <w:rPr>
                <w:b/>
                <w:i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12BB9" w14:textId="77777777" w:rsidR="00446B1D" w:rsidRPr="00446B1D" w:rsidRDefault="00446B1D" w:rsidP="004B2C9A">
            <w:pPr>
              <w:numPr>
                <w:ilvl w:val="0"/>
                <w:numId w:val="191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446B1D">
              <w:rPr>
                <w:b/>
                <w:i/>
                <w:sz w:val="12"/>
              </w:rPr>
              <w:t xml:space="preserve">in </w:t>
            </w:r>
            <w:proofErr w:type="spellStart"/>
            <w:r w:rsidRPr="00446B1D">
              <w:rPr>
                <w:b/>
                <w:i/>
                <w:sz w:val="12"/>
              </w:rPr>
              <w:t>house</w:t>
            </w:r>
            <w:proofErr w:type="spellEnd"/>
            <w:r w:rsidRPr="00446B1D">
              <w:rPr>
                <w:b/>
                <w:sz w:val="12"/>
              </w:rPr>
              <w:t>, avuto riguardo all'oggetto e al valore della prestazione, in caso di servizi disponibili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sul mercato in regime di concorrenza</w:t>
            </w:r>
          </w:p>
          <w:p w14:paraId="5B974394" w14:textId="77777777" w:rsidR="00446B1D" w:rsidRPr="00446B1D" w:rsidRDefault="00446B1D" w:rsidP="004B2C9A">
            <w:pPr>
              <w:numPr>
                <w:ilvl w:val="0"/>
                <w:numId w:val="19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insufficiente motivazione delle ragioni del mancato ricorso al</w:t>
            </w:r>
            <w:r w:rsidRPr="00446B1D">
              <w:rPr>
                <w:b/>
                <w:spacing w:val="2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mercato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69C5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3ECE7EB6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12DFE549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DAD7" w14:textId="77777777" w:rsidR="00446B1D" w:rsidRPr="00446B1D" w:rsidRDefault="00446B1D" w:rsidP="00446B1D">
            <w:pPr>
              <w:ind w:left="57" w:right="57"/>
              <w:rPr>
                <w:b/>
                <w:sz w:val="11"/>
              </w:rPr>
            </w:pPr>
          </w:p>
          <w:p w14:paraId="6EB74238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44F90" w14:textId="77777777" w:rsidR="00446B1D" w:rsidRPr="00446B1D" w:rsidRDefault="00446B1D" w:rsidP="004B2C9A">
            <w:pPr>
              <w:numPr>
                <w:ilvl w:val="0"/>
                <w:numId w:val="19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446B1D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446B1D">
              <w:rPr>
                <w:b/>
                <w:i/>
                <w:iCs/>
                <w:sz w:val="12"/>
              </w:rPr>
              <w:t>house</w:t>
            </w:r>
            <w:proofErr w:type="spellEnd"/>
            <w:r w:rsidRPr="00446B1D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14:paraId="141D0C79" w14:textId="77777777" w:rsidR="00446B1D" w:rsidRPr="00446B1D" w:rsidRDefault="00446B1D" w:rsidP="004B2C9A">
            <w:pPr>
              <w:numPr>
                <w:ilvl w:val="0"/>
                <w:numId w:val="18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 delle ragioni del mancato ricorso al mercato;</w:t>
            </w:r>
          </w:p>
          <w:p w14:paraId="39744A89" w14:textId="77777777" w:rsidR="00446B1D" w:rsidRPr="00446B1D" w:rsidRDefault="00446B1D" w:rsidP="004B2C9A">
            <w:pPr>
              <w:numPr>
                <w:ilvl w:val="0"/>
                <w:numId w:val="18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14:paraId="3D5C35AC" w14:textId="77777777" w:rsidR="00446B1D" w:rsidRPr="00446B1D" w:rsidRDefault="00446B1D" w:rsidP="004B2C9A">
            <w:pPr>
              <w:numPr>
                <w:ilvl w:val="0"/>
                <w:numId w:val="18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dell’ottimale impiego delle risorse pubbliche. (art. 192, co. 2 D.Lgs. 50/2016)</w:t>
            </w:r>
          </w:p>
        </w:tc>
      </w:tr>
      <w:tr w:rsidR="00446B1D" w:rsidRPr="00446B1D" w14:paraId="1FA038D0" w14:textId="77777777" w:rsidTr="00CF033A">
        <w:trPr>
          <w:trHeight w:val="3404"/>
        </w:trPr>
        <w:tc>
          <w:tcPr>
            <w:tcW w:w="2100" w:type="dxa"/>
            <w:gridSpan w:val="3"/>
          </w:tcPr>
          <w:p w14:paraId="7F6ADEB1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7/A1</w:t>
            </w:r>
          </w:p>
          <w:p w14:paraId="41EE27EF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  <w:gridSpan w:val="3"/>
          </w:tcPr>
          <w:p w14:paraId="687ECA92" w14:textId="77777777" w:rsidR="00446B1D" w:rsidRPr="00446B1D" w:rsidRDefault="00446B1D" w:rsidP="004B2C9A">
            <w:pPr>
              <w:numPr>
                <w:ilvl w:val="0"/>
                <w:numId w:val="17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verifica dei requisiti ai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fini della stipula del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contratto</w:t>
            </w:r>
          </w:p>
          <w:p w14:paraId="632E3F91" w14:textId="77777777" w:rsidR="00446B1D" w:rsidRPr="00446B1D" w:rsidRDefault="00446B1D" w:rsidP="004B2C9A">
            <w:pPr>
              <w:numPr>
                <w:ilvl w:val="0"/>
                <w:numId w:val="17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effettuazione delle comunicazioni; riguardanti i mancati inviti, le esclusioni e le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aggiudicazioni</w:t>
            </w:r>
          </w:p>
          <w:p w14:paraId="00499989" w14:textId="77777777" w:rsidR="00446B1D" w:rsidRPr="00446B1D" w:rsidRDefault="00446B1D" w:rsidP="004B2C9A">
            <w:pPr>
              <w:numPr>
                <w:ilvl w:val="0"/>
                <w:numId w:val="17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formalizzazione dell’aggiudicazione definitiva e stipula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 contratto</w:t>
            </w:r>
          </w:p>
        </w:tc>
        <w:tc>
          <w:tcPr>
            <w:tcW w:w="1863" w:type="dxa"/>
            <w:gridSpan w:val="2"/>
          </w:tcPr>
          <w:p w14:paraId="2293D9EA" w14:textId="77777777" w:rsidR="00446B1D" w:rsidRPr="00446B1D" w:rsidRDefault="00446B1D" w:rsidP="004B2C9A">
            <w:pPr>
              <w:numPr>
                <w:ilvl w:val="0"/>
                <w:numId w:val="17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 requisiti idonei e adeguati ad assicurarne la terzietà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 l’indipendenza</w:t>
            </w:r>
          </w:p>
          <w:p w14:paraId="1D1BA1E1" w14:textId="77777777" w:rsidR="00446B1D" w:rsidRPr="00446B1D" w:rsidRDefault="00446B1D" w:rsidP="004B2C9A">
            <w:pPr>
              <w:numPr>
                <w:ilvl w:val="0"/>
                <w:numId w:val="1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esecuzione</w:t>
            </w:r>
          </w:p>
          <w:p w14:paraId="481DFB9F" w14:textId="77777777" w:rsidR="00446B1D" w:rsidRPr="00446B1D" w:rsidRDefault="00446B1D" w:rsidP="004B2C9A">
            <w:pPr>
              <w:numPr>
                <w:ilvl w:val="0"/>
                <w:numId w:val="17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favorire un’impresa</w:t>
            </w:r>
          </w:p>
          <w:p w14:paraId="414AD628" w14:textId="77777777" w:rsidR="00446B1D" w:rsidRPr="00446B1D" w:rsidRDefault="00446B1D" w:rsidP="004B2C9A">
            <w:pPr>
              <w:numPr>
                <w:ilvl w:val="0"/>
                <w:numId w:val="1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formulazione di criteri di valutazione e di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attribuzione dei punteggi (tecnici ed economici) che possono avvantaggiare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determinati operatori economici</w:t>
            </w:r>
          </w:p>
        </w:tc>
        <w:tc>
          <w:tcPr>
            <w:tcW w:w="1418" w:type="dxa"/>
            <w:gridSpan w:val="2"/>
          </w:tcPr>
          <w:p w14:paraId="6F069CBD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6BB7E130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0846E940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14:paraId="236EE4A3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</w:p>
          <w:p w14:paraId="70461761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  <w:gridSpan w:val="5"/>
          </w:tcPr>
          <w:p w14:paraId="4BFBE018" w14:textId="77777777" w:rsidR="00446B1D" w:rsidRPr="00446B1D" w:rsidRDefault="00446B1D" w:rsidP="004B2C9A">
            <w:pPr>
              <w:numPr>
                <w:ilvl w:val="0"/>
                <w:numId w:val="176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collegialità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nella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verifica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requisiti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previsti dalla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legge,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sotto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446B1D">
              <w:rPr>
                <w:b/>
                <w:spacing w:val="-20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Servizio</w:t>
            </w:r>
          </w:p>
          <w:p w14:paraId="18D0DC4D" w14:textId="77777777" w:rsidR="00446B1D" w:rsidRPr="00446B1D" w:rsidRDefault="00446B1D" w:rsidP="004B2C9A">
            <w:pPr>
              <w:numPr>
                <w:ilvl w:val="0"/>
                <w:numId w:val="176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rispetto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tempi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previsti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dal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Codice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</w:t>
            </w:r>
            <w:r w:rsidRPr="00446B1D">
              <w:rPr>
                <w:b/>
                <w:spacing w:val="-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contratti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pubblici</w:t>
            </w:r>
          </w:p>
        </w:tc>
      </w:tr>
      <w:tr w:rsidR="00446B1D" w:rsidRPr="00446B1D" w14:paraId="77043E25" w14:textId="77777777" w:rsidTr="00CF033A">
        <w:trPr>
          <w:gridAfter w:val="3"/>
          <w:wAfter w:w="115" w:type="dxa"/>
          <w:trHeight w:val="6225"/>
        </w:trPr>
        <w:tc>
          <w:tcPr>
            <w:tcW w:w="2204" w:type="dxa"/>
            <w:gridSpan w:val="4"/>
          </w:tcPr>
          <w:p w14:paraId="60B037F0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8/A1</w:t>
            </w:r>
          </w:p>
          <w:p w14:paraId="635ECAC0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ESECUZIONE DEL CONTRATTO</w:t>
            </w:r>
          </w:p>
        </w:tc>
        <w:tc>
          <w:tcPr>
            <w:tcW w:w="1666" w:type="dxa"/>
          </w:tcPr>
          <w:p w14:paraId="46951C6A" w14:textId="77777777" w:rsidR="00446B1D" w:rsidRPr="00446B1D" w:rsidRDefault="00446B1D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approvazione modifiche del contratto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originario;</w:t>
            </w:r>
          </w:p>
          <w:p w14:paraId="616FE13A" w14:textId="77777777" w:rsidR="00446B1D" w:rsidRPr="00446B1D" w:rsidRDefault="00446B1D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autorizzazione al subappalto</w:t>
            </w:r>
          </w:p>
          <w:p w14:paraId="1C205C4B" w14:textId="77777777" w:rsidR="00446B1D" w:rsidRPr="00446B1D" w:rsidRDefault="00446B1D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ammissione delle</w:t>
            </w:r>
            <w:r w:rsidRPr="00446B1D">
              <w:rPr>
                <w:b/>
                <w:spacing w:val="-7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varianti</w:t>
            </w:r>
          </w:p>
          <w:p w14:paraId="20816424" w14:textId="77777777" w:rsidR="00446B1D" w:rsidRPr="00446B1D" w:rsidRDefault="00446B1D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verifiche in corso</w:t>
            </w:r>
            <w:r w:rsidRPr="00446B1D">
              <w:rPr>
                <w:b/>
                <w:spacing w:val="-10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esecuzione</w:t>
            </w:r>
          </w:p>
          <w:p w14:paraId="1EEB8A14" w14:textId="77777777" w:rsidR="00446B1D" w:rsidRPr="00446B1D" w:rsidRDefault="00446B1D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(DUVRI)</w:t>
            </w:r>
          </w:p>
          <w:p w14:paraId="4D1CE24E" w14:textId="77777777" w:rsidR="00446B1D" w:rsidRPr="00446B1D" w:rsidRDefault="00446B1D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apposizione di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riserve</w:t>
            </w:r>
          </w:p>
          <w:p w14:paraId="68229749" w14:textId="77777777" w:rsidR="00446B1D" w:rsidRPr="00446B1D" w:rsidRDefault="00446B1D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gestione </w:t>
            </w:r>
            <w:r w:rsidRPr="00446B1D">
              <w:rPr>
                <w:b/>
                <w:spacing w:val="-4"/>
                <w:sz w:val="12"/>
              </w:rPr>
              <w:t xml:space="preserve">delle </w:t>
            </w:r>
            <w:r w:rsidRPr="00446B1D">
              <w:rPr>
                <w:b/>
                <w:sz w:val="12"/>
              </w:rPr>
              <w:t>controversie</w:t>
            </w:r>
          </w:p>
          <w:p w14:paraId="1212BA44" w14:textId="77777777" w:rsidR="00446B1D" w:rsidRPr="00446B1D" w:rsidRDefault="00446B1D" w:rsidP="004B2C9A">
            <w:pPr>
              <w:numPr>
                <w:ilvl w:val="0"/>
                <w:numId w:val="17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91" w:type="dxa"/>
            <w:gridSpan w:val="4"/>
          </w:tcPr>
          <w:p w14:paraId="73808802" w14:textId="77777777" w:rsidR="00446B1D" w:rsidRPr="00446B1D" w:rsidRDefault="00446B1D" w:rsidP="004B2C9A">
            <w:pPr>
              <w:numPr>
                <w:ilvl w:val="0"/>
                <w:numId w:val="17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mancata o insufficiente verifica dell’effettivo stato di avanzamento lavori rispetto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al cronoprogramma al fine di evitare l’applicazione di penali o la risoluzione del</w:t>
            </w:r>
            <w:r w:rsidRPr="00446B1D">
              <w:rPr>
                <w:b/>
                <w:spacing w:val="-10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contratto</w:t>
            </w:r>
          </w:p>
          <w:p w14:paraId="24EEB59B" w14:textId="77777777" w:rsidR="00446B1D" w:rsidRPr="00446B1D" w:rsidRDefault="00446B1D" w:rsidP="004B2C9A">
            <w:pPr>
              <w:numPr>
                <w:ilvl w:val="0"/>
                <w:numId w:val="174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abusivo ricorso alle varianti al fine di favorire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l’appaltatore</w:t>
            </w:r>
          </w:p>
          <w:p w14:paraId="74B9BEF7" w14:textId="77777777" w:rsidR="00446B1D" w:rsidRPr="00446B1D" w:rsidRDefault="00446B1D" w:rsidP="004B2C9A">
            <w:pPr>
              <w:numPr>
                <w:ilvl w:val="0"/>
                <w:numId w:val="17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ampio</w:t>
            </w:r>
          </w:p>
          <w:p w14:paraId="14E00AC3" w14:textId="77777777" w:rsidR="00446B1D" w:rsidRPr="00446B1D" w:rsidRDefault="00446B1D" w:rsidP="004B2C9A">
            <w:pPr>
              <w:numPr>
                <w:ilvl w:val="0"/>
                <w:numId w:val="174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in caso di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subappalto:</w:t>
            </w:r>
          </w:p>
          <w:p w14:paraId="72098638" w14:textId="77777777" w:rsidR="00446B1D" w:rsidRPr="00446B1D" w:rsidRDefault="00446B1D" w:rsidP="004B2C9A">
            <w:pPr>
              <w:numPr>
                <w:ilvl w:val="0"/>
                <w:numId w:val="173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 mancata valutazione dell'impiego di manodopera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o dell'incidenza del costo della stessa ai fini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14:paraId="726F1910" w14:textId="77777777" w:rsidR="00446B1D" w:rsidRPr="00446B1D" w:rsidRDefault="00446B1D" w:rsidP="004B2C9A">
            <w:pPr>
              <w:numPr>
                <w:ilvl w:val="0"/>
                <w:numId w:val="173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 mancata effettuazione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delle verifiche obbligatorie sul subappaltatore</w:t>
            </w:r>
          </w:p>
          <w:p w14:paraId="2B216B6E" w14:textId="77777777" w:rsidR="00446B1D" w:rsidRPr="00446B1D" w:rsidRDefault="00446B1D" w:rsidP="004B2C9A">
            <w:pPr>
              <w:numPr>
                <w:ilvl w:val="0"/>
                <w:numId w:val="17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rispetto degli obblighi di tracciabilità dei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pagamenti</w:t>
            </w:r>
          </w:p>
          <w:p w14:paraId="3C23351A" w14:textId="77777777" w:rsidR="00446B1D" w:rsidRPr="00446B1D" w:rsidRDefault="00446B1D" w:rsidP="004B2C9A">
            <w:pPr>
              <w:numPr>
                <w:ilvl w:val="0"/>
                <w:numId w:val="17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concessione di proroghe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dei termini di esecuzione del contratto</w:t>
            </w:r>
          </w:p>
          <w:p w14:paraId="2DB8EDA1" w14:textId="77777777" w:rsidR="00446B1D" w:rsidRPr="00446B1D" w:rsidRDefault="00446B1D" w:rsidP="004B2C9A">
            <w:pPr>
              <w:numPr>
                <w:ilvl w:val="0"/>
                <w:numId w:val="17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mancato assolvimento degli obblighi di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comunicazione</w:t>
            </w:r>
          </w:p>
          <w:p w14:paraId="2A810265" w14:textId="77777777" w:rsidR="00446B1D" w:rsidRPr="00446B1D" w:rsidRDefault="00446B1D" w:rsidP="00446B1D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all’ANAC delle modifiche del contratto comprese le varianti</w:t>
            </w:r>
          </w:p>
          <w:p w14:paraId="3245AC6B" w14:textId="77777777" w:rsidR="00446B1D" w:rsidRPr="00446B1D" w:rsidRDefault="00446B1D" w:rsidP="004B2C9A">
            <w:pPr>
              <w:numPr>
                <w:ilvl w:val="0"/>
                <w:numId w:val="17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426" w:type="dxa"/>
            <w:gridSpan w:val="2"/>
          </w:tcPr>
          <w:p w14:paraId="35F4428A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76A96E6A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5CFDC0E2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14:paraId="0DDD78FE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</w:p>
          <w:p w14:paraId="0477686B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14:paraId="6FA16E1A" w14:textId="77777777" w:rsidR="00050690" w:rsidRPr="00DF2711" w:rsidRDefault="00050690" w:rsidP="00050690">
            <w:pPr>
              <w:numPr>
                <w:ilvl w:val="0"/>
                <w:numId w:val="16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14:paraId="1F09D1E9" w14:textId="77777777" w:rsidR="00050690" w:rsidRPr="00176D54" w:rsidRDefault="00050690" w:rsidP="00050690">
            <w:pPr>
              <w:numPr>
                <w:ilvl w:val="0"/>
                <w:numId w:val="16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14:paraId="56C691DD" w14:textId="77777777" w:rsidR="00050690" w:rsidRPr="00176D54" w:rsidRDefault="00050690" w:rsidP="00050690">
            <w:pPr>
              <w:numPr>
                <w:ilvl w:val="0"/>
                <w:numId w:val="16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14:paraId="73ED7090" w14:textId="6EF947BB" w:rsidR="00446B1D" w:rsidRPr="00002B95" w:rsidRDefault="00446B1D" w:rsidP="00002B95">
            <w:pPr>
              <w:pStyle w:val="Paragrafoelenco"/>
              <w:ind w:left="70" w:right="57"/>
              <w:rPr>
                <w:b/>
                <w:sz w:val="12"/>
              </w:rPr>
            </w:pPr>
          </w:p>
        </w:tc>
      </w:tr>
      <w:tr w:rsidR="00446B1D" w:rsidRPr="00446B1D" w14:paraId="509504FE" w14:textId="77777777" w:rsidTr="00CF033A">
        <w:trPr>
          <w:gridAfter w:val="3"/>
          <w:wAfter w:w="115" w:type="dxa"/>
          <w:trHeight w:val="3518"/>
        </w:trPr>
        <w:tc>
          <w:tcPr>
            <w:tcW w:w="2204" w:type="dxa"/>
            <w:gridSpan w:val="4"/>
          </w:tcPr>
          <w:p w14:paraId="78D0F8C4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lastRenderedPageBreak/>
              <w:t xml:space="preserve">9/A1 </w:t>
            </w:r>
          </w:p>
          <w:p w14:paraId="03E463A1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RENDICONTAZIONE DEL CONTRATTO</w:t>
            </w:r>
          </w:p>
        </w:tc>
        <w:tc>
          <w:tcPr>
            <w:tcW w:w="1666" w:type="dxa"/>
          </w:tcPr>
          <w:p w14:paraId="6BCEC4AB" w14:textId="77777777" w:rsidR="00446B1D" w:rsidRPr="00446B1D" w:rsidRDefault="00446B1D" w:rsidP="004B2C9A">
            <w:pPr>
              <w:numPr>
                <w:ilvl w:val="0"/>
                <w:numId w:val="17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14:paraId="765BC243" w14:textId="77777777" w:rsidR="00446B1D" w:rsidRPr="00446B1D" w:rsidRDefault="00446B1D" w:rsidP="004B2C9A">
            <w:pPr>
              <w:numPr>
                <w:ilvl w:val="0"/>
                <w:numId w:val="17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procedimento di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verifica della corretta esecuzione, per il rilascio del</w:t>
            </w:r>
            <w:r w:rsidRPr="00446B1D">
              <w:rPr>
                <w:b/>
                <w:spacing w:val="-1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certificato di collaudo (o di regolare esecuzione), del certificato di verifica di</w:t>
            </w:r>
            <w:r w:rsidRPr="00446B1D">
              <w:rPr>
                <w:b/>
                <w:spacing w:val="-7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14:paraId="39388524" w14:textId="77777777" w:rsidR="00446B1D" w:rsidRPr="00446B1D" w:rsidRDefault="00446B1D" w:rsidP="004B2C9A">
            <w:pPr>
              <w:numPr>
                <w:ilvl w:val="0"/>
                <w:numId w:val="17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attività connesse alla rendicontazione dei lavori</w:t>
            </w:r>
            <w:r w:rsidRPr="00446B1D">
              <w:rPr>
                <w:b/>
                <w:spacing w:val="-1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1" w:type="dxa"/>
            <w:gridSpan w:val="4"/>
          </w:tcPr>
          <w:p w14:paraId="48589935" w14:textId="77777777" w:rsidR="00446B1D" w:rsidRPr="00446B1D" w:rsidRDefault="00446B1D" w:rsidP="004B2C9A">
            <w:pPr>
              <w:numPr>
                <w:ilvl w:val="0"/>
                <w:numId w:val="170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stazione appaltante</w:t>
            </w:r>
          </w:p>
          <w:p w14:paraId="09FA6C03" w14:textId="77777777" w:rsidR="00446B1D" w:rsidRPr="00446B1D" w:rsidRDefault="00446B1D" w:rsidP="004B2C9A">
            <w:pPr>
              <w:numPr>
                <w:ilvl w:val="0"/>
                <w:numId w:val="17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attribuzione dell’incarico</w:t>
            </w:r>
            <w:r w:rsidRPr="00446B1D">
              <w:rPr>
                <w:b/>
                <w:spacing w:val="-1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collaudo a soggetti compiacenti per ottenere il certificato di collaudo pur in assenza dei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requisiti</w:t>
            </w:r>
          </w:p>
          <w:p w14:paraId="670E55D3" w14:textId="77777777" w:rsidR="00446B1D" w:rsidRPr="00446B1D" w:rsidRDefault="00446B1D" w:rsidP="004B2C9A">
            <w:pPr>
              <w:numPr>
                <w:ilvl w:val="0"/>
                <w:numId w:val="17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emissione di un certificato di regolare esecuzione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relativo a prestazioni non effettivamente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eseguite</w:t>
            </w:r>
          </w:p>
          <w:p w14:paraId="2BFF7C56" w14:textId="77777777" w:rsidR="00446B1D" w:rsidRPr="00446B1D" w:rsidRDefault="00446B1D" w:rsidP="004B2C9A">
            <w:pPr>
              <w:numPr>
                <w:ilvl w:val="0"/>
                <w:numId w:val="17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elusione degli obblighi di tracciabilità dei flussi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finanziari attraverso la mancata acquisizione del CIG o dello smart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CIG</w:t>
            </w:r>
          </w:p>
          <w:p w14:paraId="0351AC50" w14:textId="77777777" w:rsidR="00446B1D" w:rsidRPr="00446B1D" w:rsidRDefault="00446B1D" w:rsidP="004B2C9A">
            <w:pPr>
              <w:numPr>
                <w:ilvl w:val="0"/>
                <w:numId w:val="17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contratti conclusi che si siano discostati in termini</w:t>
            </w:r>
            <w:r w:rsidRPr="00446B1D">
              <w:rPr>
                <w:b/>
                <w:spacing w:val="-11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costi e tempi di esecuzione, rispetto ai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contratti inizialmente aggiudicati</w:t>
            </w:r>
          </w:p>
        </w:tc>
        <w:tc>
          <w:tcPr>
            <w:tcW w:w="1426" w:type="dxa"/>
            <w:gridSpan w:val="2"/>
          </w:tcPr>
          <w:p w14:paraId="6F4C2DF6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</w:p>
          <w:p w14:paraId="588C1959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RISCHIO</w:t>
            </w:r>
          </w:p>
          <w:p w14:paraId="11B55A27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14:paraId="75505671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</w:p>
          <w:p w14:paraId="261129CF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14:paraId="212FF37D" w14:textId="77777777" w:rsidR="00002B95" w:rsidRPr="00176D54" w:rsidRDefault="00446B1D" w:rsidP="00002B95">
            <w:pPr>
              <w:numPr>
                <w:ilvl w:val="0"/>
                <w:numId w:val="16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446B1D">
              <w:rPr>
                <w:b/>
                <w:sz w:val="12"/>
              </w:rPr>
              <w:t xml:space="preserve"> </w:t>
            </w:r>
            <w:r w:rsidR="00002B95" w:rsidRPr="00176D54">
              <w:rPr>
                <w:b/>
                <w:sz w:val="12"/>
                <w:highlight w:val="yellow"/>
              </w:rPr>
              <w:t>dichiarazione da parte del collaudatore dell’assenza di situazioni di conflitto di interessi ai sensi dell’art. 42 del d.lgs. n. 50/2016;</w:t>
            </w:r>
          </w:p>
          <w:p w14:paraId="479CBC2E" w14:textId="77777777" w:rsidR="00002B95" w:rsidRPr="00176D54" w:rsidRDefault="00002B95" w:rsidP="00002B95">
            <w:pPr>
              <w:numPr>
                <w:ilvl w:val="0"/>
                <w:numId w:val="16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14:paraId="62EC0C46" w14:textId="77777777" w:rsidR="00002B95" w:rsidRPr="006635DF" w:rsidRDefault="00002B95" w:rsidP="00002B95">
            <w:pPr>
              <w:numPr>
                <w:ilvl w:val="0"/>
                <w:numId w:val="16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14:paraId="149FB1EC" w14:textId="77777777" w:rsidR="00002B95" w:rsidRPr="006635DF" w:rsidRDefault="00002B95" w:rsidP="00002B95">
            <w:pPr>
              <w:numPr>
                <w:ilvl w:val="0"/>
                <w:numId w:val="169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pubblicazione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14:paraId="4D797211" w14:textId="77777777" w:rsidR="00002B95" w:rsidRPr="00176D54" w:rsidRDefault="00002B95" w:rsidP="00002B95">
            <w:pPr>
              <w:numPr>
                <w:ilvl w:val="0"/>
                <w:numId w:val="16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monitoraggio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14:paraId="2F00E66F" w14:textId="78636FBA" w:rsidR="00446B1D" w:rsidRPr="00446B1D" w:rsidRDefault="00446B1D" w:rsidP="00002B95">
            <w:pPr>
              <w:tabs>
                <w:tab w:val="left" w:pos="213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7FED67D9" w14:textId="77777777" w:rsidR="00446B1D" w:rsidRPr="00446B1D" w:rsidRDefault="00446B1D" w:rsidP="00446B1D">
      <w:pPr>
        <w:rPr>
          <w:sz w:val="12"/>
        </w:rPr>
        <w:sectPr w:rsidR="00446B1D" w:rsidRPr="00446B1D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14:paraId="51B5FF65" w14:textId="77777777" w:rsidR="00446B1D" w:rsidRPr="007A17D6" w:rsidRDefault="00446B1D" w:rsidP="00E96850">
      <w:pPr>
        <w:spacing w:after="60"/>
        <w:jc w:val="center"/>
        <w:rPr>
          <w:b/>
          <w:bCs/>
          <w:u w:val="single" w:color="000000"/>
        </w:rPr>
      </w:pPr>
      <w:bookmarkStart w:id="1" w:name="Acquisizione_e_gestione_del_personale"/>
      <w:bookmarkEnd w:id="1"/>
      <w:r w:rsidRPr="007A17D6">
        <w:rPr>
          <w:b/>
          <w:bCs/>
          <w:u w:val="single" w:color="000000"/>
        </w:rPr>
        <w:lastRenderedPageBreak/>
        <w:t xml:space="preserve">AREA GENERALE n. 2 </w:t>
      </w:r>
    </w:p>
    <w:p w14:paraId="4E13A06E" w14:textId="77777777" w:rsidR="00446B1D" w:rsidRPr="00446B1D" w:rsidRDefault="00446B1D" w:rsidP="00E96850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446B1D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1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446B1D" w:rsidRPr="00446B1D" w14:paraId="299F9E88" w14:textId="77777777" w:rsidTr="00CF033A">
        <w:trPr>
          <w:trHeight w:val="883"/>
        </w:trPr>
        <w:tc>
          <w:tcPr>
            <w:tcW w:w="2256" w:type="dxa"/>
            <w:vAlign w:val="center"/>
          </w:tcPr>
          <w:p w14:paraId="61FE7486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14:paraId="79C92D57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14:paraId="35DD5BB1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14:paraId="08135D29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Livello</w:t>
            </w:r>
          </w:p>
          <w:p w14:paraId="69E9A8C9" w14:textId="01323969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di rischio</w:t>
            </w:r>
          </w:p>
        </w:tc>
        <w:tc>
          <w:tcPr>
            <w:tcW w:w="1620" w:type="dxa"/>
            <w:vAlign w:val="center"/>
          </w:tcPr>
          <w:p w14:paraId="43FD1E61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14:paraId="608356A3" w14:textId="77777777" w:rsidR="00446B1D" w:rsidRPr="00446B1D" w:rsidRDefault="00446B1D" w:rsidP="00446B1D">
            <w:pPr>
              <w:jc w:val="center"/>
              <w:rPr>
                <w:b/>
                <w:sz w:val="20"/>
              </w:rPr>
            </w:pPr>
            <w:r w:rsidRPr="00446B1D">
              <w:rPr>
                <w:b/>
                <w:sz w:val="20"/>
              </w:rPr>
              <w:t>Misure Specifiche</w:t>
            </w:r>
          </w:p>
        </w:tc>
      </w:tr>
      <w:tr w:rsidR="00446B1D" w:rsidRPr="00446B1D" w14:paraId="34C578B8" w14:textId="77777777" w:rsidTr="00CF033A">
        <w:trPr>
          <w:trHeight w:val="2506"/>
        </w:trPr>
        <w:tc>
          <w:tcPr>
            <w:tcW w:w="2256" w:type="dxa"/>
          </w:tcPr>
          <w:p w14:paraId="6B918FC9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1/A2</w:t>
            </w:r>
          </w:p>
          <w:p w14:paraId="4A45FDB1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CONFERIMENTO INCARICHI DI POSIZIONE ORGANIZZATIVA (L.R. 77/99 e D.G.R. n.210 del 23/04/2019 e modifiche e integrazioni)</w:t>
            </w:r>
          </w:p>
        </w:tc>
        <w:tc>
          <w:tcPr>
            <w:tcW w:w="1786" w:type="dxa"/>
          </w:tcPr>
          <w:p w14:paraId="7A2249E3" w14:textId="77777777" w:rsidR="00446B1D" w:rsidRPr="00446B1D" w:rsidRDefault="00446B1D" w:rsidP="004B2C9A">
            <w:pPr>
              <w:numPr>
                <w:ilvl w:val="0"/>
                <w:numId w:val="16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Pubblicazione degli</w:t>
            </w:r>
            <w:r w:rsidRPr="00446B1D">
              <w:rPr>
                <w:b/>
                <w:spacing w:val="-12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Avvisi di Posizione Organizzative vacanti</w:t>
            </w:r>
          </w:p>
          <w:p w14:paraId="10797A76" w14:textId="77777777" w:rsidR="00446B1D" w:rsidRPr="00446B1D" w:rsidRDefault="00446B1D" w:rsidP="004B2C9A">
            <w:pPr>
              <w:numPr>
                <w:ilvl w:val="0"/>
                <w:numId w:val="1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Acquisizione delle candidature </w:t>
            </w:r>
          </w:p>
          <w:p w14:paraId="1F5BB10C" w14:textId="77777777" w:rsidR="00446B1D" w:rsidRPr="00446B1D" w:rsidRDefault="00446B1D" w:rsidP="004B2C9A">
            <w:pPr>
              <w:numPr>
                <w:ilvl w:val="0"/>
                <w:numId w:val="16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Istruttoria (verifica dei requisiti e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valutazione)</w:t>
            </w:r>
          </w:p>
          <w:p w14:paraId="587F5505" w14:textId="77777777" w:rsidR="00D314D1" w:rsidRDefault="00446B1D" w:rsidP="00D314D1">
            <w:pPr>
              <w:numPr>
                <w:ilvl w:val="0"/>
                <w:numId w:val="16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Acquisizione delle dichiarazioni di assenza di cause di inconferibilità, incompatibilità e conflitto di interessi rese dal candidato prescelto per l’incarico </w:t>
            </w:r>
          </w:p>
          <w:p w14:paraId="7A87EAC6" w14:textId="5B1DD19E" w:rsidR="00446B1D" w:rsidRPr="00D314D1" w:rsidRDefault="00D314D1" w:rsidP="00D314D1">
            <w:pPr>
              <w:numPr>
                <w:ilvl w:val="0"/>
                <w:numId w:val="16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D314D1">
              <w:rPr>
                <w:b/>
                <w:sz w:val="12"/>
              </w:rPr>
              <w:t>Verifica della conformità e veridicità dei contenuti delle dichiarazioni di cui alla lettera precedente</w:t>
            </w:r>
          </w:p>
          <w:p w14:paraId="4B46B866" w14:textId="77777777" w:rsidR="00446B1D" w:rsidRPr="00446B1D" w:rsidRDefault="00446B1D" w:rsidP="004B2C9A">
            <w:pPr>
              <w:numPr>
                <w:ilvl w:val="0"/>
                <w:numId w:val="1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pacing w:val="-1"/>
                <w:sz w:val="12"/>
              </w:rPr>
              <w:t xml:space="preserve">Conferimento </w:t>
            </w:r>
            <w:r w:rsidRPr="00446B1D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14:paraId="731CEE4E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14:paraId="37EF0A97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</w:p>
          <w:p w14:paraId="68761E31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RISCHIO </w:t>
            </w:r>
          </w:p>
          <w:p w14:paraId="167127C1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14:paraId="0E0EC473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</w:p>
          <w:p w14:paraId="67931F21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14:paraId="121E2D67" w14:textId="77777777" w:rsidR="00446B1D" w:rsidRPr="00446B1D" w:rsidRDefault="00446B1D" w:rsidP="004B2C9A">
            <w:pPr>
              <w:numPr>
                <w:ilvl w:val="0"/>
                <w:numId w:val="167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Metodologia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istruttoria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predefinita</w:t>
            </w:r>
            <w:r w:rsidRPr="00446B1D">
              <w:rPr>
                <w:b/>
                <w:spacing w:val="-5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</w:t>
            </w:r>
            <w:r w:rsidRPr="00446B1D">
              <w:rPr>
                <w:b/>
                <w:spacing w:val="-6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codificata;</w:t>
            </w:r>
          </w:p>
          <w:p w14:paraId="2AC077ED" w14:textId="77777777" w:rsidR="00446B1D" w:rsidRPr="00446B1D" w:rsidRDefault="00446B1D" w:rsidP="004B2C9A">
            <w:pPr>
              <w:numPr>
                <w:ilvl w:val="0"/>
                <w:numId w:val="167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Predeterminazione di criteri generali</w:t>
            </w:r>
            <w:r w:rsidRPr="00446B1D">
              <w:rPr>
                <w:b/>
                <w:spacing w:val="-20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 oggettivi</w:t>
            </w:r>
          </w:p>
        </w:tc>
      </w:tr>
      <w:tr w:rsidR="00446B1D" w:rsidRPr="00446B1D" w14:paraId="4A913B7F" w14:textId="77777777" w:rsidTr="00CF033A">
        <w:trPr>
          <w:trHeight w:val="2315"/>
        </w:trPr>
        <w:tc>
          <w:tcPr>
            <w:tcW w:w="2256" w:type="dxa"/>
          </w:tcPr>
          <w:p w14:paraId="16B4F879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2/A2</w:t>
            </w:r>
          </w:p>
          <w:p w14:paraId="37ACF454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14:paraId="0126011A" w14:textId="77777777" w:rsidR="00446B1D" w:rsidRPr="00446B1D" w:rsidRDefault="00446B1D" w:rsidP="004B2C9A">
            <w:pPr>
              <w:numPr>
                <w:ilvl w:val="0"/>
                <w:numId w:val="16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446B1D">
              <w:rPr>
                <w:b/>
                <w:spacing w:val="-3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erogabili)</w:t>
            </w:r>
          </w:p>
          <w:p w14:paraId="2A04F9F8" w14:textId="77777777" w:rsidR="00446B1D" w:rsidRPr="00446B1D" w:rsidRDefault="00446B1D" w:rsidP="004B2C9A">
            <w:pPr>
              <w:numPr>
                <w:ilvl w:val="0"/>
                <w:numId w:val="16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Valutazione delle prestazioni dei dirigenti, dei titolari</w:t>
            </w:r>
            <w:r w:rsidRPr="00446B1D">
              <w:rPr>
                <w:b/>
                <w:spacing w:val="-10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di Posizione Organizzativa e del personale del comparto</w:t>
            </w:r>
          </w:p>
          <w:p w14:paraId="1BF6696D" w14:textId="77777777" w:rsidR="00446B1D" w:rsidRPr="00446B1D" w:rsidRDefault="00446B1D" w:rsidP="004B2C9A">
            <w:pPr>
              <w:numPr>
                <w:ilvl w:val="0"/>
                <w:numId w:val="166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446B1D">
              <w:rPr>
                <w:b/>
                <w:spacing w:val="-4"/>
                <w:sz w:val="12"/>
              </w:rPr>
              <w:t xml:space="preserve"> </w:t>
            </w:r>
            <w:r w:rsidRPr="00446B1D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14:paraId="573740C4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14:paraId="7DBC904E" w14:textId="77777777" w:rsidR="00446B1D" w:rsidRPr="00446B1D" w:rsidRDefault="00446B1D" w:rsidP="00446B1D">
            <w:pPr>
              <w:ind w:left="57" w:right="57"/>
              <w:rPr>
                <w:b/>
                <w:sz w:val="11"/>
              </w:rPr>
            </w:pPr>
          </w:p>
          <w:p w14:paraId="45F8F47A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 xml:space="preserve">RISCHIO </w:t>
            </w:r>
          </w:p>
          <w:p w14:paraId="7AC7B4C6" w14:textId="77777777" w:rsidR="00446B1D" w:rsidRPr="00446B1D" w:rsidRDefault="00446B1D" w:rsidP="00446B1D">
            <w:pPr>
              <w:ind w:left="57" w:right="57"/>
              <w:jc w:val="center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14:paraId="5A6F0292" w14:textId="77777777" w:rsidR="00446B1D" w:rsidRPr="00446B1D" w:rsidRDefault="00446B1D" w:rsidP="00446B1D">
            <w:pPr>
              <w:ind w:left="57" w:right="57"/>
              <w:rPr>
                <w:b/>
                <w:sz w:val="11"/>
              </w:rPr>
            </w:pPr>
          </w:p>
          <w:p w14:paraId="6FC27194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2139" w:type="dxa"/>
          </w:tcPr>
          <w:p w14:paraId="118C331B" w14:textId="77777777" w:rsidR="00446B1D" w:rsidRPr="00446B1D" w:rsidRDefault="00446B1D" w:rsidP="00446B1D">
            <w:pPr>
              <w:ind w:left="57" w:right="57"/>
              <w:rPr>
                <w:b/>
                <w:sz w:val="12"/>
              </w:rPr>
            </w:pPr>
            <w:r w:rsidRPr="00446B1D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14:paraId="40A442D1" w14:textId="77777777" w:rsidR="00446B1D" w:rsidRPr="00446B1D" w:rsidRDefault="00446B1D" w:rsidP="00446B1D">
      <w:pPr>
        <w:rPr>
          <w:sz w:val="12"/>
        </w:rPr>
        <w:sectPr w:rsidR="00446B1D" w:rsidRPr="00446B1D">
          <w:pgSz w:w="11910" w:h="16840"/>
          <w:pgMar w:top="1580" w:right="340" w:bottom="1120" w:left="380" w:header="0" w:footer="923" w:gutter="0"/>
          <w:cols w:space="720"/>
        </w:sectPr>
      </w:pPr>
    </w:p>
    <w:p w14:paraId="4A96B9D4" w14:textId="77777777" w:rsidR="00CF033A" w:rsidRPr="00CF033A" w:rsidRDefault="00CF033A" w:rsidP="00E96850">
      <w:pPr>
        <w:spacing w:after="60"/>
        <w:jc w:val="center"/>
        <w:rPr>
          <w:b/>
          <w:bCs/>
          <w:sz w:val="20"/>
          <w:szCs w:val="20"/>
          <w:u w:color="000000"/>
        </w:rPr>
      </w:pPr>
    </w:p>
    <w:p w14:paraId="1363D20F" w14:textId="77777777" w:rsidR="00CF033A" w:rsidRPr="007A17D6" w:rsidRDefault="00CF033A" w:rsidP="00E96850">
      <w:pPr>
        <w:spacing w:after="60"/>
        <w:jc w:val="center"/>
        <w:rPr>
          <w:b/>
          <w:bCs/>
          <w:u w:val="single" w:color="000000"/>
        </w:rPr>
      </w:pPr>
      <w:bookmarkStart w:id="2" w:name="Area_Generale_n._7_-_incarichi_e_nomine"/>
      <w:bookmarkEnd w:id="2"/>
      <w:r w:rsidRPr="007A17D6">
        <w:rPr>
          <w:b/>
          <w:bCs/>
          <w:u w:val="single" w:color="000000"/>
        </w:rPr>
        <w:t xml:space="preserve">AREA GENERALE n. 7 </w:t>
      </w:r>
    </w:p>
    <w:p w14:paraId="777E4D55" w14:textId="77777777" w:rsidR="00CF033A" w:rsidRPr="00CF033A" w:rsidRDefault="00CF033A" w:rsidP="00E96850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CF033A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2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CF033A" w:rsidRPr="00CF033A" w14:paraId="4F15B38E" w14:textId="77777777" w:rsidTr="00CF033A">
        <w:trPr>
          <w:trHeight w:val="847"/>
        </w:trPr>
        <w:tc>
          <w:tcPr>
            <w:tcW w:w="2133" w:type="dxa"/>
            <w:vAlign w:val="center"/>
          </w:tcPr>
          <w:p w14:paraId="4369A572" w14:textId="77777777" w:rsidR="00CF033A" w:rsidRPr="00CF033A" w:rsidRDefault="00CF033A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14:paraId="46FCF216" w14:textId="77777777" w:rsidR="00CF033A" w:rsidRPr="00CF033A" w:rsidRDefault="00CF033A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14:paraId="70E01081" w14:textId="77777777" w:rsidR="00CF033A" w:rsidRPr="00CF033A" w:rsidRDefault="00CF033A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14:paraId="5EE60EE3" w14:textId="77777777" w:rsidR="00CF033A" w:rsidRPr="00CF033A" w:rsidRDefault="00CF033A" w:rsidP="00CF033A">
            <w:pPr>
              <w:ind w:hanging="94"/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 xml:space="preserve">Livello </w:t>
            </w:r>
          </w:p>
          <w:p w14:paraId="3AD5F534" w14:textId="77777777" w:rsidR="00CF033A" w:rsidRPr="00CF033A" w:rsidRDefault="00CF033A" w:rsidP="00CF033A">
            <w:pPr>
              <w:ind w:hanging="94"/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di rischio</w:t>
            </w:r>
          </w:p>
        </w:tc>
        <w:tc>
          <w:tcPr>
            <w:tcW w:w="1699" w:type="dxa"/>
            <w:vAlign w:val="center"/>
          </w:tcPr>
          <w:p w14:paraId="3D2CA475" w14:textId="77777777" w:rsidR="00CF033A" w:rsidRPr="00CF033A" w:rsidRDefault="00CF033A" w:rsidP="00CF033A">
            <w:pPr>
              <w:ind w:firstLine="108"/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14:paraId="74ADEACD" w14:textId="77777777" w:rsidR="00CF033A" w:rsidRPr="00CF033A" w:rsidRDefault="00CF033A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Misure Specifiche</w:t>
            </w:r>
          </w:p>
        </w:tc>
      </w:tr>
      <w:tr w:rsidR="00CF033A" w:rsidRPr="00CF033A" w14:paraId="5788F18E" w14:textId="77777777" w:rsidTr="00CF033A">
        <w:trPr>
          <w:trHeight w:val="3997"/>
        </w:trPr>
        <w:tc>
          <w:tcPr>
            <w:tcW w:w="2133" w:type="dxa"/>
          </w:tcPr>
          <w:p w14:paraId="0E963CCF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1/A7</w:t>
            </w:r>
          </w:p>
          <w:p w14:paraId="34A78C18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14:paraId="1AB645B8" w14:textId="77777777" w:rsidR="00CF033A" w:rsidRPr="00CF033A" w:rsidRDefault="00CF033A" w:rsidP="004B2C9A">
            <w:pPr>
              <w:numPr>
                <w:ilvl w:val="0"/>
                <w:numId w:val="16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Individuazione dell'oggetto della prestazione (obiettivi e progetti specifici) che</w:t>
            </w:r>
            <w:r w:rsidRPr="00CF033A">
              <w:rPr>
                <w:b/>
                <w:spacing w:val="-1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deve risultare coerente con le esigenze di funzionalità dell'Amministrazione conferente</w:t>
            </w:r>
          </w:p>
          <w:p w14:paraId="5D9D64E1" w14:textId="77777777" w:rsidR="00CF033A" w:rsidRPr="00CF033A" w:rsidRDefault="00CF033A" w:rsidP="004B2C9A">
            <w:pPr>
              <w:numPr>
                <w:ilvl w:val="0"/>
                <w:numId w:val="16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Individuazione delle professionalità</w:t>
            </w:r>
            <w:r w:rsidRPr="00CF033A">
              <w:rPr>
                <w:b/>
                <w:spacing w:val="-11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richieste</w:t>
            </w:r>
          </w:p>
          <w:p w14:paraId="7A33FF0D" w14:textId="77777777" w:rsidR="00CF033A" w:rsidRPr="00CF033A" w:rsidRDefault="00CF033A" w:rsidP="004B2C9A">
            <w:pPr>
              <w:numPr>
                <w:ilvl w:val="0"/>
                <w:numId w:val="16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Verifica dell'esistenza professionalità interne all'Amministrazione (art.</w:t>
            </w:r>
            <w:r w:rsidRPr="00CF033A">
              <w:rPr>
                <w:b/>
                <w:spacing w:val="-1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7, co. 6, D.Lgs.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n. 165/2001)</w:t>
            </w:r>
          </w:p>
          <w:p w14:paraId="37CC8478" w14:textId="77777777" w:rsidR="00CF033A" w:rsidRPr="00CF033A" w:rsidRDefault="00CF033A" w:rsidP="004B2C9A">
            <w:pPr>
              <w:numPr>
                <w:ilvl w:val="0"/>
                <w:numId w:val="16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Procedura comparativa per la scelta del</w:t>
            </w:r>
            <w:r w:rsidRPr="00CF033A">
              <w:rPr>
                <w:b/>
                <w:spacing w:val="-1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consulente/esperto, previamente disciplinata ed adeguatamente pubblicizzata,</w:t>
            </w:r>
          </w:p>
          <w:p w14:paraId="3C02B50E" w14:textId="77777777" w:rsidR="00CF033A" w:rsidRPr="00CF033A" w:rsidRDefault="00CF033A" w:rsidP="004B2C9A">
            <w:pPr>
              <w:numPr>
                <w:ilvl w:val="0"/>
                <w:numId w:val="16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14:paraId="4EE89C2C" w14:textId="77777777" w:rsidR="00CF033A" w:rsidRPr="00CF033A" w:rsidRDefault="00CF033A" w:rsidP="004B2C9A">
            <w:pPr>
              <w:numPr>
                <w:ilvl w:val="0"/>
                <w:numId w:val="16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Verifica dei requisiti</w:t>
            </w:r>
            <w:r w:rsidRPr="00CF033A">
              <w:rPr>
                <w:b/>
                <w:spacing w:val="-10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posseduti</w:t>
            </w:r>
            <w:r w:rsidRPr="00CF033A">
              <w:rPr>
                <w:b/>
                <w:spacing w:val="-10"/>
                <w:sz w:val="12"/>
              </w:rPr>
              <w:t xml:space="preserve"> e </w:t>
            </w:r>
            <w:r w:rsidRPr="00CF033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CF033A">
              <w:rPr>
                <w:b/>
                <w:sz w:val="12"/>
              </w:rPr>
              <w:t>lett</w:t>
            </w:r>
            <w:proofErr w:type="spellEnd"/>
            <w:r w:rsidRPr="00CF033A">
              <w:rPr>
                <w:b/>
                <w:sz w:val="12"/>
              </w:rPr>
              <w:t>. e)</w:t>
            </w:r>
          </w:p>
          <w:p w14:paraId="4CBC25C4" w14:textId="77777777" w:rsidR="00CF033A" w:rsidRPr="00CF033A" w:rsidRDefault="00CF033A" w:rsidP="004B2C9A">
            <w:pPr>
              <w:numPr>
                <w:ilvl w:val="0"/>
                <w:numId w:val="16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14:paraId="6901AB9D" w14:textId="77777777" w:rsidR="00CF033A" w:rsidRPr="00CF033A" w:rsidRDefault="00CF033A" w:rsidP="004B2C9A">
            <w:pPr>
              <w:numPr>
                <w:ilvl w:val="0"/>
                <w:numId w:val="16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Eccessiva discrezionalità</w:t>
            </w:r>
            <w:r w:rsidRPr="00CF033A">
              <w:rPr>
                <w:b/>
                <w:spacing w:val="-1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nel conferimento di incarichi esterni;</w:t>
            </w:r>
          </w:p>
          <w:p w14:paraId="002196F5" w14:textId="77777777" w:rsidR="00CF033A" w:rsidRPr="00CF033A" w:rsidRDefault="00CF033A" w:rsidP="004B2C9A">
            <w:pPr>
              <w:numPr>
                <w:ilvl w:val="0"/>
                <w:numId w:val="16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attribuzione di incarichi esterni senza la fissazione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 criteri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preventivi</w:t>
            </w:r>
          </w:p>
          <w:p w14:paraId="23A8DE37" w14:textId="77777777" w:rsidR="00CF033A" w:rsidRPr="00CF033A" w:rsidRDefault="00CF033A" w:rsidP="004B2C9A">
            <w:pPr>
              <w:numPr>
                <w:ilvl w:val="0"/>
                <w:numId w:val="164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conferimento di incarico all'esterno senza la</w:t>
            </w:r>
            <w:r w:rsidRPr="00CF033A">
              <w:rPr>
                <w:b/>
                <w:spacing w:val="-1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interne)</w:t>
            </w:r>
          </w:p>
          <w:p w14:paraId="2061BA14" w14:textId="77777777" w:rsidR="00CF033A" w:rsidRPr="00CF033A" w:rsidRDefault="00CF033A" w:rsidP="004B2C9A">
            <w:pPr>
              <w:numPr>
                <w:ilvl w:val="0"/>
                <w:numId w:val="16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spese per incarichi e consulenze irragionevoli (es.</w:t>
            </w:r>
            <w:r w:rsidRPr="00CF033A">
              <w:rPr>
                <w:b/>
                <w:spacing w:val="-1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in difetto del presupposto della carenza di personale idoneo, scarsamente motivate,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ecc.)</w:t>
            </w:r>
          </w:p>
          <w:p w14:paraId="602C47D0" w14:textId="77777777" w:rsidR="00CF033A" w:rsidRPr="00CF033A" w:rsidRDefault="00CF033A" w:rsidP="004B2C9A">
            <w:pPr>
              <w:numPr>
                <w:ilvl w:val="0"/>
                <w:numId w:val="16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conferimento finalizzato a favorire taluni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14:paraId="1DCBD965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</w:p>
          <w:p w14:paraId="305FC192" w14:textId="77777777" w:rsidR="00CF033A" w:rsidRPr="00CF033A" w:rsidRDefault="00CF033A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RISCHIO </w:t>
            </w:r>
          </w:p>
          <w:p w14:paraId="6491DB9F" w14:textId="77777777" w:rsidR="00CF033A" w:rsidRPr="00CF033A" w:rsidRDefault="00CF033A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4AA35DF2" w14:textId="77777777" w:rsidR="00CF033A" w:rsidRPr="00CF033A" w:rsidRDefault="00CF033A" w:rsidP="00CF033A">
            <w:pPr>
              <w:ind w:left="57" w:right="57"/>
              <w:rPr>
                <w:b/>
                <w:sz w:val="11"/>
              </w:rPr>
            </w:pPr>
          </w:p>
          <w:p w14:paraId="7857D810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5D08E522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dall’articolo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7,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comma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6,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del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CF033A">
              <w:rPr>
                <w:b/>
                <w:sz w:val="12"/>
              </w:rPr>
              <w:t>D.lgs</w:t>
            </w:r>
            <w:proofErr w:type="spellEnd"/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165/2001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CF033A">
              <w:rPr>
                <w:b/>
                <w:sz w:val="12"/>
              </w:rPr>
              <w:t>s.m.i.</w:t>
            </w:r>
            <w:proofErr w:type="spellEnd"/>
            <w:r w:rsidRPr="00CF033A">
              <w:rPr>
                <w:b/>
                <w:sz w:val="12"/>
              </w:rPr>
              <w:t>,</w:t>
            </w:r>
            <w:r w:rsidRPr="00CF033A">
              <w:rPr>
                <w:b/>
                <w:spacing w:val="-5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si può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ricorrere:</w:t>
            </w:r>
          </w:p>
          <w:p w14:paraId="394B24FD" w14:textId="77777777" w:rsidR="00CF033A" w:rsidRPr="00CF033A" w:rsidRDefault="00CF033A" w:rsidP="004B2C9A">
            <w:pPr>
              <w:numPr>
                <w:ilvl w:val="0"/>
                <w:numId w:val="163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per esigenze per le quali l’amministrazione non può far fronte con personale in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servizio</w:t>
            </w:r>
          </w:p>
          <w:p w14:paraId="12D6DD5F" w14:textId="77777777" w:rsidR="00CF033A" w:rsidRPr="00CF033A" w:rsidRDefault="00CF033A" w:rsidP="004B2C9A">
            <w:pPr>
              <w:numPr>
                <w:ilvl w:val="0"/>
                <w:numId w:val="16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CF033A">
              <w:rPr>
                <w:b/>
                <w:sz w:val="12"/>
              </w:rPr>
              <w:t>D.lgs</w:t>
            </w:r>
            <w:proofErr w:type="spellEnd"/>
            <w:r w:rsidRPr="00CF033A">
              <w:rPr>
                <w:b/>
                <w:sz w:val="12"/>
              </w:rPr>
              <w:t xml:space="preserve"> 165/2001 e </w:t>
            </w:r>
            <w:proofErr w:type="spellStart"/>
            <w:r w:rsidRPr="00CF033A">
              <w:rPr>
                <w:b/>
                <w:sz w:val="12"/>
              </w:rPr>
              <w:t>s.m.i.</w:t>
            </w:r>
            <w:proofErr w:type="spellEnd"/>
          </w:p>
          <w:p w14:paraId="57F748B9" w14:textId="77777777" w:rsidR="00CF033A" w:rsidRPr="00CF033A" w:rsidRDefault="00CF033A" w:rsidP="004B2C9A">
            <w:pPr>
              <w:numPr>
                <w:ilvl w:val="0"/>
                <w:numId w:val="163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l'amministrazione deve avere preliminarmente accertato l'impossibilità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oggettiva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8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utilizzare</w:t>
            </w:r>
            <w:r w:rsidRPr="00CF033A">
              <w:rPr>
                <w:b/>
                <w:spacing w:val="-8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le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risorse</w:t>
            </w:r>
            <w:r w:rsidRPr="00CF033A">
              <w:rPr>
                <w:b/>
                <w:spacing w:val="-8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umane,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9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idonee professionalità e specializzazione, disponibili al suo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interno</w:t>
            </w:r>
          </w:p>
          <w:p w14:paraId="44ADB86C" w14:textId="77777777" w:rsidR="00CF033A" w:rsidRPr="00CF033A" w:rsidRDefault="00CF033A" w:rsidP="004B2C9A">
            <w:pPr>
              <w:numPr>
                <w:ilvl w:val="0"/>
                <w:numId w:val="16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la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prestazione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deve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essere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natura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temporanea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 idoneamente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qualificata</w:t>
            </w:r>
          </w:p>
        </w:tc>
      </w:tr>
      <w:tr w:rsidR="00CF033A" w:rsidRPr="00CF033A" w14:paraId="57007B35" w14:textId="77777777" w:rsidTr="00CF033A">
        <w:trPr>
          <w:trHeight w:val="1417"/>
        </w:trPr>
        <w:tc>
          <w:tcPr>
            <w:tcW w:w="2133" w:type="dxa"/>
          </w:tcPr>
          <w:p w14:paraId="3BA7CB20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2 /A7</w:t>
            </w:r>
          </w:p>
          <w:p w14:paraId="2F284BBD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14:paraId="37EE6595" w14:textId="77777777" w:rsidR="00CF033A" w:rsidRPr="00CF033A" w:rsidRDefault="00CF033A" w:rsidP="004B2C9A">
            <w:pPr>
              <w:numPr>
                <w:ilvl w:val="0"/>
                <w:numId w:val="16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Individuazione delle attività in relazione alle quali è possibile ricorrere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ad un eventuale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accordo</w:t>
            </w:r>
          </w:p>
          <w:p w14:paraId="4FBBC963" w14:textId="77777777" w:rsidR="00CF033A" w:rsidRPr="00CF033A" w:rsidRDefault="00CF033A" w:rsidP="004B2C9A">
            <w:pPr>
              <w:numPr>
                <w:ilvl w:val="0"/>
                <w:numId w:val="16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Regionale</w:t>
            </w:r>
          </w:p>
          <w:p w14:paraId="7229C702" w14:textId="77777777" w:rsidR="00CF033A" w:rsidRPr="00CF033A" w:rsidRDefault="00CF033A" w:rsidP="004B2C9A">
            <w:pPr>
              <w:numPr>
                <w:ilvl w:val="0"/>
                <w:numId w:val="16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14:paraId="47C49515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14:paraId="5B981C1F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</w:p>
          <w:p w14:paraId="757BB4C3" w14:textId="77777777" w:rsidR="00CF033A" w:rsidRPr="00CF033A" w:rsidRDefault="00CF033A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RISCHIO </w:t>
            </w:r>
          </w:p>
          <w:p w14:paraId="25D2A570" w14:textId="77777777" w:rsidR="00CF033A" w:rsidRPr="00CF033A" w:rsidRDefault="00CF033A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1D217243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</w:p>
          <w:p w14:paraId="27292D23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71B5656A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CF033A" w:rsidRPr="00CF033A" w14:paraId="0F338CC1" w14:textId="77777777" w:rsidTr="00CF033A">
        <w:trPr>
          <w:trHeight w:val="2117"/>
        </w:trPr>
        <w:tc>
          <w:tcPr>
            <w:tcW w:w="2133" w:type="dxa"/>
          </w:tcPr>
          <w:p w14:paraId="48838914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3/A7</w:t>
            </w:r>
          </w:p>
          <w:p w14:paraId="792EA286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14:paraId="0D1DDBDB" w14:textId="77777777" w:rsidR="00CF033A" w:rsidRPr="00CF033A" w:rsidRDefault="00CF033A" w:rsidP="004B2C9A">
            <w:pPr>
              <w:numPr>
                <w:ilvl w:val="0"/>
                <w:numId w:val="16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Designazione del soggetto o dei soggetti cui conferire l'incarico (da</w:t>
            </w:r>
            <w:r w:rsidRPr="00CF033A">
              <w:rPr>
                <w:b/>
                <w:spacing w:val="-1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parte dell'Organo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Politico)</w:t>
            </w:r>
          </w:p>
          <w:p w14:paraId="4D8806B2" w14:textId="77777777" w:rsidR="00CF033A" w:rsidRPr="00CF033A" w:rsidRDefault="00CF033A" w:rsidP="004B2C9A">
            <w:pPr>
              <w:numPr>
                <w:ilvl w:val="0"/>
                <w:numId w:val="16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14:paraId="7675C5F5" w14:textId="77777777" w:rsidR="00CF033A" w:rsidRPr="00CF033A" w:rsidRDefault="00CF033A" w:rsidP="004B2C9A">
            <w:pPr>
              <w:numPr>
                <w:ilvl w:val="0"/>
                <w:numId w:val="16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Predisposizione del provvedimento di incarico (Decreto Presidente G.R.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14:paraId="1F384C68" w14:textId="77777777" w:rsidR="00CF033A" w:rsidRPr="00CF033A" w:rsidRDefault="00CF033A" w:rsidP="004B2C9A">
            <w:pPr>
              <w:numPr>
                <w:ilvl w:val="0"/>
                <w:numId w:val="16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14:paraId="4DD7E3C2" w14:textId="77777777" w:rsidR="00CF033A" w:rsidRPr="00CF033A" w:rsidRDefault="00CF033A" w:rsidP="004B2C9A">
            <w:pPr>
              <w:numPr>
                <w:ilvl w:val="0"/>
                <w:numId w:val="160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progetti</w:t>
            </w:r>
          </w:p>
          <w:p w14:paraId="6E49693B" w14:textId="77777777" w:rsidR="00CF033A" w:rsidRPr="00CF033A" w:rsidRDefault="00CF033A" w:rsidP="004B2C9A">
            <w:pPr>
              <w:numPr>
                <w:ilvl w:val="0"/>
                <w:numId w:val="16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14:paraId="115701E2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</w:p>
          <w:p w14:paraId="51F001E8" w14:textId="77777777" w:rsidR="00CF033A" w:rsidRPr="00CF033A" w:rsidRDefault="00CF033A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RISCHIO </w:t>
            </w:r>
          </w:p>
          <w:p w14:paraId="7F861411" w14:textId="77777777" w:rsidR="00CF033A" w:rsidRPr="00CF033A" w:rsidRDefault="00CF033A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55BCDADE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</w:p>
          <w:p w14:paraId="492558E1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38CF8E99" w14:textId="77777777" w:rsidR="00CF033A" w:rsidRPr="00CF033A" w:rsidRDefault="00CF033A" w:rsidP="004B2C9A">
            <w:pPr>
              <w:numPr>
                <w:ilvl w:val="0"/>
                <w:numId w:val="15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Predeterminazione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procedure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definite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criteri oggettivi</w:t>
            </w:r>
          </w:p>
          <w:p w14:paraId="0D9E5BC7" w14:textId="77777777" w:rsidR="00CF033A" w:rsidRPr="00CF033A" w:rsidRDefault="00CF033A" w:rsidP="004B2C9A">
            <w:pPr>
              <w:numPr>
                <w:ilvl w:val="0"/>
                <w:numId w:val="159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Previsione della presenza di almeno due funzionari nell'espletamento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dell'istruttoria</w:t>
            </w:r>
          </w:p>
        </w:tc>
      </w:tr>
      <w:tr w:rsidR="00CF033A" w:rsidRPr="00CF033A" w14:paraId="6503767E" w14:textId="77777777" w:rsidTr="00CF033A">
        <w:trPr>
          <w:trHeight w:val="1694"/>
        </w:trPr>
        <w:tc>
          <w:tcPr>
            <w:tcW w:w="2133" w:type="dxa"/>
          </w:tcPr>
          <w:p w14:paraId="47AB8913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4/A7 </w:t>
            </w:r>
          </w:p>
          <w:p w14:paraId="1AB68A40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14:paraId="67E285C0" w14:textId="77777777" w:rsidR="00CF033A" w:rsidRPr="00CF033A" w:rsidRDefault="00CF033A" w:rsidP="004B2C9A">
            <w:pPr>
              <w:numPr>
                <w:ilvl w:val="0"/>
                <w:numId w:val="1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Individuazione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dei nominativi</w:t>
            </w:r>
          </w:p>
          <w:p w14:paraId="7832020B" w14:textId="77777777" w:rsidR="00CF033A" w:rsidRPr="00CF033A" w:rsidRDefault="00CF033A" w:rsidP="004B2C9A">
            <w:pPr>
              <w:numPr>
                <w:ilvl w:val="0"/>
                <w:numId w:val="15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Acquisizione delle dichiarazioni dei soggetti</w:t>
            </w:r>
            <w:r w:rsidRPr="00CF033A">
              <w:rPr>
                <w:b/>
                <w:spacing w:val="-1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14:paraId="31856465" w14:textId="77777777" w:rsidR="00CF033A" w:rsidRPr="00CF033A" w:rsidRDefault="00CF033A" w:rsidP="004B2C9A">
            <w:pPr>
              <w:numPr>
                <w:ilvl w:val="0"/>
                <w:numId w:val="15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Adozione del provvedimento di</w:t>
            </w:r>
            <w:r w:rsidRPr="00CF033A">
              <w:rPr>
                <w:b/>
                <w:spacing w:val="-6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14:paraId="65694F08" w14:textId="77777777" w:rsidR="00CF033A" w:rsidRPr="00CF033A" w:rsidRDefault="00CF033A" w:rsidP="00CF033A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14:paraId="1409C5AB" w14:textId="77777777" w:rsidR="00CF033A" w:rsidRPr="00CF033A" w:rsidRDefault="00CF033A" w:rsidP="00CF033A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CF033A">
              <w:rPr>
                <w:b/>
                <w:spacing w:val="-1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progetti</w:t>
            </w:r>
          </w:p>
          <w:p w14:paraId="55F0E9D7" w14:textId="77777777" w:rsidR="00CF033A" w:rsidRPr="00CF033A" w:rsidRDefault="00CF033A" w:rsidP="00CF033A">
            <w:pPr>
              <w:ind w:left="57" w:right="57"/>
              <w:rPr>
                <w:rFonts w:ascii="Times New Roman"/>
                <w:sz w:val="12"/>
              </w:rPr>
            </w:pPr>
            <w:r w:rsidRPr="00CF033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14:paraId="1647CA34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</w:p>
          <w:p w14:paraId="5B24F259" w14:textId="77777777" w:rsidR="00CF033A" w:rsidRPr="00CF033A" w:rsidRDefault="00CF033A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RISCHIO </w:t>
            </w:r>
          </w:p>
          <w:p w14:paraId="337228C8" w14:textId="77777777" w:rsidR="00CF033A" w:rsidRPr="00CF033A" w:rsidRDefault="00CF033A" w:rsidP="00CF033A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3D936270" w14:textId="77777777" w:rsidR="00CF033A" w:rsidRPr="00CF033A" w:rsidRDefault="00CF033A" w:rsidP="00CF033A">
            <w:pPr>
              <w:ind w:left="57" w:right="57"/>
              <w:rPr>
                <w:b/>
                <w:sz w:val="11"/>
              </w:rPr>
            </w:pPr>
          </w:p>
          <w:p w14:paraId="5A343E19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213F3600" w14:textId="77777777" w:rsidR="00CF033A" w:rsidRPr="00CF033A" w:rsidRDefault="00CF033A" w:rsidP="00CF033A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a) Predeterminazione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4"/>
                <w:sz w:val="12"/>
              </w:rPr>
              <w:t xml:space="preserve">  </w:t>
            </w:r>
            <w:r w:rsidRPr="00CF033A">
              <w:rPr>
                <w:b/>
                <w:sz w:val="12"/>
              </w:rPr>
              <w:t>procedure</w:t>
            </w:r>
            <w:proofErr w:type="gramEnd"/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definite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di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criteri oggettivi</w:t>
            </w:r>
          </w:p>
          <w:p w14:paraId="11076D94" w14:textId="77777777" w:rsidR="00CF033A" w:rsidRPr="00CF033A" w:rsidRDefault="00CF033A" w:rsidP="00CF033A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b) Previsione</w:t>
            </w:r>
            <w:r w:rsidRPr="00CF033A">
              <w:rPr>
                <w:b/>
                <w:spacing w:val="-4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della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presenza</w:t>
            </w:r>
            <w:r w:rsidRPr="00CF033A">
              <w:rPr>
                <w:b/>
                <w:spacing w:val="-3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almeno</w:t>
            </w:r>
            <w:r w:rsidRPr="00CF033A">
              <w:rPr>
                <w:b/>
                <w:spacing w:val="-2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due funzionari nell'espletamento</w:t>
            </w:r>
            <w:r w:rsidRPr="00CF033A">
              <w:rPr>
                <w:b/>
                <w:spacing w:val="-7"/>
                <w:sz w:val="12"/>
              </w:rPr>
              <w:t xml:space="preserve"> </w:t>
            </w:r>
            <w:r w:rsidRPr="00CF033A">
              <w:rPr>
                <w:b/>
                <w:sz w:val="12"/>
              </w:rPr>
              <w:t>dell'istruttoria</w:t>
            </w:r>
          </w:p>
        </w:tc>
      </w:tr>
    </w:tbl>
    <w:p w14:paraId="50E5B4A9" w14:textId="77777777" w:rsidR="00CF033A" w:rsidRPr="00CF033A" w:rsidRDefault="00CF033A" w:rsidP="00CF033A">
      <w:pPr>
        <w:rPr>
          <w:sz w:val="12"/>
        </w:rPr>
      </w:pPr>
    </w:p>
    <w:p w14:paraId="17509F06" w14:textId="77777777" w:rsidR="00CF033A" w:rsidRPr="00CF033A" w:rsidRDefault="00CF033A" w:rsidP="00CF033A">
      <w:pPr>
        <w:rPr>
          <w:sz w:val="12"/>
        </w:rPr>
      </w:pPr>
      <w:r w:rsidRPr="00CF033A">
        <w:rPr>
          <w:sz w:val="12"/>
        </w:rPr>
        <w:br w:type="page"/>
      </w:r>
    </w:p>
    <w:p w14:paraId="0AF164AD" w14:textId="77777777" w:rsidR="00CF033A" w:rsidRPr="00CF033A" w:rsidRDefault="00CF033A" w:rsidP="00E96850">
      <w:pPr>
        <w:spacing w:after="60"/>
        <w:jc w:val="center"/>
        <w:rPr>
          <w:sz w:val="12"/>
        </w:rPr>
      </w:pPr>
    </w:p>
    <w:p w14:paraId="69AFFCDD" w14:textId="77777777" w:rsidR="00CF033A" w:rsidRPr="00CF033A" w:rsidRDefault="00CF033A" w:rsidP="00E96850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7A17D6">
        <w:rPr>
          <w:b/>
          <w:bCs/>
          <w:u w:val="single" w:color="000000"/>
        </w:rPr>
        <w:t>AREA GENERALE n. 7</w:t>
      </w:r>
      <w:r w:rsidRPr="00CF033A">
        <w:rPr>
          <w:b/>
          <w:bCs/>
          <w:sz w:val="20"/>
          <w:szCs w:val="20"/>
          <w:u w:val="single" w:color="000000"/>
        </w:rPr>
        <w:t xml:space="preserve"> INCARICHI E NOMINE</w:t>
      </w:r>
    </w:p>
    <w:p w14:paraId="1F849715" w14:textId="673C7E35" w:rsidR="00CF033A" w:rsidRPr="00CF033A" w:rsidRDefault="00CF033A" w:rsidP="00E96850">
      <w:pPr>
        <w:spacing w:after="60"/>
        <w:jc w:val="center"/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</w:pPr>
      <w:r w:rsidRPr="00CF033A"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Processi Specifici del DP</w:t>
      </w:r>
      <w:r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D</w:t>
      </w:r>
    </w:p>
    <w:tbl>
      <w:tblPr>
        <w:tblStyle w:val="TableNormal2"/>
        <w:tblW w:w="11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140"/>
        <w:gridCol w:w="1812"/>
        <w:gridCol w:w="1976"/>
        <w:gridCol w:w="1316"/>
        <w:gridCol w:w="1645"/>
        <w:gridCol w:w="2161"/>
      </w:tblGrid>
      <w:tr w:rsidR="00CF033A" w:rsidRPr="00CF033A" w14:paraId="15DEEC95" w14:textId="77777777" w:rsidTr="00CF033A">
        <w:trPr>
          <w:trHeight w:val="1215"/>
        </w:trPr>
        <w:tc>
          <w:tcPr>
            <w:tcW w:w="2140" w:type="dxa"/>
            <w:vAlign w:val="center"/>
          </w:tcPr>
          <w:p w14:paraId="19E29057" w14:textId="77777777" w:rsidR="00CF033A" w:rsidRPr="00CF033A" w:rsidRDefault="00CF033A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Processo</w:t>
            </w:r>
          </w:p>
        </w:tc>
        <w:tc>
          <w:tcPr>
            <w:tcW w:w="1812" w:type="dxa"/>
            <w:vAlign w:val="center"/>
          </w:tcPr>
          <w:p w14:paraId="23C81387" w14:textId="77777777" w:rsidR="00CF033A" w:rsidRPr="00CF033A" w:rsidRDefault="00CF033A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Fasi</w:t>
            </w:r>
          </w:p>
        </w:tc>
        <w:tc>
          <w:tcPr>
            <w:tcW w:w="1976" w:type="dxa"/>
            <w:vAlign w:val="center"/>
          </w:tcPr>
          <w:p w14:paraId="4DA1E52E" w14:textId="77777777" w:rsidR="00CF033A" w:rsidRPr="00CF033A" w:rsidRDefault="00CF033A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  <w:vAlign w:val="center"/>
          </w:tcPr>
          <w:p w14:paraId="08D4D508" w14:textId="77777777" w:rsidR="00F8792E" w:rsidRDefault="00CF033A" w:rsidP="00F8792E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 xml:space="preserve">Livello </w:t>
            </w:r>
          </w:p>
          <w:p w14:paraId="333FD673" w14:textId="7E07B5C2" w:rsidR="00CF033A" w:rsidRPr="00CF033A" w:rsidRDefault="00CF033A" w:rsidP="00F8792E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di</w:t>
            </w:r>
            <w:r w:rsidR="00F8792E">
              <w:rPr>
                <w:b/>
                <w:sz w:val="20"/>
              </w:rPr>
              <w:t xml:space="preserve"> </w:t>
            </w:r>
            <w:r w:rsidRPr="00CF033A">
              <w:rPr>
                <w:b/>
                <w:sz w:val="20"/>
              </w:rPr>
              <w:t>rischio</w:t>
            </w:r>
          </w:p>
        </w:tc>
        <w:tc>
          <w:tcPr>
            <w:tcW w:w="1645" w:type="dxa"/>
            <w:vAlign w:val="center"/>
          </w:tcPr>
          <w:p w14:paraId="3312C994" w14:textId="77777777" w:rsidR="00CF033A" w:rsidRPr="00CF033A" w:rsidRDefault="00CF033A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Strutture Competenti</w:t>
            </w:r>
          </w:p>
        </w:tc>
        <w:tc>
          <w:tcPr>
            <w:tcW w:w="2161" w:type="dxa"/>
            <w:vAlign w:val="center"/>
          </w:tcPr>
          <w:p w14:paraId="72CBF766" w14:textId="77777777" w:rsidR="00CF033A" w:rsidRPr="00CF033A" w:rsidRDefault="00CF033A" w:rsidP="00CF033A">
            <w:pPr>
              <w:jc w:val="center"/>
              <w:rPr>
                <w:b/>
                <w:sz w:val="20"/>
              </w:rPr>
            </w:pPr>
            <w:r w:rsidRPr="00CF033A">
              <w:rPr>
                <w:b/>
                <w:sz w:val="20"/>
              </w:rPr>
              <w:t>Misure Specifiche</w:t>
            </w:r>
          </w:p>
        </w:tc>
      </w:tr>
      <w:tr w:rsidR="00CF033A" w:rsidRPr="00CF033A" w14:paraId="4B20F03B" w14:textId="77777777" w:rsidTr="00F8792E">
        <w:trPr>
          <w:trHeight w:val="1959"/>
        </w:trPr>
        <w:tc>
          <w:tcPr>
            <w:tcW w:w="2140" w:type="dxa"/>
          </w:tcPr>
          <w:p w14:paraId="028682A7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5/A7</w:t>
            </w:r>
          </w:p>
          <w:p w14:paraId="59B08D8C" w14:textId="7D4EF9D6" w:rsidR="00CF033A" w:rsidRDefault="00CF033A" w:rsidP="00CF033A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DEMANIO CIVICO - NOMINA SPECIALE RAPPRESENTANZA PER CONFLITTO DI INTERESSE DEL COMUNE - L.R. N.25/88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</w:p>
        </w:tc>
        <w:tc>
          <w:tcPr>
            <w:tcW w:w="1812" w:type="dxa"/>
          </w:tcPr>
          <w:p w14:paraId="59D37749" w14:textId="77777777" w:rsidR="00CF033A" w:rsidRDefault="00CF033A" w:rsidP="00CF033A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Comune dell'Avviso per reperire i nominativi della Speciale Rappresentanza</w:t>
            </w:r>
          </w:p>
          <w:p w14:paraId="209415B2" w14:textId="77777777" w:rsidR="00CF033A" w:rsidRDefault="00CF033A" w:rsidP="00CF033A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(trasmesse dal Comune) dei soggetti 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14:paraId="6C110FE6" w14:textId="77777777" w:rsidR="00CF033A" w:rsidRDefault="00CF033A" w:rsidP="00CF033A">
            <w:pPr>
              <w:pStyle w:val="TableParagraph"/>
              <w:numPr>
                <w:ilvl w:val="0"/>
                <w:numId w:val="3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Sorteggio dei nominativi della Speciale Rappresentanza</w:t>
            </w:r>
          </w:p>
          <w:p w14:paraId="653310C5" w14:textId="28AB54C4" w:rsidR="00CF033A" w:rsidRPr="00CF033A" w:rsidRDefault="00CF033A" w:rsidP="00CF033A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 provvedimento di nomina</w:t>
            </w:r>
          </w:p>
        </w:tc>
        <w:tc>
          <w:tcPr>
            <w:tcW w:w="1976" w:type="dxa"/>
          </w:tcPr>
          <w:p w14:paraId="65CEF91E" w14:textId="77777777" w:rsidR="00CF033A" w:rsidRDefault="00CF033A" w:rsidP="00F8792E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interessi, che potrebbero avvantaggiare determinati soggetti, per violazione delle norme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fase 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nell'ambito:</w:t>
            </w:r>
          </w:p>
          <w:p w14:paraId="0D4365F3" w14:textId="77777777" w:rsidR="00F8792E" w:rsidRDefault="00CF033A" w:rsidP="00F8792E">
            <w:pPr>
              <w:pStyle w:val="TableParagraph"/>
              <w:numPr>
                <w:ilvl w:val="1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della verifica (mancata/parziale) dei contenuti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</w:p>
          <w:p w14:paraId="731743DC" w14:textId="38FAEC2E" w:rsidR="00CF033A" w:rsidRPr="00CF033A" w:rsidRDefault="00CF033A" w:rsidP="00F8792E">
            <w:pPr>
              <w:pStyle w:val="TableParagraph"/>
              <w:numPr>
                <w:ilvl w:val="1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</w:tc>
        <w:tc>
          <w:tcPr>
            <w:tcW w:w="1316" w:type="dxa"/>
          </w:tcPr>
          <w:p w14:paraId="0FB61A90" w14:textId="77777777" w:rsidR="00CF033A" w:rsidRDefault="00CF033A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41B11AA" w14:textId="50312A56" w:rsidR="00F8792E" w:rsidRDefault="00CF033A" w:rsidP="00F8792E">
            <w:pPr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E933725" w14:textId="20AC1129" w:rsidR="00CF033A" w:rsidRPr="00CF033A" w:rsidRDefault="00CF033A" w:rsidP="00F8792E">
            <w:pPr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14:paraId="7FF2529B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0B779C1" w14:textId="5D754525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1" w:type="dxa"/>
          </w:tcPr>
          <w:p w14:paraId="76EA7B86" w14:textId="77777777" w:rsidR="00CF033A" w:rsidRDefault="00CF033A" w:rsidP="00CF033A">
            <w:pPr>
              <w:pStyle w:val="TableParagraph"/>
              <w:numPr>
                <w:ilvl w:val="0"/>
                <w:numId w:val="3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14:paraId="29C6CFDC" w14:textId="1C91B0C7" w:rsidR="00CF033A" w:rsidRPr="00CF033A" w:rsidRDefault="00CF033A" w:rsidP="004B2C9A">
            <w:pPr>
              <w:numPr>
                <w:ilvl w:val="0"/>
                <w:numId w:val="19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CF033A" w:rsidRPr="00CF033A" w14:paraId="7CA242D5" w14:textId="77777777" w:rsidTr="00CF033A">
        <w:trPr>
          <w:trHeight w:val="1546"/>
        </w:trPr>
        <w:tc>
          <w:tcPr>
            <w:tcW w:w="2140" w:type="dxa"/>
          </w:tcPr>
          <w:p w14:paraId="434DFFBC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6/A7</w:t>
            </w:r>
          </w:p>
          <w:p w14:paraId="388D566F" w14:textId="2258BA5F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DEMANIO CIVICO - NOMINA DEL PERITO DEMANIALE PER LA REDAZIONE DELLA VERIFICA DEMANIALE - L.R. N.25/88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</w:p>
        </w:tc>
        <w:tc>
          <w:tcPr>
            <w:tcW w:w="1812" w:type="dxa"/>
          </w:tcPr>
          <w:p w14:paraId="40F297A4" w14:textId="77777777" w:rsidR="00CF033A" w:rsidRDefault="00CF033A" w:rsidP="00CF033A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Indicazione da parte del Comune del perito demaniale da nominare per la redazione della verifica demaniale</w:t>
            </w:r>
          </w:p>
          <w:p w14:paraId="35B05335" w14:textId="77777777" w:rsidR="00CF033A" w:rsidRDefault="00CF033A" w:rsidP="00CF033A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dell'iscrizione all'Albo regionale dei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periti demaniali del nominativo indicato dal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14:paraId="4874EFEB" w14:textId="77777777" w:rsidR="00CF033A" w:rsidRDefault="00CF033A" w:rsidP="00CF033A">
            <w:pPr>
              <w:pStyle w:val="TableParagraph"/>
              <w:numPr>
                <w:ilvl w:val="0"/>
                <w:numId w:val="2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14:paraId="2139BE36" w14:textId="4924F824" w:rsidR="00CF033A" w:rsidRDefault="00CF033A" w:rsidP="00CF033A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nomina</w:t>
            </w:r>
          </w:p>
        </w:tc>
        <w:tc>
          <w:tcPr>
            <w:tcW w:w="1976" w:type="dxa"/>
          </w:tcPr>
          <w:p w14:paraId="3F42E7F2" w14:textId="2A505AE4" w:rsidR="00CF033A" w:rsidRDefault="00CF033A" w:rsidP="00CF033A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perito demaniale (privo dei requisiti di legge) indicato dal Comune per violazione delle norme in fase istruttoria, al fine di agevolare il soggetto beneficiario</w:t>
            </w:r>
          </w:p>
        </w:tc>
        <w:tc>
          <w:tcPr>
            <w:tcW w:w="1316" w:type="dxa"/>
          </w:tcPr>
          <w:p w14:paraId="442420F0" w14:textId="77777777" w:rsidR="00CF033A" w:rsidRDefault="00CF033A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9829970" w14:textId="0932132A" w:rsidR="00F8792E" w:rsidRDefault="00CF033A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4C90FF3" w14:textId="6E316F2A" w:rsidR="00CF033A" w:rsidRDefault="00CF033A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14:paraId="4018A09C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075995F" w14:textId="0BD64995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1" w:type="dxa"/>
          </w:tcPr>
          <w:p w14:paraId="36D1827D" w14:textId="77777777" w:rsidR="00CF033A" w:rsidRDefault="00CF033A" w:rsidP="00CF033A">
            <w:pPr>
              <w:pStyle w:val="TableParagraph"/>
              <w:numPr>
                <w:ilvl w:val="0"/>
                <w:numId w:val="2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14:paraId="2A899EEA" w14:textId="1E87D971" w:rsidR="00CF033A" w:rsidRDefault="00CF033A" w:rsidP="00CF033A">
            <w:pPr>
              <w:pStyle w:val="TableParagraph"/>
              <w:numPr>
                <w:ilvl w:val="0"/>
                <w:numId w:val="3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CF033A" w:rsidRPr="00CF033A" w14:paraId="3B2ECAA0" w14:textId="77777777" w:rsidTr="00F8792E">
        <w:trPr>
          <w:trHeight w:val="2265"/>
        </w:trPr>
        <w:tc>
          <w:tcPr>
            <w:tcW w:w="2140" w:type="dxa"/>
          </w:tcPr>
          <w:p w14:paraId="73133742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7/A7</w:t>
            </w:r>
          </w:p>
          <w:p w14:paraId="433BD3DD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NOMINA MEMBRI COMMISSIONI ABILITAZIONI ALL'ESERCIZIO VENATORIO</w:t>
            </w:r>
          </w:p>
          <w:p w14:paraId="693BACE9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COMITATI DI GESTIONE AMBITI TERRITORIALI DI CACCIA</w:t>
            </w:r>
          </w:p>
          <w:p w14:paraId="31654881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COMMISSIONE D'ESAME E DOCENTI CORSI PER IDONEITÀ GUARDIE VOLONTARIE VENATORIE</w:t>
            </w:r>
          </w:p>
          <w:p w14:paraId="159B38E2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COMMISSIONE D'ESAME E DOCENTI CORSI PER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IDONEITÀ</w:t>
            </w:r>
          </w:p>
          <w:p w14:paraId="1768BC1A" w14:textId="7EE1FC88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GUARDIE VOLONTARIE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ITTICHE</w:t>
            </w:r>
          </w:p>
        </w:tc>
        <w:tc>
          <w:tcPr>
            <w:tcW w:w="1812" w:type="dxa"/>
          </w:tcPr>
          <w:p w14:paraId="3EA1E3B8" w14:textId="77777777" w:rsidR="00CF033A" w:rsidRDefault="00CF033A" w:rsidP="00CF033A">
            <w:pPr>
              <w:pStyle w:val="TableParagraph"/>
              <w:numPr>
                <w:ilvl w:val="0"/>
                <w:numId w:val="2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dei nominativi</w:t>
            </w:r>
          </w:p>
          <w:p w14:paraId="63A9DC7D" w14:textId="77777777" w:rsidR="00CF033A" w:rsidRDefault="00CF033A" w:rsidP="00CF033A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14:paraId="2804E8D2" w14:textId="067C8EAA" w:rsidR="00CF033A" w:rsidRDefault="00CF033A" w:rsidP="00CF033A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976" w:type="dxa"/>
          </w:tcPr>
          <w:p w14:paraId="7379CEC5" w14:textId="77777777" w:rsidR="00CF033A" w:rsidRDefault="00CF033A" w:rsidP="00CF033A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14:paraId="22FE528E" w14:textId="77777777" w:rsidR="00CF033A" w:rsidRDefault="00CF033A" w:rsidP="00CF033A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14:paraId="5F647CAE" w14:textId="11B1D626" w:rsidR="00CF033A" w:rsidRDefault="00CF033A" w:rsidP="00CF033A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 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316" w:type="dxa"/>
          </w:tcPr>
          <w:p w14:paraId="2CC20338" w14:textId="77777777" w:rsidR="00CF033A" w:rsidRDefault="00CF033A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0711B72" w14:textId="6115F7A4" w:rsidR="00F8792E" w:rsidRDefault="00CF033A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D10087D" w14:textId="50895AE6" w:rsidR="00CF033A" w:rsidRDefault="00CF033A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14:paraId="21EC218F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B225EC1" w14:textId="7AD0204B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– Avezzano</w:t>
            </w:r>
          </w:p>
        </w:tc>
        <w:tc>
          <w:tcPr>
            <w:tcW w:w="2161" w:type="dxa"/>
          </w:tcPr>
          <w:p w14:paraId="1D73EA0A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2E640CD" w14:textId="77777777" w:rsidR="00CF033A" w:rsidRDefault="00CF033A" w:rsidP="00CF033A">
            <w:pPr>
              <w:pStyle w:val="TableParagraph"/>
              <w:numPr>
                <w:ilvl w:val="0"/>
                <w:numId w:val="2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14:paraId="5099E68F" w14:textId="5650B0AB" w:rsidR="00CF033A" w:rsidRDefault="00CF033A" w:rsidP="00CF033A">
            <w:pPr>
              <w:pStyle w:val="TableParagraph"/>
              <w:numPr>
                <w:ilvl w:val="0"/>
                <w:numId w:val="2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CF033A" w:rsidRPr="00CF033A" w14:paraId="3A39B9A8" w14:textId="77777777" w:rsidTr="00CF033A">
        <w:trPr>
          <w:trHeight w:val="1546"/>
        </w:trPr>
        <w:tc>
          <w:tcPr>
            <w:tcW w:w="2140" w:type="dxa"/>
          </w:tcPr>
          <w:p w14:paraId="789C24F5" w14:textId="2B1BA443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</w:t>
            </w:r>
            <w:r w:rsidRPr="00CF033A">
              <w:rPr>
                <w:b/>
                <w:sz w:val="12"/>
              </w:rPr>
              <w:t>/A7</w:t>
            </w:r>
          </w:p>
          <w:p w14:paraId="39D9DD76" w14:textId="5929FB1F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ATTUAZIONE PNRR - TASK FORCE 1000 ESPERTI - SVOLGIMENTO DELLE PROVE SELETTIVE PER L’INDIVIDUAZIONE DEGLI ESPERTI PER L’ABRUZZO</w:t>
            </w:r>
            <w:r w:rsidR="00F127BB">
              <w:rPr>
                <w:b/>
                <w:sz w:val="12"/>
              </w:rPr>
              <w:t xml:space="preserve"> (</w:t>
            </w:r>
            <w:proofErr w:type="spellStart"/>
            <w:r w:rsidR="00F127BB">
              <w:rPr>
                <w:b/>
                <w:sz w:val="12"/>
              </w:rPr>
              <w:t>rif.</w:t>
            </w:r>
            <w:proofErr w:type="spellEnd"/>
            <w:r w:rsidR="00F127BB">
              <w:rPr>
                <w:b/>
                <w:sz w:val="12"/>
              </w:rPr>
              <w:t xml:space="preserve"> DGR 813/2021)</w:t>
            </w:r>
          </w:p>
        </w:tc>
        <w:tc>
          <w:tcPr>
            <w:tcW w:w="1812" w:type="dxa"/>
          </w:tcPr>
          <w:p w14:paraId="312D1101" w14:textId="77777777" w:rsidR="00CF033A" w:rsidRPr="00CF033A" w:rsidRDefault="00CF033A" w:rsidP="004B2C9A">
            <w:pPr>
              <w:numPr>
                <w:ilvl w:val="0"/>
                <w:numId w:val="19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Acquisizione degli elenchi delle candidature messi a disposizione dal Dipartimento della Funzione Pubblica</w:t>
            </w:r>
          </w:p>
          <w:p w14:paraId="28F21F0B" w14:textId="77777777" w:rsidR="00CF033A" w:rsidRPr="00CF033A" w:rsidRDefault="00CF033A" w:rsidP="004B2C9A">
            <w:pPr>
              <w:numPr>
                <w:ilvl w:val="0"/>
                <w:numId w:val="19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Svolgimento delle prove</w:t>
            </w:r>
          </w:p>
          <w:p w14:paraId="6B9DAE01" w14:textId="77777777" w:rsidR="00CF033A" w:rsidRPr="00CF033A" w:rsidRDefault="00CF033A" w:rsidP="004B2C9A">
            <w:pPr>
              <w:numPr>
                <w:ilvl w:val="0"/>
                <w:numId w:val="19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Definizione e individuazione degli esperti idonei </w:t>
            </w:r>
          </w:p>
          <w:p w14:paraId="7611D9A5" w14:textId="1B29415F" w:rsidR="00CF033A" w:rsidRDefault="00CF033A" w:rsidP="00CF033A">
            <w:pPr>
              <w:pStyle w:val="TableParagraph"/>
              <w:numPr>
                <w:ilvl w:val="0"/>
                <w:numId w:val="2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976" w:type="dxa"/>
          </w:tcPr>
          <w:p w14:paraId="25D790B8" w14:textId="18BD874C" w:rsidR="00CF033A" w:rsidRDefault="00CF033A" w:rsidP="00CF033A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Mancanza di criteri oggettivi per lo svolgimento delle prove selettive</w:t>
            </w:r>
          </w:p>
        </w:tc>
        <w:tc>
          <w:tcPr>
            <w:tcW w:w="1316" w:type="dxa"/>
          </w:tcPr>
          <w:p w14:paraId="39FC2169" w14:textId="77777777" w:rsidR="00CF033A" w:rsidRPr="00CF033A" w:rsidRDefault="00CF033A" w:rsidP="00F8792E">
            <w:pPr>
              <w:ind w:left="57" w:right="57"/>
              <w:jc w:val="center"/>
              <w:rPr>
                <w:b/>
                <w:sz w:val="12"/>
              </w:rPr>
            </w:pPr>
          </w:p>
          <w:p w14:paraId="189A98D5" w14:textId="22CA3010" w:rsidR="00CF033A" w:rsidRPr="00CF033A" w:rsidRDefault="00CF033A" w:rsidP="00F8792E">
            <w:pPr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RISCHIO</w:t>
            </w:r>
          </w:p>
          <w:p w14:paraId="59D7AD65" w14:textId="7DE5D521" w:rsidR="00CF033A" w:rsidRDefault="00CF033A" w:rsidP="00F879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14:paraId="752E4434" w14:textId="77777777" w:rsidR="00CF033A" w:rsidRPr="00CF033A" w:rsidRDefault="00CF033A" w:rsidP="00CF033A">
            <w:pPr>
              <w:ind w:left="57" w:right="57"/>
              <w:rPr>
                <w:b/>
                <w:sz w:val="12"/>
              </w:rPr>
            </w:pPr>
          </w:p>
          <w:p w14:paraId="0AFB6A6B" w14:textId="77777777" w:rsidR="00CF033A" w:rsidRPr="00CF033A" w:rsidRDefault="00CF033A" w:rsidP="00CF033A">
            <w:pPr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DIPARTIMENTI: </w:t>
            </w:r>
          </w:p>
          <w:p w14:paraId="6A2E3128" w14:textId="77777777" w:rsidR="00CF033A" w:rsidRPr="00CF033A" w:rsidRDefault="00CF033A" w:rsidP="004B2C9A">
            <w:pPr>
              <w:numPr>
                <w:ilvl w:val="0"/>
                <w:numId w:val="1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 PRESIDENZA - DPA </w:t>
            </w:r>
          </w:p>
          <w:p w14:paraId="0920C4C5" w14:textId="77777777" w:rsidR="00CF033A" w:rsidRPr="00CF033A" w:rsidRDefault="00CF033A" w:rsidP="004B2C9A">
            <w:pPr>
              <w:numPr>
                <w:ilvl w:val="0"/>
                <w:numId w:val="1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 TERRITORIO AMBIENTE - DPC</w:t>
            </w:r>
          </w:p>
          <w:p w14:paraId="492968FF" w14:textId="77777777" w:rsidR="00CF033A" w:rsidRPr="00CF033A" w:rsidRDefault="00CF033A" w:rsidP="004B2C9A">
            <w:pPr>
              <w:numPr>
                <w:ilvl w:val="0"/>
                <w:numId w:val="1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 AGRICOLTURA - DPD</w:t>
            </w:r>
          </w:p>
          <w:p w14:paraId="54ADD7A7" w14:textId="77777777" w:rsidR="00CF033A" w:rsidRPr="00CF033A" w:rsidRDefault="00CF033A" w:rsidP="004B2C9A">
            <w:pPr>
              <w:numPr>
                <w:ilvl w:val="0"/>
                <w:numId w:val="1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CF033A">
              <w:rPr>
                <w:b/>
                <w:sz w:val="12"/>
              </w:rPr>
              <w:t xml:space="preserve"> INFRASTRUTTURE E TRASPORTI - DPE</w:t>
            </w:r>
          </w:p>
          <w:p w14:paraId="4223F1A1" w14:textId="77777777" w:rsidR="00CF033A" w:rsidRDefault="00CF033A" w:rsidP="00CF033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161" w:type="dxa"/>
          </w:tcPr>
          <w:p w14:paraId="15715CEC" w14:textId="4777E8CA" w:rsidR="00050690" w:rsidRPr="006635DF" w:rsidRDefault="00050690" w:rsidP="00050690">
            <w:pPr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</w:t>
            </w:r>
            <w:r w:rsidRPr="006635DF">
              <w:rPr>
                <w:b/>
                <w:sz w:val="12"/>
              </w:rPr>
              <w:t>Adozione di criteri oggettivi per lo svolgimento delle prove selettive</w:t>
            </w:r>
          </w:p>
          <w:p w14:paraId="390684EE" w14:textId="57DEE58D" w:rsidR="00050690" w:rsidRDefault="00050690" w:rsidP="00050690">
            <w:pPr>
              <w:numPr>
                <w:ilvl w:val="0"/>
                <w:numId w:val="19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Pubblicazioni nel rispetto del DM della Pubblica Amministrazione 14/10/2021</w:t>
            </w:r>
          </w:p>
          <w:p w14:paraId="77F98394" w14:textId="6AFF91E1" w:rsidR="00CF033A" w:rsidRDefault="00E222A7" w:rsidP="00E222A7">
            <w:pPr>
              <w:numPr>
                <w:ilvl w:val="0"/>
                <w:numId w:val="19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Obbligo di comunicare al RPCT l’Ufficio o il nominativo dell’incaricato dell’audit interno delle procedure</w:t>
            </w:r>
          </w:p>
        </w:tc>
      </w:tr>
    </w:tbl>
    <w:p w14:paraId="7541EB37" w14:textId="341A04FF" w:rsidR="00691BDB" w:rsidRDefault="00691BDB">
      <w:pPr>
        <w:rPr>
          <w:sz w:val="12"/>
        </w:rPr>
      </w:pPr>
    </w:p>
    <w:p w14:paraId="653E72CA" w14:textId="646AF40C" w:rsidR="00691BDB" w:rsidRDefault="00691BDB">
      <w:pPr>
        <w:rPr>
          <w:sz w:val="12"/>
        </w:rPr>
      </w:pPr>
    </w:p>
    <w:p w14:paraId="7621616C" w14:textId="391D417C" w:rsidR="00691BDB" w:rsidRDefault="00691BDB">
      <w:pPr>
        <w:rPr>
          <w:sz w:val="12"/>
        </w:rPr>
      </w:pPr>
    </w:p>
    <w:p w14:paraId="32660046" w14:textId="22ED1CD4" w:rsidR="00691BDB" w:rsidRDefault="00691BDB">
      <w:pPr>
        <w:rPr>
          <w:sz w:val="12"/>
        </w:rPr>
      </w:pPr>
    </w:p>
    <w:p w14:paraId="7D77BFFD" w14:textId="76642006" w:rsidR="00691BDB" w:rsidRDefault="00691BDB">
      <w:pPr>
        <w:rPr>
          <w:sz w:val="12"/>
        </w:rPr>
      </w:pPr>
    </w:p>
    <w:p w14:paraId="7A2D8BA0" w14:textId="5490298C" w:rsidR="00691BDB" w:rsidRDefault="00691BDB">
      <w:pPr>
        <w:rPr>
          <w:sz w:val="12"/>
        </w:rPr>
      </w:pPr>
    </w:p>
    <w:p w14:paraId="3996C4F0" w14:textId="38F19AA3" w:rsidR="00691BDB" w:rsidRDefault="00691BDB">
      <w:pPr>
        <w:rPr>
          <w:sz w:val="12"/>
        </w:rPr>
      </w:pPr>
    </w:p>
    <w:p w14:paraId="27C633BC" w14:textId="2F629B45" w:rsidR="00691BDB" w:rsidRDefault="00691BDB">
      <w:pPr>
        <w:rPr>
          <w:sz w:val="12"/>
        </w:rPr>
      </w:pPr>
    </w:p>
    <w:p w14:paraId="74EB7D81" w14:textId="4F4F0AD4" w:rsidR="00691BDB" w:rsidRDefault="00691BDB">
      <w:pPr>
        <w:rPr>
          <w:sz w:val="12"/>
        </w:rPr>
      </w:pPr>
    </w:p>
    <w:p w14:paraId="265F5131" w14:textId="32F82740" w:rsidR="00691BDB" w:rsidRDefault="00691BDB">
      <w:pPr>
        <w:rPr>
          <w:sz w:val="12"/>
        </w:rPr>
      </w:pPr>
    </w:p>
    <w:p w14:paraId="750690FF" w14:textId="77777777" w:rsidR="00691BDB" w:rsidRDefault="00691BDB">
      <w:pPr>
        <w:rPr>
          <w:sz w:val="12"/>
        </w:rPr>
        <w:sectPr w:rsidR="00691BDB">
          <w:footerReference w:type="default" r:id="rId9"/>
          <w:pgSz w:w="11910" w:h="16840"/>
          <w:pgMar w:top="1580" w:right="340" w:bottom="1200" w:left="380" w:header="0" w:footer="923" w:gutter="0"/>
          <w:cols w:space="720"/>
        </w:sectPr>
      </w:pPr>
    </w:p>
    <w:p w14:paraId="50F2FAB6" w14:textId="77777777" w:rsidR="00F8792E" w:rsidRDefault="00F8792E" w:rsidP="00E96850">
      <w:pPr>
        <w:pStyle w:val="Corpotesto"/>
        <w:jc w:val="center"/>
        <w:rPr>
          <w:sz w:val="22"/>
          <w:u w:val="none"/>
        </w:rPr>
      </w:pPr>
    </w:p>
    <w:p w14:paraId="1488F3AF" w14:textId="77777777" w:rsidR="00F8792E" w:rsidRDefault="00F8792E" w:rsidP="00E96850">
      <w:pPr>
        <w:pStyle w:val="Titolo1"/>
        <w:spacing w:before="0"/>
        <w:ind w:right="0"/>
        <w:rPr>
          <w:u w:val="none"/>
        </w:rPr>
      </w:pPr>
      <w:bookmarkStart w:id="3" w:name="Dipartimento_Agricoltura"/>
      <w:bookmarkEnd w:id="3"/>
      <w:r>
        <w:rPr>
          <w:u w:val="thick"/>
        </w:rPr>
        <w:t>PROCESSI SPECIFICI</w:t>
      </w:r>
    </w:p>
    <w:p w14:paraId="64F932B3" w14:textId="77777777" w:rsidR="00F8792E" w:rsidRDefault="00F8792E" w:rsidP="00E96850">
      <w:pPr>
        <w:pStyle w:val="Corpotesto"/>
        <w:jc w:val="center"/>
        <w:rPr>
          <w:sz w:val="15"/>
          <w:u w:val="none"/>
        </w:rPr>
      </w:pPr>
    </w:p>
    <w:p w14:paraId="471AEAB9" w14:textId="77777777" w:rsidR="00F8792E" w:rsidRPr="007A17D6" w:rsidRDefault="00F8792E" w:rsidP="00E96850">
      <w:pPr>
        <w:pStyle w:val="Titolo2"/>
        <w:spacing w:before="0" w:after="60"/>
        <w:ind w:right="0"/>
      </w:pPr>
      <w:r>
        <w:t>AREA GENERALE n.3</w:t>
      </w:r>
    </w:p>
    <w:p w14:paraId="6EAB920C" w14:textId="77777777" w:rsidR="00F8792E" w:rsidRDefault="00F8792E" w:rsidP="00E96850">
      <w:pPr>
        <w:pStyle w:val="Corpotesto"/>
        <w:jc w:val="center"/>
        <w:rPr>
          <w:u w:val="none"/>
        </w:rPr>
      </w:pPr>
      <w:r>
        <w:t>PROVVEDIMENTI AMPLIATIVI DELLA SFERA GIURIDICA DEI DESTINATARI</w:t>
      </w:r>
    </w:p>
    <w:p w14:paraId="470EC434" w14:textId="77777777" w:rsidR="00F8792E" w:rsidRDefault="00F8792E" w:rsidP="00E96850">
      <w:pPr>
        <w:pStyle w:val="Corpotesto"/>
        <w:spacing w:after="60"/>
        <w:jc w:val="center"/>
        <w:rPr>
          <w:u w:val="none"/>
        </w:rPr>
      </w:pP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0944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4"/>
        <w:gridCol w:w="1842"/>
        <w:gridCol w:w="2024"/>
        <w:gridCol w:w="1308"/>
        <w:gridCol w:w="8"/>
        <w:gridCol w:w="1625"/>
        <w:gridCol w:w="2143"/>
      </w:tblGrid>
      <w:tr w:rsidR="00790667" w14:paraId="1F5D7678" w14:textId="77777777" w:rsidTr="00090B66">
        <w:trPr>
          <w:trHeight w:val="855"/>
        </w:trPr>
        <w:tc>
          <w:tcPr>
            <w:tcW w:w="1994" w:type="dxa"/>
            <w:vAlign w:val="center"/>
          </w:tcPr>
          <w:p w14:paraId="76253A5B" w14:textId="77777777" w:rsidR="00790667" w:rsidRDefault="00790667" w:rsidP="00F879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vAlign w:val="center"/>
          </w:tcPr>
          <w:p w14:paraId="6DD75384" w14:textId="77777777" w:rsidR="00790667" w:rsidRDefault="00790667" w:rsidP="00F879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2024" w:type="dxa"/>
            <w:vAlign w:val="center"/>
          </w:tcPr>
          <w:p w14:paraId="7287B6CD" w14:textId="77777777" w:rsidR="00790667" w:rsidRDefault="00790667" w:rsidP="00F879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8" w:type="dxa"/>
            <w:vAlign w:val="center"/>
          </w:tcPr>
          <w:p w14:paraId="02F9E7D9" w14:textId="663311F8" w:rsidR="00F8792E" w:rsidRDefault="00790667" w:rsidP="0045646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5E6A066C" w14:textId="6E490962" w:rsidR="00790667" w:rsidRDefault="00790667" w:rsidP="0045646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33" w:type="dxa"/>
            <w:gridSpan w:val="2"/>
            <w:vAlign w:val="center"/>
          </w:tcPr>
          <w:p w14:paraId="278A2F76" w14:textId="77777777" w:rsidR="00790667" w:rsidRDefault="00790667" w:rsidP="00F879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43" w:type="dxa"/>
            <w:vAlign w:val="center"/>
          </w:tcPr>
          <w:p w14:paraId="2B8EC662" w14:textId="016BC256" w:rsidR="00790667" w:rsidRDefault="00790667" w:rsidP="00F879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F8792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90667" w14:paraId="5BE45B24" w14:textId="77777777" w:rsidTr="00090B66">
        <w:trPr>
          <w:trHeight w:val="1738"/>
        </w:trPr>
        <w:tc>
          <w:tcPr>
            <w:tcW w:w="1994" w:type="dxa"/>
          </w:tcPr>
          <w:p w14:paraId="5F969D67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14:paraId="30216105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ORGANIZZAZIONE DELLA SICUREZZA DELLE INFORMAZIONI</w:t>
            </w:r>
          </w:p>
          <w:p w14:paraId="0B93C62D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- RUOLI E RESPONSABILITÀ DELLA SICUREZZA DELLE INFORMAZIONI (ABILITAZIONI SULLA PIATTAFORMA SIAN- AGEA DI LIBERI PROFESSIONISTI A PRESENTARE DOMANDE SU DELEGA DEI BENEFICIARI PSR)</w:t>
            </w:r>
          </w:p>
        </w:tc>
        <w:tc>
          <w:tcPr>
            <w:tcW w:w="1842" w:type="dxa"/>
          </w:tcPr>
          <w:p w14:paraId="3F265928" w14:textId="77777777" w:rsidR="00790667" w:rsidRDefault="00790667" w:rsidP="004B2C9A">
            <w:pPr>
              <w:pStyle w:val="TableParagraph"/>
              <w:numPr>
                <w:ilvl w:val="0"/>
                <w:numId w:val="15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 richieste di abilitazione sulla piattaforma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SIAN-AGEA</w:t>
            </w:r>
          </w:p>
          <w:p w14:paraId="3D371ED6" w14:textId="77777777" w:rsidR="00790667" w:rsidRDefault="00790667" w:rsidP="004B2C9A">
            <w:pPr>
              <w:pStyle w:val="TableParagraph"/>
              <w:numPr>
                <w:ilvl w:val="0"/>
                <w:numId w:val="15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Abilitazione sulla piattaforma</w:t>
            </w:r>
            <w:r>
              <w:rPr>
                <w:b/>
                <w:spacing w:val="8"/>
                <w:sz w:val="12"/>
              </w:rPr>
              <w:t xml:space="preserve"> </w:t>
            </w:r>
            <w:r>
              <w:rPr>
                <w:b/>
                <w:spacing w:val="-3"/>
                <w:sz w:val="12"/>
              </w:rPr>
              <w:t>SIAN-AGEA</w:t>
            </w:r>
          </w:p>
        </w:tc>
        <w:tc>
          <w:tcPr>
            <w:tcW w:w="2024" w:type="dxa"/>
          </w:tcPr>
          <w:p w14:paraId="462B10AD" w14:textId="1476E68E" w:rsidR="00790667" w:rsidRPr="00967AB2" w:rsidRDefault="00790667" w:rsidP="004B2C9A">
            <w:pPr>
              <w:pStyle w:val="TableParagraph"/>
              <w:numPr>
                <w:ilvl w:val="0"/>
                <w:numId w:val="15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967AB2">
              <w:rPr>
                <w:b/>
                <w:sz w:val="12"/>
              </w:rPr>
              <w:t>Abuso nel rilascio di autorizzazioni in ambiti in cui</w:t>
            </w:r>
            <w:r w:rsidRPr="00967AB2">
              <w:rPr>
                <w:b/>
                <w:spacing w:val="-16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967AB2">
              <w:rPr>
                <w:b/>
                <w:spacing w:val="-3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finalizzati</w:t>
            </w:r>
            <w:r w:rsidR="00967AB2" w:rsidRPr="00967AB2">
              <w:rPr>
                <w:b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all’accertamento del possesso di requisiti necessari per le autorizzazioni)</w:t>
            </w:r>
          </w:p>
          <w:p w14:paraId="7D2B8F1E" w14:textId="77777777" w:rsidR="00790667" w:rsidRDefault="00790667" w:rsidP="004B2C9A">
            <w:pPr>
              <w:pStyle w:val="TableParagraph"/>
              <w:numPr>
                <w:ilvl w:val="0"/>
                <w:numId w:val="15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08" w:type="dxa"/>
          </w:tcPr>
          <w:p w14:paraId="0B1E5CAD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78C3F46" w14:textId="146FCE20" w:rsidR="00967AB2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FF3A0AB" w14:textId="3C46EA03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3" w:type="dxa"/>
            <w:gridSpan w:val="2"/>
          </w:tcPr>
          <w:p w14:paraId="076840E5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58E341C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DPD AGRICOLTURA UFFICIO RAPPORTI CON L'ORGANISMO PAGATORE</w:t>
            </w:r>
          </w:p>
        </w:tc>
        <w:tc>
          <w:tcPr>
            <w:tcW w:w="2143" w:type="dxa"/>
          </w:tcPr>
          <w:p w14:paraId="7B71F95D" w14:textId="1EE6E69E" w:rsidR="00790667" w:rsidRDefault="00416C56" w:rsidP="00416C56">
            <w:pPr>
              <w:pStyle w:val="TableParagraph"/>
              <w:numPr>
                <w:ilvl w:val="0"/>
                <w:numId w:val="15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5E786895" w14:textId="77777777" w:rsidR="00790667" w:rsidRDefault="00790667" w:rsidP="00416C56">
            <w:pPr>
              <w:pStyle w:val="TableParagraph"/>
              <w:numPr>
                <w:ilvl w:val="0"/>
                <w:numId w:val="15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14:paraId="4C510973" w14:textId="77777777" w:rsidR="00790667" w:rsidRDefault="00790667" w:rsidP="00416C56">
            <w:pPr>
              <w:pStyle w:val="TableParagraph"/>
              <w:numPr>
                <w:ilvl w:val="0"/>
                <w:numId w:val="15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790667" w14:paraId="41DA3B97" w14:textId="77777777" w:rsidTr="00090B66">
        <w:trPr>
          <w:trHeight w:val="1693"/>
        </w:trPr>
        <w:tc>
          <w:tcPr>
            <w:tcW w:w="1994" w:type="dxa"/>
          </w:tcPr>
          <w:p w14:paraId="6289502A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14:paraId="37BEA21B" w14:textId="7B9C1380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 LA REALIZZAZIONE CORSI ASSAGGIATORI OLIO (REG. CEE 2568/91 E 796/02; DM 18 DEL</w:t>
            </w:r>
            <w:r w:rsidR="00967AB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6/6/2014)</w:t>
            </w:r>
          </w:p>
        </w:tc>
        <w:tc>
          <w:tcPr>
            <w:tcW w:w="1842" w:type="dxa"/>
          </w:tcPr>
          <w:p w14:paraId="275DBF46" w14:textId="77777777" w:rsidR="00790667" w:rsidRDefault="00790667" w:rsidP="004B2C9A">
            <w:pPr>
              <w:pStyle w:val="TableParagraph"/>
              <w:numPr>
                <w:ilvl w:val="0"/>
                <w:numId w:val="1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14:paraId="527FB59F" w14:textId="77777777" w:rsidR="00790667" w:rsidRDefault="00790667" w:rsidP="004B2C9A">
            <w:pPr>
              <w:pStyle w:val="TableParagraph"/>
              <w:numPr>
                <w:ilvl w:val="0"/>
                <w:numId w:val="15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prodotta</w:t>
            </w:r>
          </w:p>
          <w:p w14:paraId="086782C3" w14:textId="77777777" w:rsidR="00790667" w:rsidRDefault="00790667" w:rsidP="004B2C9A">
            <w:pPr>
              <w:pStyle w:val="TableParagraph"/>
              <w:numPr>
                <w:ilvl w:val="0"/>
                <w:numId w:val="154"/>
              </w:numPr>
              <w:tabs>
                <w:tab w:val="left" w:pos="20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2024" w:type="dxa"/>
          </w:tcPr>
          <w:p w14:paraId="32955A61" w14:textId="23C0ADD8" w:rsidR="00790667" w:rsidRPr="00967AB2" w:rsidRDefault="00790667" w:rsidP="004B2C9A">
            <w:pPr>
              <w:pStyle w:val="TableParagraph"/>
              <w:numPr>
                <w:ilvl w:val="0"/>
                <w:numId w:val="15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967AB2">
              <w:rPr>
                <w:b/>
                <w:sz w:val="12"/>
              </w:rPr>
              <w:t>Abuso nel rilascio di autorizzazioni in ambiti in cui</w:t>
            </w:r>
            <w:r w:rsidRPr="00967AB2">
              <w:rPr>
                <w:b/>
                <w:spacing w:val="-16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967AB2">
              <w:rPr>
                <w:b/>
                <w:spacing w:val="-3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finalizzati</w:t>
            </w:r>
            <w:r w:rsidR="00967AB2" w:rsidRPr="00967AB2">
              <w:rPr>
                <w:b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all’accertamento del possesso di requisiti necessari per le autorizzazioni)</w:t>
            </w:r>
          </w:p>
          <w:p w14:paraId="2187DEB0" w14:textId="56E8256F" w:rsidR="00790667" w:rsidRDefault="00790667" w:rsidP="004B2C9A">
            <w:pPr>
              <w:pStyle w:val="TableParagraph"/>
              <w:numPr>
                <w:ilvl w:val="0"/>
                <w:numId w:val="15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  <w:r w:rsidR="00967AB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08" w:type="dxa"/>
          </w:tcPr>
          <w:p w14:paraId="2F967AA2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6E0E2D3" w14:textId="2043570D" w:rsidR="00967AB2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AEB758A" w14:textId="66A018B6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3" w:type="dxa"/>
            <w:gridSpan w:val="2"/>
          </w:tcPr>
          <w:p w14:paraId="38350018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4517734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14:paraId="2456E19B" w14:textId="35682EDF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BIODIVERSIT</w:t>
            </w:r>
            <w:r w:rsidR="00090B66">
              <w:rPr>
                <w:b/>
                <w:sz w:val="12"/>
              </w:rPr>
              <w:t>À</w:t>
            </w:r>
          </w:p>
        </w:tc>
        <w:tc>
          <w:tcPr>
            <w:tcW w:w="2143" w:type="dxa"/>
          </w:tcPr>
          <w:p w14:paraId="4F66A3B2" w14:textId="77777777" w:rsidR="00416C56" w:rsidRPr="00416C56" w:rsidRDefault="00416C56" w:rsidP="00416C56">
            <w:pPr>
              <w:pStyle w:val="TableParagraph"/>
              <w:numPr>
                <w:ilvl w:val="0"/>
                <w:numId w:val="15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2FA2D435" w14:textId="77777777" w:rsidR="00416C56" w:rsidRPr="00416C56" w:rsidRDefault="00416C56" w:rsidP="00416C56">
            <w:pPr>
              <w:pStyle w:val="TableParagraph"/>
              <w:numPr>
                <w:ilvl w:val="0"/>
                <w:numId w:val="15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Utilizzo di modelli standard</w:t>
            </w:r>
          </w:p>
          <w:p w14:paraId="683E8752" w14:textId="14B3C85A" w:rsidR="00790667" w:rsidRDefault="00416C56" w:rsidP="00416C56">
            <w:pPr>
              <w:pStyle w:val="TableParagraph"/>
              <w:numPr>
                <w:ilvl w:val="0"/>
                <w:numId w:val="15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Controlli a campione sulle attività realizzate</w:t>
            </w:r>
          </w:p>
        </w:tc>
      </w:tr>
      <w:tr w:rsidR="00790667" w14:paraId="21A84B8D" w14:textId="77777777" w:rsidTr="00090B66">
        <w:trPr>
          <w:trHeight w:val="1689"/>
        </w:trPr>
        <w:tc>
          <w:tcPr>
            <w:tcW w:w="1994" w:type="dxa"/>
          </w:tcPr>
          <w:p w14:paraId="6C2CF1C9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14:paraId="1344955F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CENTRO IMBALLAGGIO UOVA (REG. CEE 589/08 E DM DELL'11/12/2009)</w:t>
            </w:r>
          </w:p>
        </w:tc>
        <w:tc>
          <w:tcPr>
            <w:tcW w:w="1842" w:type="dxa"/>
          </w:tcPr>
          <w:p w14:paraId="49231FF9" w14:textId="77777777" w:rsidR="00790667" w:rsidRDefault="00790667" w:rsidP="004B2C9A">
            <w:pPr>
              <w:pStyle w:val="TableParagraph"/>
              <w:numPr>
                <w:ilvl w:val="0"/>
                <w:numId w:val="15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14:paraId="638E71B7" w14:textId="77777777" w:rsidR="00790667" w:rsidRDefault="00790667" w:rsidP="004B2C9A">
            <w:pPr>
              <w:pStyle w:val="TableParagraph"/>
              <w:numPr>
                <w:ilvl w:val="0"/>
                <w:numId w:val="15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prodotta</w:t>
            </w:r>
          </w:p>
          <w:p w14:paraId="6AAD66A6" w14:textId="77777777" w:rsidR="00790667" w:rsidRDefault="00790667" w:rsidP="004B2C9A">
            <w:pPr>
              <w:pStyle w:val="TableParagraph"/>
              <w:numPr>
                <w:ilvl w:val="0"/>
                <w:numId w:val="15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2024" w:type="dxa"/>
          </w:tcPr>
          <w:p w14:paraId="75933A0B" w14:textId="20E37C06" w:rsidR="00790667" w:rsidRPr="00967AB2" w:rsidRDefault="00790667" w:rsidP="004B2C9A">
            <w:pPr>
              <w:pStyle w:val="TableParagraph"/>
              <w:numPr>
                <w:ilvl w:val="0"/>
                <w:numId w:val="15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967AB2">
              <w:rPr>
                <w:b/>
                <w:sz w:val="12"/>
              </w:rPr>
              <w:t>Abuso nel rilascio di autorizzazioni in ambiti in cui</w:t>
            </w:r>
            <w:r w:rsidRPr="00967AB2">
              <w:rPr>
                <w:b/>
                <w:spacing w:val="-15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967AB2">
              <w:rPr>
                <w:b/>
                <w:spacing w:val="-3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finalizzati</w:t>
            </w:r>
            <w:r w:rsidR="00967AB2" w:rsidRPr="00967AB2">
              <w:rPr>
                <w:b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all’accertamento del possesso di requisiti necessari per le autorizzazioni)</w:t>
            </w:r>
          </w:p>
          <w:p w14:paraId="65B45FFE" w14:textId="38E46EFC" w:rsidR="00790667" w:rsidRDefault="00790667" w:rsidP="004B2C9A">
            <w:pPr>
              <w:pStyle w:val="TableParagraph"/>
              <w:numPr>
                <w:ilvl w:val="0"/>
                <w:numId w:val="15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967AB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08" w:type="dxa"/>
          </w:tcPr>
          <w:p w14:paraId="53D37D85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AA317B5" w14:textId="526F54C1" w:rsidR="00967AB2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68F4C2F" w14:textId="7FA2910A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3" w:type="dxa"/>
            <w:gridSpan w:val="2"/>
          </w:tcPr>
          <w:p w14:paraId="326A815D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C12B713" w14:textId="048B66B9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 w:rsidR="00967AB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BIODIVERSIT</w:t>
            </w:r>
            <w:r w:rsidR="00090B66">
              <w:rPr>
                <w:b/>
                <w:sz w:val="12"/>
              </w:rPr>
              <w:t>À</w:t>
            </w:r>
          </w:p>
        </w:tc>
        <w:tc>
          <w:tcPr>
            <w:tcW w:w="2143" w:type="dxa"/>
          </w:tcPr>
          <w:p w14:paraId="1D6CCEC0" w14:textId="77777777" w:rsidR="00416C56" w:rsidRPr="00416C56" w:rsidRDefault="00416C56" w:rsidP="00416C56">
            <w:pPr>
              <w:pStyle w:val="TableParagraph"/>
              <w:numPr>
                <w:ilvl w:val="0"/>
                <w:numId w:val="14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244597D" w14:textId="77777777" w:rsidR="00416C56" w:rsidRPr="00416C56" w:rsidRDefault="00416C56" w:rsidP="00416C56">
            <w:pPr>
              <w:pStyle w:val="TableParagraph"/>
              <w:numPr>
                <w:ilvl w:val="0"/>
                <w:numId w:val="14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Utilizzo di modelli standard</w:t>
            </w:r>
          </w:p>
          <w:p w14:paraId="39558A52" w14:textId="432A0406" w:rsidR="00790667" w:rsidRDefault="00416C56" w:rsidP="00416C56">
            <w:pPr>
              <w:pStyle w:val="TableParagraph"/>
              <w:numPr>
                <w:ilvl w:val="0"/>
                <w:numId w:val="14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Controlli a campione sulle attività realizzate</w:t>
            </w:r>
          </w:p>
        </w:tc>
      </w:tr>
      <w:tr w:rsidR="00790667" w14:paraId="459571BA" w14:textId="77777777" w:rsidTr="00090B66">
        <w:trPr>
          <w:trHeight w:val="1205"/>
        </w:trPr>
        <w:tc>
          <w:tcPr>
            <w:tcW w:w="1994" w:type="dxa"/>
          </w:tcPr>
          <w:p w14:paraId="506718F1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14:paraId="1E34C2A6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TENUTA E AGGIORNAMENTO ELENCO TECNICI DEGUSTATORI ED ESPERTI DEGUSTATORI DI VINO (ART. 65, comma 5 L.238/16 E ART. 8 D.M. 12/03/2019- D.G.R. N.707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27/08/2015)</w:t>
            </w:r>
          </w:p>
        </w:tc>
        <w:tc>
          <w:tcPr>
            <w:tcW w:w="1842" w:type="dxa"/>
          </w:tcPr>
          <w:p w14:paraId="691C1FC3" w14:textId="77777777" w:rsidR="00790667" w:rsidRDefault="00790667" w:rsidP="004B2C9A">
            <w:pPr>
              <w:pStyle w:val="TableParagraph"/>
              <w:numPr>
                <w:ilvl w:val="0"/>
                <w:numId w:val="14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14:paraId="76FB6449" w14:textId="77777777" w:rsidR="00790667" w:rsidRDefault="00790667" w:rsidP="004B2C9A">
            <w:pPr>
              <w:pStyle w:val="TableParagraph"/>
              <w:numPr>
                <w:ilvl w:val="0"/>
                <w:numId w:val="14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possesso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25434CAB" w14:textId="77777777" w:rsidR="00790667" w:rsidRDefault="00790667" w:rsidP="004B2C9A">
            <w:pPr>
              <w:pStyle w:val="TableParagraph"/>
              <w:numPr>
                <w:ilvl w:val="0"/>
                <w:numId w:val="14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nell’elenco regionale</w:t>
            </w:r>
          </w:p>
        </w:tc>
        <w:tc>
          <w:tcPr>
            <w:tcW w:w="2024" w:type="dxa"/>
          </w:tcPr>
          <w:p w14:paraId="21E0F13F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308" w:type="dxa"/>
          </w:tcPr>
          <w:p w14:paraId="4D93CF68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2399405" w14:textId="14135173" w:rsidR="00967AB2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A6B560D" w14:textId="35F7E5D9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3" w:type="dxa"/>
            <w:gridSpan w:val="2"/>
          </w:tcPr>
          <w:p w14:paraId="5655E197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7BC4196" w14:textId="0FE70E82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</w:t>
            </w:r>
            <w:r w:rsidR="00090B66">
              <w:rPr>
                <w:b/>
                <w:sz w:val="12"/>
              </w:rPr>
              <w:t>À</w:t>
            </w:r>
          </w:p>
        </w:tc>
        <w:tc>
          <w:tcPr>
            <w:tcW w:w="2143" w:type="dxa"/>
          </w:tcPr>
          <w:p w14:paraId="0358996B" w14:textId="77777777" w:rsidR="00416C56" w:rsidRDefault="00416C56" w:rsidP="00090B66">
            <w:pPr>
              <w:pStyle w:val="TableParagraph"/>
              <w:numPr>
                <w:ilvl w:val="0"/>
                <w:numId w:val="14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902461B" w14:textId="77777777" w:rsidR="00416C56" w:rsidRDefault="00416C56" w:rsidP="00090B66">
            <w:pPr>
              <w:pStyle w:val="TableParagraph"/>
              <w:numPr>
                <w:ilvl w:val="0"/>
                <w:numId w:val="14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14:paraId="6B6CBCD7" w14:textId="67486867" w:rsidR="00790667" w:rsidRDefault="00416C56" w:rsidP="00090B66">
            <w:pPr>
              <w:pStyle w:val="TableParagraph"/>
              <w:numPr>
                <w:ilvl w:val="0"/>
                <w:numId w:val="14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790667" w14:paraId="3677B1C4" w14:textId="77777777" w:rsidTr="00090B66">
        <w:trPr>
          <w:trHeight w:val="1886"/>
        </w:trPr>
        <w:tc>
          <w:tcPr>
            <w:tcW w:w="1994" w:type="dxa"/>
          </w:tcPr>
          <w:p w14:paraId="1138BC86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14:paraId="7EEC40BF" w14:textId="5181BEF9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TEMPORANEA DEMANIO FORESTALE FF.RR.DD. (AI SENSI DELLA L.R. N. 3 DEL 4/01/2014 E DELLE PROCEDURE APPROVATE CON D.G.R.</w:t>
            </w:r>
            <w:r w:rsidR="00967AB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364/2015 E D.G.R. 497/2018)</w:t>
            </w:r>
          </w:p>
        </w:tc>
        <w:tc>
          <w:tcPr>
            <w:tcW w:w="1842" w:type="dxa"/>
          </w:tcPr>
          <w:p w14:paraId="487CC8E3" w14:textId="77777777" w:rsidR="00790667" w:rsidRDefault="00790667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avviso per la raccolta di manifestazioni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14:paraId="76337CB6" w14:textId="77777777" w:rsidR="00790667" w:rsidRDefault="00790667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Invito a </w:t>
            </w:r>
            <w:r>
              <w:rPr>
                <w:b/>
                <w:spacing w:val="-3"/>
                <w:sz w:val="12"/>
              </w:rPr>
              <w:t xml:space="preserve">presentare </w:t>
            </w:r>
            <w:r>
              <w:rPr>
                <w:b/>
                <w:sz w:val="12"/>
              </w:rPr>
              <w:t>offerte ai soggetti in possesso dei requisiti prescritti</w:t>
            </w:r>
          </w:p>
          <w:p w14:paraId="30444090" w14:textId="77777777" w:rsidR="00790667" w:rsidRDefault="00790667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offerte da parte di apposita commissione</w:t>
            </w:r>
          </w:p>
          <w:p w14:paraId="456DA443" w14:textId="77777777" w:rsidR="00790667" w:rsidRDefault="00790667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Aggiudicazione </w:t>
            </w:r>
            <w:r>
              <w:rPr>
                <w:b/>
                <w:sz w:val="12"/>
              </w:rPr>
              <w:t>provvisoria</w:t>
            </w:r>
          </w:p>
          <w:p w14:paraId="1A4370EA" w14:textId="77777777" w:rsidR="00790667" w:rsidRDefault="00790667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dichiarati</w:t>
            </w:r>
          </w:p>
          <w:p w14:paraId="284F7AEE" w14:textId="77777777" w:rsidR="00790667" w:rsidRDefault="00790667" w:rsidP="004B2C9A">
            <w:pPr>
              <w:pStyle w:val="TableParagraph"/>
              <w:numPr>
                <w:ilvl w:val="0"/>
                <w:numId w:val="146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definitiva</w:t>
            </w:r>
          </w:p>
        </w:tc>
        <w:tc>
          <w:tcPr>
            <w:tcW w:w="2024" w:type="dxa"/>
          </w:tcPr>
          <w:p w14:paraId="0C2BBF9A" w14:textId="77777777" w:rsidR="00790667" w:rsidRDefault="00790667" w:rsidP="004B2C9A">
            <w:pPr>
              <w:pStyle w:val="TableParagraph"/>
              <w:numPr>
                <w:ilvl w:val="0"/>
                <w:numId w:val="14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falsa documentazione nell’ambito del rilascio delle concessioni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favorire un concessionario</w:t>
            </w:r>
          </w:p>
          <w:p w14:paraId="056220D6" w14:textId="77777777" w:rsidR="00790667" w:rsidRDefault="00790667" w:rsidP="004B2C9A">
            <w:pPr>
              <w:pStyle w:val="TableParagraph"/>
              <w:numPr>
                <w:ilvl w:val="0"/>
                <w:numId w:val="1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rapporti solo con alcuni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14:paraId="20925376" w14:textId="7A697B11" w:rsidR="00790667" w:rsidRDefault="00790667" w:rsidP="004B2C9A">
            <w:pPr>
              <w:pStyle w:val="TableParagraph"/>
              <w:numPr>
                <w:ilvl w:val="0"/>
                <w:numId w:val="145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Rivelazione di notizie riservate relative 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domande in concorrenza tese ad ottenere la medesima concessione demaniale al fine di favorire soggetti particolari in violazione della par</w:t>
            </w:r>
            <w:r>
              <w:rPr>
                <w:b/>
                <w:spacing w:val="-14"/>
                <w:sz w:val="12"/>
              </w:rPr>
              <w:t xml:space="preserve"> </w:t>
            </w:r>
            <w:r w:rsidR="00967AB2">
              <w:rPr>
                <w:b/>
                <w:sz w:val="12"/>
              </w:rPr>
              <w:t>condicio</w:t>
            </w:r>
          </w:p>
        </w:tc>
        <w:tc>
          <w:tcPr>
            <w:tcW w:w="1308" w:type="dxa"/>
          </w:tcPr>
          <w:p w14:paraId="049CF007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701D4A38" w14:textId="44285A61" w:rsidR="00967AB2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3B0FE68" w14:textId="44B508BE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3" w:type="dxa"/>
            <w:gridSpan w:val="2"/>
          </w:tcPr>
          <w:p w14:paraId="3D8603BF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594A8642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43" w:type="dxa"/>
          </w:tcPr>
          <w:p w14:paraId="6B5ADDBB" w14:textId="77777777" w:rsidR="00416C56" w:rsidRDefault="00416C56" w:rsidP="00090B66">
            <w:pPr>
              <w:pStyle w:val="TableParagraph"/>
              <w:numPr>
                <w:ilvl w:val="0"/>
                <w:numId w:val="14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08B98F4" w14:textId="22AF5DE2" w:rsidR="00790667" w:rsidRPr="00416C56" w:rsidRDefault="00416C56" w:rsidP="00090B66">
            <w:pPr>
              <w:pStyle w:val="TableParagraph"/>
              <w:numPr>
                <w:ilvl w:val="0"/>
                <w:numId w:val="14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</w:tr>
      <w:tr w:rsidR="00790667" w14:paraId="35E1604A" w14:textId="77777777" w:rsidTr="00090B66">
        <w:trPr>
          <w:trHeight w:val="1765"/>
        </w:trPr>
        <w:tc>
          <w:tcPr>
            <w:tcW w:w="1994" w:type="dxa"/>
          </w:tcPr>
          <w:p w14:paraId="28EB800D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6/A3</w:t>
            </w:r>
          </w:p>
          <w:p w14:paraId="6D9C3003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TEMPORANEA DEL DEMANIO ARMENTIZIO (TRATTURI) - L.R. N. 16/80, L.R. N. 35/86, L.R. N. 134/98</w:t>
            </w:r>
          </w:p>
        </w:tc>
        <w:tc>
          <w:tcPr>
            <w:tcW w:w="1842" w:type="dxa"/>
          </w:tcPr>
          <w:p w14:paraId="1BEAD343" w14:textId="77777777" w:rsidR="00790667" w:rsidRDefault="00790667" w:rsidP="004B2C9A">
            <w:pPr>
              <w:pStyle w:val="TableParagraph"/>
              <w:numPr>
                <w:ilvl w:val="0"/>
                <w:numId w:val="14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trasmessa dagli STA regionali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merito all'istruttoria dell'istanza di parte</w:t>
            </w:r>
          </w:p>
          <w:p w14:paraId="1AB761AC" w14:textId="77777777" w:rsidR="00790667" w:rsidRDefault="00790667" w:rsidP="004B2C9A">
            <w:pPr>
              <w:pStyle w:val="TableParagraph"/>
              <w:numPr>
                <w:ilvl w:val="0"/>
                <w:numId w:val="14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concessione</w:t>
            </w:r>
          </w:p>
          <w:p w14:paraId="6AA2A290" w14:textId="342A75F7" w:rsidR="00790667" w:rsidRDefault="00790667" w:rsidP="004B2C9A">
            <w:pPr>
              <w:pStyle w:val="TableParagraph"/>
              <w:numPr>
                <w:ilvl w:val="0"/>
                <w:numId w:val="14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del provvedimento agli STA regionali per la notifica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 w:rsidR="00967AB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destinatario</w:t>
            </w:r>
          </w:p>
        </w:tc>
        <w:tc>
          <w:tcPr>
            <w:tcW w:w="2024" w:type="dxa"/>
          </w:tcPr>
          <w:p w14:paraId="7C43532A" w14:textId="77777777" w:rsidR="00790667" w:rsidRDefault="00790667" w:rsidP="004B2C9A">
            <w:pPr>
              <w:pStyle w:val="TableParagraph"/>
              <w:numPr>
                <w:ilvl w:val="0"/>
                <w:numId w:val="14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falsa documentazione nell’ambito del rilascio delle concessioni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favorire un concessionario</w:t>
            </w:r>
          </w:p>
          <w:p w14:paraId="3DDA5ED4" w14:textId="77777777" w:rsidR="00790667" w:rsidRDefault="00790667" w:rsidP="004B2C9A">
            <w:pPr>
              <w:pStyle w:val="TableParagraph"/>
              <w:numPr>
                <w:ilvl w:val="0"/>
                <w:numId w:val="14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 rapporti solo con alcuni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</w:tc>
        <w:tc>
          <w:tcPr>
            <w:tcW w:w="1308" w:type="dxa"/>
          </w:tcPr>
          <w:p w14:paraId="224BFCAC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525D5F1" w14:textId="5B201E84" w:rsidR="00967AB2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829208F" w14:textId="070EFDA8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3" w:type="dxa"/>
            <w:gridSpan w:val="2"/>
          </w:tcPr>
          <w:p w14:paraId="2037C164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602CE88" w14:textId="079D24A8" w:rsidR="00790667" w:rsidRDefault="00F8792E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</w:t>
            </w:r>
            <w:r w:rsidR="00790667"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43" w:type="dxa"/>
          </w:tcPr>
          <w:p w14:paraId="330CFB6C" w14:textId="77777777" w:rsidR="00416C56" w:rsidRDefault="00416C56" w:rsidP="00090B66">
            <w:pPr>
              <w:pStyle w:val="TableParagraph"/>
              <w:numPr>
                <w:ilvl w:val="0"/>
                <w:numId w:val="14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6B40F419" w14:textId="14162379" w:rsidR="00790667" w:rsidRDefault="00416C56" w:rsidP="00090B66">
            <w:pPr>
              <w:pStyle w:val="TableParagraph"/>
              <w:numPr>
                <w:ilvl w:val="0"/>
                <w:numId w:val="14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</w:tr>
      <w:tr w:rsidR="00790667" w14:paraId="75D49DB3" w14:textId="77777777" w:rsidTr="00090B66">
        <w:trPr>
          <w:trHeight w:val="1348"/>
        </w:trPr>
        <w:tc>
          <w:tcPr>
            <w:tcW w:w="1994" w:type="dxa"/>
          </w:tcPr>
          <w:p w14:paraId="4F91BA6F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7/A3</w:t>
            </w:r>
          </w:p>
          <w:p w14:paraId="24AA15CF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DEL DEMANIO ARMENTIZIO (TRATTURI) AL PATRIMONIO DISPONIBILE DEL COMUNE - L.R. N. 16/80, L.R. N. 35/86, L.R. N. 134/98</w:t>
            </w:r>
          </w:p>
        </w:tc>
        <w:tc>
          <w:tcPr>
            <w:tcW w:w="1842" w:type="dxa"/>
          </w:tcPr>
          <w:p w14:paraId="2C1365BD" w14:textId="77777777" w:rsidR="00790667" w:rsidRDefault="00790667" w:rsidP="004B2C9A">
            <w:pPr>
              <w:pStyle w:val="TableParagraph"/>
              <w:numPr>
                <w:ilvl w:val="0"/>
                <w:numId w:val="14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trasmessa dal Comune in merito alla richiesta di trasferimento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 patrimonio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disponibile</w:t>
            </w:r>
          </w:p>
          <w:p w14:paraId="7F32DEB2" w14:textId="77777777" w:rsidR="00790667" w:rsidRDefault="00790667" w:rsidP="004B2C9A">
            <w:pPr>
              <w:pStyle w:val="TableParagraph"/>
              <w:numPr>
                <w:ilvl w:val="0"/>
                <w:numId w:val="14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provvedimento finale di trasferimento al patrimonio disponibile 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</w:tc>
        <w:tc>
          <w:tcPr>
            <w:tcW w:w="2024" w:type="dxa"/>
          </w:tcPr>
          <w:p w14:paraId="5D96471A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6" w:type="dxa"/>
            <w:gridSpan w:val="2"/>
          </w:tcPr>
          <w:p w14:paraId="54825216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2E4CF7D" w14:textId="50453FEB" w:rsidR="00967AB2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693EDE3" w14:textId="564C299A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1419D36B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D3E2D7C" w14:textId="7E7BDE26" w:rsidR="00790667" w:rsidRDefault="00F8792E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</w:t>
            </w:r>
            <w:r w:rsidR="00790667"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43" w:type="dxa"/>
          </w:tcPr>
          <w:p w14:paraId="6917BF28" w14:textId="77777777" w:rsidR="00416C56" w:rsidRDefault="00790667" w:rsidP="00090B66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</w:t>
            </w:r>
            <w:r w:rsidR="00416C56" w:rsidRPr="00416C56">
              <w:rPr>
                <w:b/>
                <w:sz w:val="12"/>
              </w:rPr>
              <w:t>Rotazione nella gestione delle istruttorie</w:t>
            </w:r>
          </w:p>
          <w:p w14:paraId="5563EEFF" w14:textId="1BA13A78" w:rsidR="00790667" w:rsidRDefault="00790667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90667" w14:paraId="006EB2F1" w14:textId="77777777" w:rsidTr="00090B66">
        <w:trPr>
          <w:trHeight w:val="981"/>
        </w:trPr>
        <w:tc>
          <w:tcPr>
            <w:tcW w:w="1994" w:type="dxa"/>
          </w:tcPr>
          <w:p w14:paraId="78B2DFE6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8/A3</w:t>
            </w:r>
          </w:p>
          <w:p w14:paraId="395A4AEB" w14:textId="3099F8B9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DEMANIO ARMENTIZIO - L.R. N. 16/80, L.R. N. 35/86, L.R. N.</w:t>
            </w:r>
            <w:r w:rsidR="00967AB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134/98.</w:t>
            </w:r>
          </w:p>
          <w:p w14:paraId="57F8DA8F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ATTESTAZIONE DI DEMANIALITÀ ARMENTIZIA</w:t>
            </w:r>
          </w:p>
        </w:tc>
        <w:tc>
          <w:tcPr>
            <w:tcW w:w="1842" w:type="dxa"/>
          </w:tcPr>
          <w:p w14:paraId="00E5864E" w14:textId="77777777" w:rsidR="00790667" w:rsidRDefault="00790667" w:rsidP="004B2C9A">
            <w:pPr>
              <w:pStyle w:val="TableParagraph"/>
              <w:numPr>
                <w:ilvl w:val="0"/>
                <w:numId w:val="13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dell'istanza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14:paraId="005E1676" w14:textId="77777777" w:rsidR="00790667" w:rsidRDefault="00790667" w:rsidP="004B2C9A">
            <w:pPr>
              <w:pStyle w:val="TableParagraph"/>
              <w:numPr>
                <w:ilvl w:val="0"/>
                <w:numId w:val="13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attestazione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demanialità richiesta</w:t>
            </w:r>
          </w:p>
        </w:tc>
        <w:tc>
          <w:tcPr>
            <w:tcW w:w="2024" w:type="dxa"/>
          </w:tcPr>
          <w:p w14:paraId="34906238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316" w:type="dxa"/>
            <w:gridSpan w:val="2"/>
          </w:tcPr>
          <w:p w14:paraId="1292A944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46A3012" w14:textId="0BB1F8A2" w:rsidR="00967AB2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F746355" w14:textId="5982A7BF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377953D5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491F044" w14:textId="44E73196" w:rsidR="00790667" w:rsidRDefault="00F8792E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</w:t>
            </w:r>
            <w:r w:rsidR="00790667"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43" w:type="dxa"/>
          </w:tcPr>
          <w:p w14:paraId="7695B2EB" w14:textId="77777777" w:rsidR="00090B66" w:rsidRDefault="00090B66" w:rsidP="00090B66">
            <w:pPr>
              <w:pStyle w:val="TableParagraph"/>
              <w:numPr>
                <w:ilvl w:val="0"/>
                <w:numId w:val="13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2DBB2B09" w14:textId="52392D8F" w:rsidR="00790667" w:rsidRDefault="00790667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90667" w14:paraId="61C8B265" w14:textId="77777777" w:rsidTr="00090B66">
        <w:trPr>
          <w:trHeight w:val="869"/>
        </w:trPr>
        <w:tc>
          <w:tcPr>
            <w:tcW w:w="1994" w:type="dxa"/>
          </w:tcPr>
          <w:p w14:paraId="31D383A5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14:paraId="1A6E1E59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DEMANIO CIVICO - L.R. N. 25/88 SS.MM.II.</w:t>
            </w:r>
          </w:p>
          <w:p w14:paraId="0D8EED4D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ATTESTAZIONE DI DEMANIALITÀ CIVICA</w:t>
            </w:r>
          </w:p>
        </w:tc>
        <w:tc>
          <w:tcPr>
            <w:tcW w:w="1842" w:type="dxa"/>
          </w:tcPr>
          <w:p w14:paraId="3F325E34" w14:textId="77777777" w:rsidR="00790667" w:rsidRDefault="00790667" w:rsidP="004B2C9A">
            <w:pPr>
              <w:pStyle w:val="TableParagraph"/>
              <w:numPr>
                <w:ilvl w:val="0"/>
                <w:numId w:val="13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dell'istanza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14:paraId="0A54CE11" w14:textId="77777777" w:rsidR="00790667" w:rsidRDefault="00790667" w:rsidP="004B2C9A">
            <w:pPr>
              <w:pStyle w:val="TableParagraph"/>
              <w:numPr>
                <w:ilvl w:val="0"/>
                <w:numId w:val="13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attestazione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demanialità</w:t>
            </w:r>
          </w:p>
        </w:tc>
        <w:tc>
          <w:tcPr>
            <w:tcW w:w="2024" w:type="dxa"/>
          </w:tcPr>
          <w:p w14:paraId="727223CF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316" w:type="dxa"/>
            <w:gridSpan w:val="2"/>
          </w:tcPr>
          <w:p w14:paraId="3FF90568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D0CC4E9" w14:textId="459C25A9" w:rsidR="00967AB2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F51360E" w14:textId="0285AB64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799397AA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3448A1E" w14:textId="708DF946" w:rsidR="00790667" w:rsidRDefault="00F8792E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</w:t>
            </w:r>
            <w:r w:rsidR="00790667"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43" w:type="dxa"/>
          </w:tcPr>
          <w:p w14:paraId="0CD3E8E3" w14:textId="77777777" w:rsidR="00090B66" w:rsidRDefault="00090B66" w:rsidP="00090B66">
            <w:pPr>
              <w:pStyle w:val="TableParagraph"/>
              <w:numPr>
                <w:ilvl w:val="0"/>
                <w:numId w:val="21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37736A7B" w14:textId="134302ED" w:rsidR="00790667" w:rsidRDefault="00790667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90667" w14:paraId="3FB92B64" w14:textId="77777777" w:rsidTr="00090B66">
        <w:trPr>
          <w:trHeight w:val="2664"/>
        </w:trPr>
        <w:tc>
          <w:tcPr>
            <w:tcW w:w="1994" w:type="dxa"/>
          </w:tcPr>
          <w:p w14:paraId="6B70B1FE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10/A3 LEGITTIMAZIONE/AFFRANCAZION E TERRE CIVICHE (L.R. N. 25/88 SS.MM.II.)</w:t>
            </w:r>
          </w:p>
        </w:tc>
        <w:tc>
          <w:tcPr>
            <w:tcW w:w="1842" w:type="dxa"/>
          </w:tcPr>
          <w:p w14:paraId="5D694D4A" w14:textId="3B67C1BD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Istruttoria delle istanze </w:t>
            </w:r>
            <w:proofErr w:type="gramStart"/>
            <w:r>
              <w:rPr>
                <w:b/>
                <w:sz w:val="12"/>
              </w:rPr>
              <w:t>b)Predisposizione</w:t>
            </w:r>
            <w:proofErr w:type="gramEnd"/>
            <w:r>
              <w:rPr>
                <w:b/>
                <w:sz w:val="12"/>
              </w:rPr>
              <w:t xml:space="preserve"> dell'elenco delle ditte oggetto</w:t>
            </w:r>
            <w:r w:rsidR="00F8792E">
              <w:rPr>
                <w:b/>
                <w:sz w:val="12"/>
              </w:rPr>
              <w:t xml:space="preserve"> di legittimazione/affrancazion</w:t>
            </w:r>
            <w:r>
              <w:rPr>
                <w:b/>
                <w:sz w:val="12"/>
              </w:rPr>
              <w:t>e terre civiche</w:t>
            </w:r>
          </w:p>
          <w:p w14:paraId="2BC6FF01" w14:textId="77777777" w:rsidR="00790667" w:rsidRDefault="00790667" w:rsidP="004B2C9A">
            <w:pPr>
              <w:pStyle w:val="TableParagraph"/>
              <w:numPr>
                <w:ilvl w:val="0"/>
                <w:numId w:val="137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dell'elenco ai Comuni per la pubblicazione all'Albo Pretorio</w:t>
            </w:r>
          </w:p>
          <w:p w14:paraId="0C318B27" w14:textId="77777777" w:rsidR="00790667" w:rsidRDefault="00790667" w:rsidP="004B2C9A">
            <w:pPr>
              <w:pStyle w:val="TableParagraph"/>
              <w:numPr>
                <w:ilvl w:val="0"/>
                <w:numId w:val="13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ditte inserite nell'elenco, di pubblicazione in corso all'Albo Pretorio del Comune</w:t>
            </w:r>
          </w:p>
          <w:p w14:paraId="0FCC4DCD" w14:textId="43EB292F" w:rsidR="00790667" w:rsidRDefault="00790667" w:rsidP="004B2C9A">
            <w:pPr>
              <w:pStyle w:val="TableParagraph"/>
              <w:numPr>
                <w:ilvl w:val="0"/>
                <w:numId w:val="13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di </w:t>
            </w:r>
            <w:r w:rsidR="00F8792E">
              <w:rPr>
                <w:b/>
                <w:spacing w:val="-1"/>
                <w:sz w:val="12"/>
              </w:rPr>
              <w:t>legittimazione/affrancazion</w:t>
            </w:r>
            <w:r>
              <w:rPr>
                <w:b/>
                <w:sz w:val="12"/>
              </w:rPr>
              <w:t>e terre civiche, previa verifica delle eventuali osservazioni pervenute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 w:rsidR="00967AB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seguito della pubblicazione</w:t>
            </w:r>
          </w:p>
        </w:tc>
        <w:tc>
          <w:tcPr>
            <w:tcW w:w="2024" w:type="dxa"/>
          </w:tcPr>
          <w:p w14:paraId="1E566AB5" w14:textId="23F76AC4" w:rsidR="00790667" w:rsidRPr="00967AB2" w:rsidRDefault="00790667" w:rsidP="004B2C9A">
            <w:pPr>
              <w:pStyle w:val="TableParagraph"/>
              <w:numPr>
                <w:ilvl w:val="0"/>
                <w:numId w:val="13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967AB2">
              <w:rPr>
                <w:b/>
                <w:sz w:val="12"/>
              </w:rPr>
              <w:t>Abuso nel rilascio di autorizzazioni in ambiti in cui</w:t>
            </w:r>
            <w:r w:rsidRPr="00967AB2">
              <w:rPr>
                <w:b/>
                <w:spacing w:val="-16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967AB2">
              <w:rPr>
                <w:b/>
                <w:spacing w:val="-3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finalizzati</w:t>
            </w:r>
            <w:r w:rsidR="00967AB2" w:rsidRPr="00967AB2">
              <w:rPr>
                <w:b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all’accertamento del possesso di requisiti necessari per le autorizzazioni)</w:t>
            </w:r>
          </w:p>
          <w:p w14:paraId="7448572D" w14:textId="77777777" w:rsidR="00790667" w:rsidRDefault="00790667" w:rsidP="004B2C9A">
            <w:pPr>
              <w:pStyle w:val="TableParagraph"/>
              <w:numPr>
                <w:ilvl w:val="0"/>
                <w:numId w:val="13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6" w:type="dxa"/>
            <w:gridSpan w:val="2"/>
          </w:tcPr>
          <w:p w14:paraId="666CBC02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0281AC1" w14:textId="125D90D3" w:rsidR="00967AB2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47582AC" w14:textId="646DB791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274A784E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EC440FB" w14:textId="4D09DAB5" w:rsidR="00790667" w:rsidRDefault="00F8792E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</w:t>
            </w:r>
            <w:r w:rsidR="00790667"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43" w:type="dxa"/>
          </w:tcPr>
          <w:p w14:paraId="53FB4DDB" w14:textId="77777777" w:rsidR="00416C56" w:rsidRDefault="00416C56" w:rsidP="00090B66">
            <w:pPr>
              <w:pStyle w:val="TableParagraph"/>
              <w:numPr>
                <w:ilvl w:val="0"/>
                <w:numId w:val="21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6AE6A5BE" w14:textId="77777777" w:rsidR="00416C56" w:rsidRDefault="00416C56" w:rsidP="00090B66">
            <w:pPr>
              <w:pStyle w:val="TableParagraph"/>
              <w:numPr>
                <w:ilvl w:val="0"/>
                <w:numId w:val="2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14:paraId="406A0E73" w14:textId="2D716C66" w:rsidR="00790667" w:rsidRPr="00F8792E" w:rsidRDefault="00416C56" w:rsidP="00090B66">
            <w:pPr>
              <w:pStyle w:val="TableParagraph"/>
              <w:numPr>
                <w:ilvl w:val="0"/>
                <w:numId w:val="2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790667" w14:paraId="18DF8725" w14:textId="77777777" w:rsidTr="00090B66">
        <w:trPr>
          <w:trHeight w:val="1824"/>
        </w:trPr>
        <w:tc>
          <w:tcPr>
            <w:tcW w:w="1994" w:type="dxa"/>
          </w:tcPr>
          <w:p w14:paraId="3DC27E75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11/A3 AUTORIZZAZIONE</w:t>
            </w:r>
          </w:p>
          <w:p w14:paraId="697A3441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ALL'ALIENAZIONE DELLE TERRE CIVICHE (L.R. N. 25/88 SS.MM.II.)</w:t>
            </w:r>
          </w:p>
        </w:tc>
        <w:tc>
          <w:tcPr>
            <w:tcW w:w="1842" w:type="dxa"/>
          </w:tcPr>
          <w:p w14:paraId="10339515" w14:textId="77777777" w:rsidR="00790667" w:rsidRDefault="00790667" w:rsidP="004B2C9A">
            <w:pPr>
              <w:pStyle w:val="TableParagraph"/>
              <w:numPr>
                <w:ilvl w:val="0"/>
                <w:numId w:val="1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14:paraId="25EAF696" w14:textId="77777777" w:rsidR="00790667" w:rsidRDefault="00790667" w:rsidP="004B2C9A">
            <w:pPr>
              <w:pStyle w:val="TableParagraph"/>
              <w:numPr>
                <w:ilvl w:val="0"/>
                <w:numId w:val="1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all'alienazione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terre civiche</w:t>
            </w:r>
          </w:p>
        </w:tc>
        <w:tc>
          <w:tcPr>
            <w:tcW w:w="2024" w:type="dxa"/>
          </w:tcPr>
          <w:p w14:paraId="78306A35" w14:textId="607C8920" w:rsidR="00790667" w:rsidRPr="00967AB2" w:rsidRDefault="00790667" w:rsidP="004B2C9A">
            <w:pPr>
              <w:pStyle w:val="TableParagraph"/>
              <w:numPr>
                <w:ilvl w:val="0"/>
                <w:numId w:val="13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967AB2">
              <w:rPr>
                <w:b/>
                <w:sz w:val="12"/>
              </w:rPr>
              <w:t>Abuso nel rilascio di autorizzazioni in ambiti in cui</w:t>
            </w:r>
            <w:r w:rsidRPr="00967AB2">
              <w:rPr>
                <w:b/>
                <w:spacing w:val="-16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967AB2">
              <w:rPr>
                <w:b/>
                <w:spacing w:val="-3"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finalizzati</w:t>
            </w:r>
            <w:r w:rsidR="00967AB2" w:rsidRPr="00967AB2">
              <w:rPr>
                <w:b/>
                <w:sz w:val="12"/>
              </w:rPr>
              <w:t xml:space="preserve"> </w:t>
            </w:r>
            <w:r w:rsidRPr="00967AB2">
              <w:rPr>
                <w:b/>
                <w:sz w:val="12"/>
              </w:rPr>
              <w:t>all’accertamento del possesso di requisiti necessari per le autorizzazioni)</w:t>
            </w:r>
          </w:p>
          <w:p w14:paraId="74677C98" w14:textId="77777777" w:rsidR="00790667" w:rsidRDefault="00790667" w:rsidP="004B2C9A">
            <w:pPr>
              <w:pStyle w:val="TableParagraph"/>
              <w:numPr>
                <w:ilvl w:val="0"/>
                <w:numId w:val="13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14:paraId="4123D179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16" w:type="dxa"/>
            <w:gridSpan w:val="2"/>
          </w:tcPr>
          <w:p w14:paraId="531ACE7A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3941A63" w14:textId="2A89AC9F" w:rsidR="00967AB2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6700BCA" w14:textId="5A4EFEDC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68D2D1D8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7AC94872" w14:textId="4A922334" w:rsidR="00790667" w:rsidRDefault="00F8792E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</w:t>
            </w:r>
            <w:r w:rsidR="00790667"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43" w:type="dxa"/>
          </w:tcPr>
          <w:p w14:paraId="497E804B" w14:textId="77777777" w:rsidR="00090B66" w:rsidRDefault="00090B66" w:rsidP="00090B66">
            <w:pPr>
              <w:pStyle w:val="TableParagraph"/>
              <w:numPr>
                <w:ilvl w:val="0"/>
                <w:numId w:val="13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150C95F7" w14:textId="77777777" w:rsidR="00090B66" w:rsidRDefault="00090B66" w:rsidP="00090B66">
            <w:pPr>
              <w:pStyle w:val="TableParagraph"/>
              <w:numPr>
                <w:ilvl w:val="0"/>
                <w:numId w:val="13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14:paraId="602F7D1C" w14:textId="1EE1DA9B" w:rsidR="00790667" w:rsidRPr="00F8792E" w:rsidRDefault="00090B66" w:rsidP="00090B66">
            <w:pPr>
              <w:pStyle w:val="TableParagraph"/>
              <w:numPr>
                <w:ilvl w:val="0"/>
                <w:numId w:val="13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</w:tr>
      <w:tr w:rsidR="00790667" w14:paraId="15626C6F" w14:textId="77777777" w:rsidTr="00090B66">
        <w:trPr>
          <w:trHeight w:val="986"/>
        </w:trPr>
        <w:tc>
          <w:tcPr>
            <w:tcW w:w="1994" w:type="dxa"/>
          </w:tcPr>
          <w:p w14:paraId="52506677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14:paraId="7177BCC4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DELLE TERRE CIVICHE AL PATRIMONIO DISPONIBILE DEL COMUNE (SCLASSIFICAZIONE) (L.R. N. 25/88 SS.MM.II.)</w:t>
            </w:r>
          </w:p>
        </w:tc>
        <w:tc>
          <w:tcPr>
            <w:tcW w:w="1842" w:type="dxa"/>
          </w:tcPr>
          <w:p w14:paraId="1991ADBB" w14:textId="77777777" w:rsidR="00790667" w:rsidRDefault="00790667" w:rsidP="004B2C9A">
            <w:pPr>
              <w:pStyle w:val="TableParagraph"/>
              <w:numPr>
                <w:ilvl w:val="0"/>
                <w:numId w:val="1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14:paraId="39E47BE2" w14:textId="65A07124" w:rsidR="00790667" w:rsidRDefault="00790667" w:rsidP="004B2C9A">
            <w:pPr>
              <w:pStyle w:val="TableParagraph"/>
              <w:numPr>
                <w:ilvl w:val="0"/>
                <w:numId w:val="13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 trasferimento al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patrimonio</w:t>
            </w:r>
            <w:r w:rsidR="0045646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disponibile del Comune</w:t>
            </w:r>
          </w:p>
        </w:tc>
        <w:tc>
          <w:tcPr>
            <w:tcW w:w="2024" w:type="dxa"/>
          </w:tcPr>
          <w:p w14:paraId="0D715EB4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6" w:type="dxa"/>
            <w:gridSpan w:val="2"/>
          </w:tcPr>
          <w:p w14:paraId="3D6BCD20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312C5EF" w14:textId="7EB00B8D" w:rsidR="0045646B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BA91000" w14:textId="27EB25B8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4FD7C5DD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3D734A9" w14:textId="54287A21" w:rsidR="00790667" w:rsidRDefault="00F8792E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</w:t>
            </w:r>
            <w:r w:rsidR="00790667">
              <w:rPr>
                <w:b/>
                <w:sz w:val="12"/>
              </w:rPr>
              <w:t>ERVIZIO FORESTE E PARCHI – L’Aquila</w:t>
            </w:r>
          </w:p>
        </w:tc>
        <w:tc>
          <w:tcPr>
            <w:tcW w:w="2143" w:type="dxa"/>
          </w:tcPr>
          <w:p w14:paraId="233840E6" w14:textId="77777777" w:rsidR="00090B66" w:rsidRDefault="00090B66" w:rsidP="00090B66">
            <w:pPr>
              <w:pStyle w:val="TableParagraph"/>
              <w:numPr>
                <w:ilvl w:val="0"/>
                <w:numId w:val="2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320C1A87" w14:textId="06FC96F7" w:rsidR="00790667" w:rsidRDefault="00790667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90667" w14:paraId="1EE7B6B6" w14:textId="77777777" w:rsidTr="00090B66">
        <w:trPr>
          <w:trHeight w:val="895"/>
        </w:trPr>
        <w:tc>
          <w:tcPr>
            <w:tcW w:w="1994" w:type="dxa"/>
          </w:tcPr>
          <w:p w14:paraId="1B59EE1B" w14:textId="77777777" w:rsidR="0045646B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13/A3 </w:t>
            </w:r>
          </w:p>
          <w:p w14:paraId="5B4B4AEA" w14:textId="6E50585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ALLA</w:t>
            </w:r>
            <w:r w:rsidR="00F8792E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DELLE TERRE CIVICHE</w:t>
            </w:r>
          </w:p>
        </w:tc>
        <w:tc>
          <w:tcPr>
            <w:tcW w:w="1842" w:type="dxa"/>
          </w:tcPr>
          <w:p w14:paraId="7285D66F" w14:textId="77777777" w:rsidR="00790667" w:rsidRDefault="00790667" w:rsidP="004B2C9A">
            <w:pPr>
              <w:pStyle w:val="TableParagraph"/>
              <w:numPr>
                <w:ilvl w:val="0"/>
                <w:numId w:val="13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14:paraId="138061F4" w14:textId="77777777" w:rsidR="00790667" w:rsidRDefault="00790667" w:rsidP="004B2C9A">
            <w:pPr>
              <w:pStyle w:val="TableParagraph"/>
              <w:numPr>
                <w:ilvl w:val="0"/>
                <w:numId w:val="13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alla concessione di terre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civiche</w:t>
            </w:r>
          </w:p>
        </w:tc>
        <w:tc>
          <w:tcPr>
            <w:tcW w:w="2024" w:type="dxa"/>
          </w:tcPr>
          <w:p w14:paraId="3F3A8A68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6" w:type="dxa"/>
            <w:gridSpan w:val="2"/>
          </w:tcPr>
          <w:p w14:paraId="01945DE0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374B0134" w14:textId="42B81E7A" w:rsidR="0045646B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3E20A55" w14:textId="345B8D5D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4F43F9AD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7DCE537A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43" w:type="dxa"/>
          </w:tcPr>
          <w:p w14:paraId="03D380AE" w14:textId="77777777" w:rsidR="00090B66" w:rsidRDefault="00090B66" w:rsidP="00090B66">
            <w:pPr>
              <w:pStyle w:val="TableParagraph"/>
              <w:numPr>
                <w:ilvl w:val="0"/>
                <w:numId w:val="22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6F655E83" w14:textId="156CA3C5" w:rsidR="00790667" w:rsidRDefault="00790667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90667" w14:paraId="7E5F3A54" w14:textId="77777777" w:rsidTr="00090B66">
        <w:trPr>
          <w:trHeight w:val="895"/>
        </w:trPr>
        <w:tc>
          <w:tcPr>
            <w:tcW w:w="1994" w:type="dxa"/>
          </w:tcPr>
          <w:p w14:paraId="3A5925FB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14:paraId="0912DB10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DELL'ATTO DI CONCILIAZIONE</w:t>
            </w:r>
          </w:p>
        </w:tc>
        <w:tc>
          <w:tcPr>
            <w:tcW w:w="1842" w:type="dxa"/>
          </w:tcPr>
          <w:p w14:paraId="336AB63A" w14:textId="77777777" w:rsidR="00790667" w:rsidRDefault="00790667" w:rsidP="004B2C9A">
            <w:pPr>
              <w:pStyle w:val="TableParagraph"/>
              <w:numPr>
                <w:ilvl w:val="0"/>
                <w:numId w:val="12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14:paraId="1FDD9881" w14:textId="77777777" w:rsidR="00790667" w:rsidRDefault="00790667" w:rsidP="004B2C9A">
            <w:pPr>
              <w:pStyle w:val="TableParagraph"/>
              <w:numPr>
                <w:ilvl w:val="0"/>
                <w:numId w:val="12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approvazione dell'atto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conciliazione</w:t>
            </w:r>
          </w:p>
        </w:tc>
        <w:tc>
          <w:tcPr>
            <w:tcW w:w="2024" w:type="dxa"/>
          </w:tcPr>
          <w:p w14:paraId="133040A4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316" w:type="dxa"/>
            <w:gridSpan w:val="2"/>
          </w:tcPr>
          <w:p w14:paraId="7339F3BE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AB1417E" w14:textId="77777777" w:rsidR="008240BB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148B61D" w14:textId="087C7C1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0402752D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D56015B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43" w:type="dxa"/>
          </w:tcPr>
          <w:p w14:paraId="128C68DD" w14:textId="77777777" w:rsidR="00090B66" w:rsidRDefault="00090B66" w:rsidP="00090B66">
            <w:pPr>
              <w:pStyle w:val="TableParagraph"/>
              <w:numPr>
                <w:ilvl w:val="0"/>
                <w:numId w:val="22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177F013D" w14:textId="6A0D1285" w:rsidR="00790667" w:rsidRDefault="00790667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90667" w14:paraId="50D80754" w14:textId="77777777" w:rsidTr="00090B66">
        <w:trPr>
          <w:trHeight w:val="1117"/>
        </w:trPr>
        <w:tc>
          <w:tcPr>
            <w:tcW w:w="1994" w:type="dxa"/>
          </w:tcPr>
          <w:p w14:paraId="264D990F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15/A3</w:t>
            </w:r>
          </w:p>
          <w:p w14:paraId="09F5A7B3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INDIZIONE ELEZIONI COMITATO AMMINISTRAZIONE SEPARATA BENI USO CIVICO (ASBUC)</w:t>
            </w:r>
          </w:p>
        </w:tc>
        <w:tc>
          <w:tcPr>
            <w:tcW w:w="1842" w:type="dxa"/>
          </w:tcPr>
          <w:p w14:paraId="302F29F0" w14:textId="77777777" w:rsidR="00790667" w:rsidRDefault="00790667" w:rsidP="004B2C9A">
            <w:pPr>
              <w:pStyle w:val="TableParagraph"/>
              <w:numPr>
                <w:ilvl w:val="0"/>
                <w:numId w:val="12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della data delle elezioni, in collaborazione con il Comune che 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organizza (Ufficio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elettorale)</w:t>
            </w:r>
          </w:p>
          <w:p w14:paraId="1C68A099" w14:textId="77777777" w:rsidR="00790667" w:rsidRDefault="00790667" w:rsidP="004B2C9A">
            <w:pPr>
              <w:pStyle w:val="TableParagraph"/>
              <w:numPr>
                <w:ilvl w:val="0"/>
                <w:numId w:val="12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indizione delle elezioni del Comitato ASBUC</w:t>
            </w:r>
          </w:p>
        </w:tc>
        <w:tc>
          <w:tcPr>
            <w:tcW w:w="2024" w:type="dxa"/>
          </w:tcPr>
          <w:p w14:paraId="74E5E133" w14:textId="77777777" w:rsidR="00790667" w:rsidRDefault="00790667" w:rsidP="00967AB2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316" w:type="dxa"/>
            <w:gridSpan w:val="2"/>
          </w:tcPr>
          <w:p w14:paraId="77BFFFBF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3FC670F8" w14:textId="4D803769" w:rsidR="00F8792E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BC34823" w14:textId="19B13EE4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25" w:type="dxa"/>
          </w:tcPr>
          <w:p w14:paraId="45CE1972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0EB2FE7D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43" w:type="dxa"/>
          </w:tcPr>
          <w:p w14:paraId="03D9AD3F" w14:textId="77777777" w:rsidR="00790667" w:rsidRDefault="00790667" w:rsidP="00090B6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</w:tr>
      <w:tr w:rsidR="00790667" w14:paraId="78D12287" w14:textId="77777777" w:rsidTr="00090B66">
        <w:trPr>
          <w:trHeight w:val="1347"/>
        </w:trPr>
        <w:tc>
          <w:tcPr>
            <w:tcW w:w="1994" w:type="dxa"/>
          </w:tcPr>
          <w:p w14:paraId="0A9DF943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16/A3</w:t>
            </w:r>
          </w:p>
          <w:p w14:paraId="69702759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VERIFICA DEMANIALE</w:t>
            </w:r>
          </w:p>
        </w:tc>
        <w:tc>
          <w:tcPr>
            <w:tcW w:w="1842" w:type="dxa"/>
          </w:tcPr>
          <w:p w14:paraId="0EA28163" w14:textId="77777777" w:rsidR="00790667" w:rsidRDefault="00790667" w:rsidP="004B2C9A">
            <w:pPr>
              <w:pStyle w:val="TableParagraph"/>
              <w:numPr>
                <w:ilvl w:val="0"/>
                <w:numId w:val="12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 trasmessa dal perito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  <w:p w14:paraId="0B4A76B4" w14:textId="77777777" w:rsidR="00790667" w:rsidRDefault="00790667" w:rsidP="004B2C9A">
            <w:pPr>
              <w:pStyle w:val="TableParagraph"/>
              <w:numPr>
                <w:ilvl w:val="0"/>
                <w:numId w:val="12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14:paraId="42B892A9" w14:textId="77777777" w:rsidR="00790667" w:rsidRDefault="00790667" w:rsidP="004B2C9A">
            <w:pPr>
              <w:pStyle w:val="TableParagraph"/>
              <w:numPr>
                <w:ilvl w:val="0"/>
                <w:numId w:val="12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approvazione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</w:t>
            </w:r>
          </w:p>
        </w:tc>
        <w:tc>
          <w:tcPr>
            <w:tcW w:w="2024" w:type="dxa"/>
          </w:tcPr>
          <w:p w14:paraId="3DDF2ADF" w14:textId="77777777" w:rsidR="00790667" w:rsidRDefault="00790667" w:rsidP="004B2C9A">
            <w:pPr>
              <w:pStyle w:val="TableParagraph"/>
              <w:numPr>
                <w:ilvl w:val="0"/>
                <w:numId w:val="12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parziali sulla documentazione da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verificare</w:t>
            </w:r>
          </w:p>
          <w:p w14:paraId="357C7FCF" w14:textId="77777777" w:rsidR="00790667" w:rsidRDefault="00790667" w:rsidP="004B2C9A">
            <w:pPr>
              <w:pStyle w:val="TableParagraph"/>
              <w:numPr>
                <w:ilvl w:val="0"/>
                <w:numId w:val="12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6" w:type="dxa"/>
            <w:gridSpan w:val="2"/>
          </w:tcPr>
          <w:p w14:paraId="24F47E51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459AC62B" w14:textId="2C760AB5" w:rsidR="0045646B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29EBACC" w14:textId="49CC81C2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414C539F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830C504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43" w:type="dxa"/>
          </w:tcPr>
          <w:p w14:paraId="2D69EDAD" w14:textId="77777777" w:rsidR="00090B66" w:rsidRDefault="00090B66" w:rsidP="00090B66">
            <w:pPr>
              <w:pStyle w:val="TableParagraph"/>
              <w:numPr>
                <w:ilvl w:val="0"/>
                <w:numId w:val="2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2030484" w14:textId="6458600E" w:rsidR="00790667" w:rsidRDefault="00790667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90667" w14:paraId="59B14FED" w14:textId="77777777" w:rsidTr="00090B66">
        <w:trPr>
          <w:trHeight w:val="1927"/>
        </w:trPr>
        <w:tc>
          <w:tcPr>
            <w:tcW w:w="1994" w:type="dxa"/>
          </w:tcPr>
          <w:p w14:paraId="034FB99F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17/A3</w:t>
            </w:r>
          </w:p>
          <w:p w14:paraId="2490CCCC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ISCRIZIONE ALL'ALBO REGIONALE DEI PERITI DEMANIALI</w:t>
            </w:r>
          </w:p>
        </w:tc>
        <w:tc>
          <w:tcPr>
            <w:tcW w:w="1842" w:type="dxa"/>
          </w:tcPr>
          <w:p w14:paraId="620D8540" w14:textId="77777777" w:rsidR="00790667" w:rsidRDefault="00790667" w:rsidP="004B2C9A">
            <w:pPr>
              <w:pStyle w:val="TableParagraph"/>
              <w:numPr>
                <w:ilvl w:val="0"/>
                <w:numId w:val="1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trasmessa da parte del perito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  <w:p w14:paraId="3BBDE29C" w14:textId="77777777" w:rsidR="00790667" w:rsidRDefault="00790667" w:rsidP="004B2C9A">
            <w:pPr>
              <w:pStyle w:val="TableParagraph"/>
              <w:numPr>
                <w:ilvl w:val="0"/>
                <w:numId w:val="12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</w:t>
            </w:r>
          </w:p>
          <w:p w14:paraId="7EAB45E5" w14:textId="77777777" w:rsidR="00790667" w:rsidRDefault="00790667" w:rsidP="004B2C9A">
            <w:pPr>
              <w:pStyle w:val="TableParagraph"/>
              <w:numPr>
                <w:ilvl w:val="0"/>
                <w:numId w:val="12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</w:t>
            </w:r>
            <w:r>
              <w:rPr>
                <w:b/>
                <w:spacing w:val="-5"/>
                <w:sz w:val="12"/>
              </w:rPr>
              <w:t xml:space="preserve">per </w:t>
            </w:r>
            <w:r>
              <w:rPr>
                <w:b/>
                <w:sz w:val="12"/>
              </w:rPr>
              <w:t>l'iscrizione all'Albo regionale dei periti demaniali</w:t>
            </w:r>
          </w:p>
        </w:tc>
        <w:tc>
          <w:tcPr>
            <w:tcW w:w="2024" w:type="dxa"/>
          </w:tcPr>
          <w:p w14:paraId="64D8F61F" w14:textId="235452F5" w:rsidR="00790667" w:rsidRPr="00F8792E" w:rsidRDefault="00790667" w:rsidP="004B2C9A">
            <w:pPr>
              <w:pStyle w:val="TableParagraph"/>
              <w:numPr>
                <w:ilvl w:val="0"/>
                <w:numId w:val="1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</w:t>
            </w:r>
            <w:r w:rsidR="00F8792E" w:rsidRPr="00F8792E">
              <w:rPr>
                <w:b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all’accertamento del possesso di requisiti necessari per le autorizzazioni)</w:t>
            </w:r>
          </w:p>
          <w:p w14:paraId="7267027D" w14:textId="77777777" w:rsidR="00790667" w:rsidRDefault="00790667" w:rsidP="004B2C9A">
            <w:pPr>
              <w:pStyle w:val="TableParagraph"/>
              <w:numPr>
                <w:ilvl w:val="0"/>
                <w:numId w:val="1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14:paraId="74D75F95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316" w:type="dxa"/>
            <w:gridSpan w:val="2"/>
          </w:tcPr>
          <w:p w14:paraId="4388E27B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47FD1CD" w14:textId="47859A2B" w:rsidR="0045646B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565746D" w14:textId="483B42D5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04ED232E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86B59E7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43" w:type="dxa"/>
          </w:tcPr>
          <w:p w14:paraId="26F97EFE" w14:textId="77777777" w:rsidR="00090B66" w:rsidRDefault="00090B66" w:rsidP="00090B66">
            <w:pPr>
              <w:pStyle w:val="TableParagraph"/>
              <w:numPr>
                <w:ilvl w:val="0"/>
                <w:numId w:val="22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6964C39D" w14:textId="7C42BA7E" w:rsidR="00790667" w:rsidRDefault="00790667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90667" w14:paraId="5CFB6B59" w14:textId="77777777" w:rsidTr="00090B66">
        <w:trPr>
          <w:trHeight w:val="1831"/>
        </w:trPr>
        <w:tc>
          <w:tcPr>
            <w:tcW w:w="1994" w:type="dxa"/>
          </w:tcPr>
          <w:p w14:paraId="0254148A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18/A3</w:t>
            </w:r>
          </w:p>
          <w:p w14:paraId="6EA492A6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 LA CONSERVAZIONE E LA PRODUZIONE COMMERCIALE DELLE SEMENTI (D.Lgs. n.331/2004 - ATTUAZIONE DIRETTIVA 2003/61/CE IN MATERIA DI SEMENTI E MATERIALE DI MOLTIPLICAZIONE)</w:t>
            </w:r>
          </w:p>
        </w:tc>
        <w:tc>
          <w:tcPr>
            <w:tcW w:w="1842" w:type="dxa"/>
          </w:tcPr>
          <w:p w14:paraId="3A9AE411" w14:textId="77777777" w:rsidR="00790667" w:rsidRDefault="00790667" w:rsidP="004B2C9A">
            <w:pPr>
              <w:pStyle w:val="TableParagraph"/>
              <w:numPr>
                <w:ilvl w:val="0"/>
                <w:numId w:val="12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Programmazione per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la conservazione e la moltiplicazione delle sementi</w:t>
            </w:r>
          </w:p>
          <w:p w14:paraId="632C3106" w14:textId="77777777" w:rsidR="00790667" w:rsidRDefault="00790667" w:rsidP="004B2C9A">
            <w:pPr>
              <w:pStyle w:val="TableParagraph"/>
              <w:numPr>
                <w:ilvl w:val="0"/>
                <w:numId w:val="12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Avvisi per manifestazioni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14:paraId="31618CA5" w14:textId="77777777" w:rsidR="00790667" w:rsidRDefault="00790667" w:rsidP="004B2C9A">
            <w:pPr>
              <w:pStyle w:val="TableParagraph"/>
              <w:numPr>
                <w:ilvl w:val="0"/>
                <w:numId w:val="12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assegnazione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specifica semente</w:t>
            </w:r>
          </w:p>
        </w:tc>
        <w:tc>
          <w:tcPr>
            <w:tcW w:w="2024" w:type="dxa"/>
          </w:tcPr>
          <w:p w14:paraId="48E3E559" w14:textId="22A9BC77" w:rsidR="00790667" w:rsidRPr="00F8792E" w:rsidRDefault="00790667" w:rsidP="004B2C9A">
            <w:pPr>
              <w:pStyle w:val="TableParagraph"/>
              <w:numPr>
                <w:ilvl w:val="0"/>
                <w:numId w:val="1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</w:t>
            </w:r>
            <w:r w:rsidR="00F8792E" w:rsidRPr="00F8792E">
              <w:rPr>
                <w:b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all’accertamento del possesso di requisiti necessari per le autorizzazioni)</w:t>
            </w:r>
          </w:p>
          <w:p w14:paraId="69E253AF" w14:textId="77777777" w:rsidR="00790667" w:rsidRDefault="00790667" w:rsidP="004B2C9A">
            <w:pPr>
              <w:pStyle w:val="TableParagraph"/>
              <w:numPr>
                <w:ilvl w:val="0"/>
                <w:numId w:val="1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14:paraId="2AB13DF0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316" w:type="dxa"/>
            <w:gridSpan w:val="2"/>
          </w:tcPr>
          <w:p w14:paraId="191F1CF7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7E5B55A1" w14:textId="77777777" w:rsidR="0045646B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9A6E933" w14:textId="639C4DA3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732729BD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07923EF" w14:textId="3EF11022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</w:t>
            </w:r>
            <w:r w:rsidR="00090B66">
              <w:rPr>
                <w:b/>
                <w:sz w:val="12"/>
              </w:rPr>
              <w:t>À</w:t>
            </w:r>
          </w:p>
        </w:tc>
        <w:tc>
          <w:tcPr>
            <w:tcW w:w="2143" w:type="dxa"/>
          </w:tcPr>
          <w:p w14:paraId="340A6361" w14:textId="77777777" w:rsidR="00090B66" w:rsidRDefault="00090B66" w:rsidP="00090B66">
            <w:pPr>
              <w:pStyle w:val="TableParagraph"/>
              <w:numPr>
                <w:ilvl w:val="0"/>
                <w:numId w:val="22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02644D70" w14:textId="3EEA0D3B" w:rsidR="00790667" w:rsidRDefault="00790667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90667" w14:paraId="3B2246C1" w14:textId="77777777" w:rsidTr="00090B66">
        <w:trPr>
          <w:trHeight w:val="1828"/>
        </w:trPr>
        <w:tc>
          <w:tcPr>
            <w:tcW w:w="1994" w:type="dxa"/>
          </w:tcPr>
          <w:p w14:paraId="34520EE0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19/A3</w:t>
            </w:r>
          </w:p>
          <w:p w14:paraId="4B11742D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OFFICINE MECCANICHE QUALI CENTRI DI PROVA PER IL CONTROLLO FUNZIONALE E LA TARATURA DELLE MACCHINE IRRORATRICI AGRICOLE (D.G.R. N. 412 DEL 02/07/2012)</w:t>
            </w:r>
          </w:p>
        </w:tc>
        <w:tc>
          <w:tcPr>
            <w:tcW w:w="1842" w:type="dxa"/>
          </w:tcPr>
          <w:p w14:paraId="77A2C327" w14:textId="77777777" w:rsidR="00790667" w:rsidRDefault="00790667" w:rsidP="004B2C9A">
            <w:pPr>
              <w:pStyle w:val="TableParagraph"/>
              <w:numPr>
                <w:ilvl w:val="0"/>
                <w:numId w:val="1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14:paraId="3A25A315" w14:textId="77777777" w:rsidR="00790667" w:rsidRDefault="00790667" w:rsidP="004B2C9A">
            <w:pPr>
              <w:pStyle w:val="TableParagraph"/>
              <w:numPr>
                <w:ilvl w:val="0"/>
                <w:numId w:val="1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requisiti tecnici ed organizzativi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 personale di cui al D.M. 22/01/2014</w:t>
            </w:r>
          </w:p>
          <w:p w14:paraId="50EE3678" w14:textId="746871A5" w:rsidR="00790667" w:rsidRDefault="00790667" w:rsidP="004B2C9A">
            <w:pPr>
              <w:pStyle w:val="TableParagraph"/>
              <w:numPr>
                <w:ilvl w:val="0"/>
                <w:numId w:val="12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Determinazione dirigenziale di </w:t>
            </w:r>
            <w:r w:rsidR="00F8792E">
              <w:rPr>
                <w:b/>
                <w:spacing w:val="-1"/>
                <w:sz w:val="12"/>
              </w:rPr>
              <w:t>accreditamento/autorizzazi</w:t>
            </w:r>
            <w:r>
              <w:rPr>
                <w:b/>
                <w:sz w:val="12"/>
              </w:rPr>
              <w:t>one del soggetto richiedente</w:t>
            </w:r>
          </w:p>
          <w:p w14:paraId="5DAC6B44" w14:textId="77777777" w:rsidR="00790667" w:rsidRDefault="00790667" w:rsidP="004B2C9A">
            <w:pPr>
              <w:pStyle w:val="TableParagraph"/>
              <w:numPr>
                <w:ilvl w:val="0"/>
                <w:numId w:val="1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Sottoscrizione </w:t>
            </w:r>
            <w:r>
              <w:rPr>
                <w:b/>
                <w:sz w:val="12"/>
              </w:rPr>
              <w:t>convenzione</w:t>
            </w:r>
          </w:p>
        </w:tc>
        <w:tc>
          <w:tcPr>
            <w:tcW w:w="2024" w:type="dxa"/>
          </w:tcPr>
          <w:p w14:paraId="0A4A0BF3" w14:textId="58A701D7" w:rsidR="00790667" w:rsidRPr="00F8792E" w:rsidRDefault="00790667" w:rsidP="004B2C9A">
            <w:pPr>
              <w:pStyle w:val="TableParagraph"/>
              <w:numPr>
                <w:ilvl w:val="0"/>
                <w:numId w:val="1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</w:t>
            </w:r>
            <w:r w:rsidR="00F8792E" w:rsidRPr="00F8792E">
              <w:rPr>
                <w:b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all’accertamento del possesso di requisiti necessari per le autorizzazioni)</w:t>
            </w:r>
          </w:p>
          <w:p w14:paraId="55B90EAA" w14:textId="77777777" w:rsidR="00790667" w:rsidRDefault="00790667" w:rsidP="004B2C9A">
            <w:pPr>
              <w:pStyle w:val="TableParagraph"/>
              <w:numPr>
                <w:ilvl w:val="0"/>
                <w:numId w:val="12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14:paraId="37748219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16" w:type="dxa"/>
            <w:gridSpan w:val="2"/>
          </w:tcPr>
          <w:p w14:paraId="498845E5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102181C" w14:textId="77777777" w:rsidR="0045646B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0BEE2D59" w14:textId="69FBEEB9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4B4E69ED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D5A4E7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43" w:type="dxa"/>
          </w:tcPr>
          <w:p w14:paraId="4CE85B31" w14:textId="77777777" w:rsidR="00090B66" w:rsidRDefault="00090B66" w:rsidP="00090B66">
            <w:pPr>
              <w:pStyle w:val="TableParagraph"/>
              <w:numPr>
                <w:ilvl w:val="0"/>
                <w:numId w:val="22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44242EC0" w14:textId="072FB967" w:rsidR="00790667" w:rsidRDefault="00790667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790667" w14:paraId="06D1CC15" w14:textId="77777777" w:rsidTr="00090B66">
        <w:trPr>
          <w:trHeight w:val="990"/>
        </w:trPr>
        <w:tc>
          <w:tcPr>
            <w:tcW w:w="1994" w:type="dxa"/>
          </w:tcPr>
          <w:p w14:paraId="2D012D23" w14:textId="77777777" w:rsidR="00790667" w:rsidRPr="00953CDD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20/A3</w:t>
            </w:r>
          </w:p>
          <w:p w14:paraId="212D5515" w14:textId="77777777" w:rsidR="00790667" w:rsidRPr="00953CDD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RILASCIO LICENZE DI CACCIA (L.n.157/92- L.R. n.10/2004)</w:t>
            </w:r>
          </w:p>
        </w:tc>
        <w:tc>
          <w:tcPr>
            <w:tcW w:w="1842" w:type="dxa"/>
          </w:tcPr>
          <w:p w14:paraId="6325D766" w14:textId="77777777" w:rsidR="00790667" w:rsidRDefault="00790667" w:rsidP="004B2C9A">
            <w:pPr>
              <w:pStyle w:val="TableParagraph"/>
              <w:numPr>
                <w:ilvl w:val="0"/>
                <w:numId w:val="11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3DC55CEA" w14:textId="77777777" w:rsidR="00790667" w:rsidRDefault="00790667" w:rsidP="004B2C9A">
            <w:pPr>
              <w:pStyle w:val="TableParagraph"/>
              <w:numPr>
                <w:ilvl w:val="0"/>
                <w:numId w:val="11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tecnico- amministrativa (con istituzione di una commissione d’esame; svolgimento delle prove d’esame)</w:t>
            </w:r>
          </w:p>
          <w:p w14:paraId="578A5652" w14:textId="77777777" w:rsidR="00790667" w:rsidRDefault="00790667" w:rsidP="004B2C9A">
            <w:pPr>
              <w:pStyle w:val="TableParagraph"/>
              <w:numPr>
                <w:ilvl w:val="0"/>
                <w:numId w:val="11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licenze</w:t>
            </w:r>
          </w:p>
        </w:tc>
        <w:tc>
          <w:tcPr>
            <w:tcW w:w="2024" w:type="dxa"/>
          </w:tcPr>
          <w:p w14:paraId="711E7568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316" w:type="dxa"/>
            <w:gridSpan w:val="2"/>
          </w:tcPr>
          <w:p w14:paraId="497F4492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834BC96" w14:textId="77777777" w:rsidR="0045646B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2766104" w14:textId="46E8B356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52AA32C3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66A387C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43" w:type="dxa"/>
          </w:tcPr>
          <w:p w14:paraId="1405CF22" w14:textId="77777777" w:rsidR="00790667" w:rsidRDefault="00790667" w:rsidP="004B2C9A">
            <w:pPr>
              <w:pStyle w:val="TableParagraph"/>
              <w:numPr>
                <w:ilvl w:val="0"/>
                <w:numId w:val="11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completamente tracciabile</w:t>
            </w:r>
          </w:p>
          <w:p w14:paraId="3DE7F5E9" w14:textId="77777777" w:rsidR="00790667" w:rsidRDefault="00790667" w:rsidP="004B2C9A">
            <w:pPr>
              <w:pStyle w:val="TableParagraph"/>
              <w:numPr>
                <w:ilvl w:val="0"/>
                <w:numId w:val="1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della figura del Responsabile del Procedimento rispetto a quella che adotta il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</w:tr>
      <w:tr w:rsidR="00790667" w14:paraId="4B83FAFA" w14:textId="77777777" w:rsidTr="00090B66">
        <w:trPr>
          <w:trHeight w:val="856"/>
        </w:trPr>
        <w:tc>
          <w:tcPr>
            <w:tcW w:w="1994" w:type="dxa"/>
          </w:tcPr>
          <w:p w14:paraId="398EEC57" w14:textId="77777777" w:rsidR="00790667" w:rsidRPr="00953CDD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21/A3</w:t>
            </w:r>
          </w:p>
          <w:p w14:paraId="3B0D8D9D" w14:textId="77777777" w:rsidR="00790667" w:rsidRPr="00953CDD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RILASCIO LICENZE DI PESCA (L.R. n.28/2017)</w:t>
            </w:r>
          </w:p>
        </w:tc>
        <w:tc>
          <w:tcPr>
            <w:tcW w:w="1842" w:type="dxa"/>
          </w:tcPr>
          <w:p w14:paraId="11FE88DE" w14:textId="77777777" w:rsidR="00790667" w:rsidRDefault="00790667" w:rsidP="004B2C9A">
            <w:pPr>
              <w:pStyle w:val="TableParagraph"/>
              <w:numPr>
                <w:ilvl w:val="0"/>
                <w:numId w:val="11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6CD57567" w14:textId="77777777" w:rsidR="00790667" w:rsidRDefault="00790667" w:rsidP="004B2C9A">
            <w:pPr>
              <w:pStyle w:val="TableParagraph"/>
              <w:numPr>
                <w:ilvl w:val="0"/>
                <w:numId w:val="11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5405D891" w14:textId="77777777" w:rsidR="00790667" w:rsidRDefault="00790667" w:rsidP="004B2C9A">
            <w:pPr>
              <w:pStyle w:val="TableParagraph"/>
              <w:numPr>
                <w:ilvl w:val="0"/>
                <w:numId w:val="11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licenza</w:t>
            </w:r>
          </w:p>
        </w:tc>
        <w:tc>
          <w:tcPr>
            <w:tcW w:w="2024" w:type="dxa"/>
          </w:tcPr>
          <w:p w14:paraId="7F521F18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316" w:type="dxa"/>
            <w:gridSpan w:val="2"/>
          </w:tcPr>
          <w:p w14:paraId="0C7FD58E" w14:textId="77777777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6D3D8BE" w14:textId="77777777" w:rsidR="0045646B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F30698D" w14:textId="43F19AFE" w:rsidR="00790667" w:rsidRDefault="00790667" w:rsidP="0045646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1F4E0C35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103719C2" w14:textId="77777777" w:rsidR="00790667" w:rsidRDefault="00790667" w:rsidP="00967AB2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43" w:type="dxa"/>
          </w:tcPr>
          <w:p w14:paraId="2CE3EC69" w14:textId="77777777" w:rsidR="00790667" w:rsidRDefault="00790667" w:rsidP="004B2C9A">
            <w:pPr>
              <w:pStyle w:val="TableParagraph"/>
              <w:numPr>
                <w:ilvl w:val="0"/>
                <w:numId w:val="11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completamente tracciabile</w:t>
            </w:r>
          </w:p>
          <w:p w14:paraId="3EF1562E" w14:textId="77777777" w:rsidR="00790667" w:rsidRDefault="00790667" w:rsidP="004B2C9A">
            <w:pPr>
              <w:pStyle w:val="TableParagraph"/>
              <w:numPr>
                <w:ilvl w:val="0"/>
                <w:numId w:val="1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della figura del Responsabile del Procedimento rispetto a quella che adotta il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</w:tr>
      <w:tr w:rsidR="00090B66" w14:paraId="27F7AE07" w14:textId="77777777" w:rsidTr="00090B66">
        <w:trPr>
          <w:trHeight w:val="2068"/>
        </w:trPr>
        <w:tc>
          <w:tcPr>
            <w:tcW w:w="1994" w:type="dxa"/>
          </w:tcPr>
          <w:p w14:paraId="2140219D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22/A3</w:t>
            </w:r>
          </w:p>
          <w:p w14:paraId="345640E1" w14:textId="28424459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AUTORIZZAZIONI FITOSANITARIE ALL'ATTIVITÀ VIVAISTICA E CERTIFICAZIONI IMPORT-EXPORT AI SENSI DEL D.LGS. 214/05 E DEL REG. UE 2031/2016</w:t>
            </w:r>
          </w:p>
        </w:tc>
        <w:tc>
          <w:tcPr>
            <w:tcW w:w="1842" w:type="dxa"/>
          </w:tcPr>
          <w:p w14:paraId="6C03BE18" w14:textId="77777777" w:rsidR="00090B66" w:rsidRDefault="00090B66" w:rsidP="00090B66">
            <w:pPr>
              <w:pStyle w:val="TableParagraph"/>
              <w:numPr>
                <w:ilvl w:val="0"/>
                <w:numId w:val="1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14:paraId="66A08E0F" w14:textId="77777777" w:rsidR="00090B66" w:rsidRDefault="00090B66" w:rsidP="00090B66">
            <w:pPr>
              <w:pStyle w:val="TableParagraph"/>
              <w:numPr>
                <w:ilvl w:val="0"/>
                <w:numId w:val="11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14:paraId="3876D2A8" w14:textId="77777777" w:rsidR="00090B66" w:rsidRDefault="00090B66" w:rsidP="00090B66">
            <w:pPr>
              <w:pStyle w:val="TableParagraph"/>
              <w:numPr>
                <w:ilvl w:val="0"/>
                <w:numId w:val="11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autorizzazioni/certificazioni</w:t>
            </w:r>
          </w:p>
        </w:tc>
        <w:tc>
          <w:tcPr>
            <w:tcW w:w="2024" w:type="dxa"/>
          </w:tcPr>
          <w:p w14:paraId="56770C5E" w14:textId="651CD42D" w:rsidR="00090B66" w:rsidRPr="0045646B" w:rsidRDefault="00090B66" w:rsidP="00090B66">
            <w:pPr>
              <w:pStyle w:val="TableParagraph"/>
              <w:numPr>
                <w:ilvl w:val="0"/>
                <w:numId w:val="11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5646B">
              <w:rPr>
                <w:b/>
                <w:sz w:val="12"/>
              </w:rPr>
              <w:t>Abuso nel rilascio di autorizzazioni in ambiti in cui</w:t>
            </w:r>
            <w:r w:rsidRPr="0045646B">
              <w:rPr>
                <w:b/>
                <w:spacing w:val="-15"/>
                <w:sz w:val="12"/>
              </w:rPr>
              <w:t xml:space="preserve"> </w:t>
            </w:r>
            <w:r w:rsidRPr="0045646B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45646B">
              <w:rPr>
                <w:b/>
                <w:spacing w:val="-3"/>
                <w:sz w:val="12"/>
              </w:rPr>
              <w:t xml:space="preserve"> </w:t>
            </w:r>
            <w:r w:rsidRPr="0045646B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308D4647" w14:textId="44323D61" w:rsidR="00090B66" w:rsidRDefault="00090B66" w:rsidP="00090B66">
            <w:pPr>
              <w:pStyle w:val="TableParagraph"/>
              <w:numPr>
                <w:ilvl w:val="0"/>
                <w:numId w:val="11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 falsamente di aver compiuto accertamenti</w:t>
            </w:r>
          </w:p>
        </w:tc>
        <w:tc>
          <w:tcPr>
            <w:tcW w:w="1316" w:type="dxa"/>
            <w:gridSpan w:val="2"/>
          </w:tcPr>
          <w:p w14:paraId="66972289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B00027F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4F14DC47" w14:textId="3DDAB935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23B35E21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32EE9D0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43" w:type="dxa"/>
          </w:tcPr>
          <w:p w14:paraId="397C8699" w14:textId="77777777" w:rsidR="00090B66" w:rsidRDefault="00090B66" w:rsidP="00090B66">
            <w:pPr>
              <w:pStyle w:val="TableParagraph"/>
              <w:numPr>
                <w:ilvl w:val="0"/>
                <w:numId w:val="22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29CC9187" w14:textId="1898D052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90B66" w14:paraId="40C09105" w14:textId="77777777" w:rsidTr="00090B66">
        <w:trPr>
          <w:trHeight w:val="2066"/>
        </w:trPr>
        <w:tc>
          <w:tcPr>
            <w:tcW w:w="1994" w:type="dxa"/>
          </w:tcPr>
          <w:p w14:paraId="63DC0F0B" w14:textId="72415AC1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23/A3</w:t>
            </w:r>
          </w:p>
          <w:p w14:paraId="0C3A044C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CONCESSORIO IN MATERIA DI TUTELA E VALORIZZAZIONE DELLE FORESTE, DEI PASCOLI E DEL PATRIMONIO ARBOREO REGIONALE (L.R. n. 3/2014)</w:t>
            </w:r>
          </w:p>
        </w:tc>
        <w:tc>
          <w:tcPr>
            <w:tcW w:w="1842" w:type="dxa"/>
          </w:tcPr>
          <w:p w14:paraId="28C38F48" w14:textId="77777777" w:rsidR="00090B66" w:rsidRDefault="00090B66" w:rsidP="00090B66">
            <w:pPr>
              <w:pStyle w:val="TableParagraph"/>
              <w:numPr>
                <w:ilvl w:val="0"/>
                <w:numId w:val="11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715C956B" w14:textId="77777777" w:rsidR="00090B66" w:rsidRDefault="00090B66" w:rsidP="00090B66">
            <w:pPr>
              <w:pStyle w:val="TableParagraph"/>
              <w:numPr>
                <w:ilvl w:val="0"/>
                <w:numId w:val="11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07DD2907" w14:textId="77777777" w:rsidR="00090B66" w:rsidRDefault="00090B66" w:rsidP="00090B66">
            <w:pPr>
              <w:pStyle w:val="TableParagraph"/>
              <w:numPr>
                <w:ilvl w:val="0"/>
                <w:numId w:val="11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Concessione/Autorizzazione</w:t>
            </w:r>
          </w:p>
        </w:tc>
        <w:tc>
          <w:tcPr>
            <w:tcW w:w="2024" w:type="dxa"/>
          </w:tcPr>
          <w:p w14:paraId="05E0B232" w14:textId="39F7DCE1" w:rsidR="00090B66" w:rsidRPr="0045646B" w:rsidRDefault="00090B66" w:rsidP="00090B66">
            <w:pPr>
              <w:pStyle w:val="TableParagraph"/>
              <w:numPr>
                <w:ilvl w:val="0"/>
                <w:numId w:val="1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5646B">
              <w:rPr>
                <w:b/>
                <w:sz w:val="12"/>
              </w:rPr>
              <w:t>Abuso nel rilascio di autorizzazioni in ambiti in cui</w:t>
            </w:r>
            <w:r w:rsidRPr="0045646B">
              <w:rPr>
                <w:b/>
                <w:spacing w:val="-16"/>
                <w:sz w:val="12"/>
              </w:rPr>
              <w:t xml:space="preserve"> </w:t>
            </w:r>
            <w:r w:rsidRPr="0045646B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45646B">
              <w:rPr>
                <w:b/>
                <w:spacing w:val="-3"/>
                <w:sz w:val="12"/>
              </w:rPr>
              <w:t xml:space="preserve"> </w:t>
            </w:r>
            <w:r w:rsidRPr="0045646B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1820ED07" w14:textId="77777777" w:rsidR="00090B66" w:rsidRDefault="00090B66" w:rsidP="00090B66">
            <w:pPr>
              <w:pStyle w:val="TableParagraph"/>
              <w:numPr>
                <w:ilvl w:val="0"/>
                <w:numId w:val="11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6" w:type="dxa"/>
            <w:gridSpan w:val="2"/>
          </w:tcPr>
          <w:p w14:paraId="33C9C932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433131A4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F385E20" w14:textId="239FC40F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26D0420D" w14:textId="77777777" w:rsidR="00090B66" w:rsidRPr="00643E0A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7A12FAA" w14:textId="4EB1BA5D" w:rsidR="00090B66" w:rsidRPr="00643E0A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43" w:type="dxa"/>
          </w:tcPr>
          <w:p w14:paraId="5C5E8EE7" w14:textId="77777777" w:rsidR="00090B66" w:rsidRDefault="00090B66" w:rsidP="00090B66">
            <w:pPr>
              <w:pStyle w:val="TableParagraph"/>
              <w:numPr>
                <w:ilvl w:val="0"/>
                <w:numId w:val="22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1DAE3F56" w14:textId="0F1CBBD5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90B66" w14:paraId="7BD221AE" w14:textId="77777777" w:rsidTr="00090B66">
        <w:trPr>
          <w:trHeight w:val="1772"/>
        </w:trPr>
        <w:tc>
          <w:tcPr>
            <w:tcW w:w="1994" w:type="dxa"/>
          </w:tcPr>
          <w:p w14:paraId="3688514C" w14:textId="70B275C4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24/A3</w:t>
            </w:r>
          </w:p>
          <w:p w14:paraId="26A39A57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AUTORIZZATORIO/CONCESSORIO AI SENSI DELLA L.R. n.6/2008</w:t>
            </w:r>
          </w:p>
          <w:p w14:paraId="6D64CB40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(Disciplina per la tutela delle piante d’ulivo)</w:t>
            </w:r>
          </w:p>
        </w:tc>
        <w:tc>
          <w:tcPr>
            <w:tcW w:w="1842" w:type="dxa"/>
          </w:tcPr>
          <w:p w14:paraId="4ED659AC" w14:textId="77777777" w:rsidR="00090B66" w:rsidRDefault="00090B66" w:rsidP="00090B66">
            <w:pPr>
              <w:pStyle w:val="TableParagraph"/>
              <w:numPr>
                <w:ilvl w:val="0"/>
                <w:numId w:val="11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103B0C68" w14:textId="77777777" w:rsidR="00090B66" w:rsidRDefault="00090B66" w:rsidP="00090B66">
            <w:pPr>
              <w:pStyle w:val="TableParagraph"/>
              <w:numPr>
                <w:ilvl w:val="0"/>
                <w:numId w:val="11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44579AFE" w14:textId="77777777" w:rsidR="00090B66" w:rsidRDefault="00090B66" w:rsidP="00090B66">
            <w:pPr>
              <w:pStyle w:val="TableParagraph"/>
              <w:numPr>
                <w:ilvl w:val="0"/>
                <w:numId w:val="11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Concessione/Autorizzazione</w:t>
            </w:r>
          </w:p>
        </w:tc>
        <w:tc>
          <w:tcPr>
            <w:tcW w:w="2024" w:type="dxa"/>
          </w:tcPr>
          <w:p w14:paraId="46365CAC" w14:textId="76AE750A" w:rsidR="00090B66" w:rsidRPr="00F8792E" w:rsidRDefault="00090B66" w:rsidP="00090B66">
            <w:pPr>
              <w:pStyle w:val="TableParagraph"/>
              <w:numPr>
                <w:ilvl w:val="0"/>
                <w:numId w:val="11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2E8E1A1D" w14:textId="77777777" w:rsidR="00090B66" w:rsidRDefault="00090B66" w:rsidP="00090B66">
            <w:pPr>
              <w:pStyle w:val="TableParagraph"/>
              <w:numPr>
                <w:ilvl w:val="0"/>
                <w:numId w:val="11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relazioni,</w:t>
            </w:r>
          </w:p>
          <w:p w14:paraId="1C8C8608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report, certificati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attestando </w:t>
            </w:r>
          </w:p>
          <w:p w14:paraId="55FE9CEC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16" w:type="dxa"/>
            <w:gridSpan w:val="2"/>
          </w:tcPr>
          <w:p w14:paraId="44D468A1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56F42020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3BEC8C6" w14:textId="6CFD92C2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0AF65D0B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291710" w14:textId="4057FF9F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6866B76C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79798AE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14:paraId="1DC91B03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71E06B9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2143" w:type="dxa"/>
          </w:tcPr>
          <w:p w14:paraId="2643A274" w14:textId="77777777" w:rsidR="00090B66" w:rsidRDefault="00090B66" w:rsidP="00090B66">
            <w:pPr>
              <w:pStyle w:val="TableParagraph"/>
              <w:numPr>
                <w:ilvl w:val="0"/>
                <w:numId w:val="22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65F4CFBB" w14:textId="51DCFF86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90B66" w14:paraId="67BC14DF" w14:textId="77777777" w:rsidTr="00090B66">
        <w:trPr>
          <w:trHeight w:val="1838"/>
        </w:trPr>
        <w:tc>
          <w:tcPr>
            <w:tcW w:w="1994" w:type="dxa"/>
          </w:tcPr>
          <w:p w14:paraId="47630DDE" w14:textId="30B60DA2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25/A3</w:t>
            </w:r>
          </w:p>
          <w:p w14:paraId="3E17C8A7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AUTORIZZATORIO AI SENSI DELLA</w:t>
            </w:r>
          </w:p>
          <w:p w14:paraId="317981B1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L.R. n. 34/2006 (Disciplina della raccolta e commercializzazione dei funghi epigei spontanei in Abruzzo)</w:t>
            </w:r>
          </w:p>
        </w:tc>
        <w:tc>
          <w:tcPr>
            <w:tcW w:w="1842" w:type="dxa"/>
          </w:tcPr>
          <w:p w14:paraId="1D7120AB" w14:textId="77777777" w:rsidR="00090B66" w:rsidRDefault="00090B66" w:rsidP="00090B66">
            <w:pPr>
              <w:pStyle w:val="TableParagraph"/>
              <w:numPr>
                <w:ilvl w:val="0"/>
                <w:numId w:val="10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17FF10E6" w14:textId="77777777" w:rsidR="00090B66" w:rsidRDefault="00090B66" w:rsidP="00090B66">
            <w:pPr>
              <w:pStyle w:val="TableParagraph"/>
              <w:numPr>
                <w:ilvl w:val="0"/>
                <w:numId w:val="10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2F37F3B0" w14:textId="77777777" w:rsidR="00090B66" w:rsidRDefault="00090B66" w:rsidP="00090B66">
            <w:pPr>
              <w:pStyle w:val="TableParagraph"/>
              <w:numPr>
                <w:ilvl w:val="0"/>
                <w:numId w:val="10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Autorizzazione/ Attestato</w:t>
            </w:r>
          </w:p>
        </w:tc>
        <w:tc>
          <w:tcPr>
            <w:tcW w:w="2024" w:type="dxa"/>
          </w:tcPr>
          <w:p w14:paraId="792104DE" w14:textId="50C4917A" w:rsidR="00090B66" w:rsidRPr="00F8792E" w:rsidRDefault="00090B66" w:rsidP="00090B66">
            <w:pPr>
              <w:pStyle w:val="TableParagraph"/>
              <w:numPr>
                <w:ilvl w:val="0"/>
                <w:numId w:val="10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4E760637" w14:textId="65F9523E" w:rsidR="00090B66" w:rsidRDefault="00090B66" w:rsidP="00090B66">
            <w:pPr>
              <w:pStyle w:val="TableParagraph"/>
              <w:numPr>
                <w:ilvl w:val="0"/>
                <w:numId w:val="10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316" w:type="dxa"/>
            <w:gridSpan w:val="2"/>
          </w:tcPr>
          <w:p w14:paraId="1C05150E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125E6BC0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0A058D1C" w14:textId="404AD872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2D1B7B4C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03288B" w14:textId="434AF165" w:rsidR="00090B66" w:rsidRPr="00AA6B0E" w:rsidRDefault="00090B66" w:rsidP="00090B6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A6B0E">
              <w:rPr>
                <w:b/>
                <w:strike/>
                <w:color w:val="FF0000"/>
                <w:sz w:val="12"/>
              </w:rPr>
              <w:t>SERVIZIO TERRITORIALE PER L'AGRICOLTURA ABRUZZO EST-TERAMO</w:t>
            </w:r>
          </w:p>
          <w:p w14:paraId="1E3706E8" w14:textId="77777777" w:rsidR="00090B66" w:rsidRPr="00AA6B0E" w:rsidRDefault="00090B66" w:rsidP="00090B66">
            <w:pPr>
              <w:pStyle w:val="TableParagraph"/>
              <w:ind w:left="57" w:right="57"/>
              <w:rPr>
                <w:b/>
                <w:strike/>
                <w:color w:val="FF0000"/>
                <w:sz w:val="11"/>
              </w:rPr>
            </w:pPr>
          </w:p>
          <w:p w14:paraId="4010C4C7" w14:textId="77777777" w:rsidR="00090B66" w:rsidRPr="00AA6B0E" w:rsidRDefault="00090B66" w:rsidP="00090B6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A6B0E">
              <w:rPr>
                <w:b/>
                <w:strike/>
                <w:color w:val="FF0000"/>
                <w:sz w:val="12"/>
              </w:rPr>
              <w:t>SERVIZIO TERRITORIALE PER L'AGRICOLTURA ABRUZZO OVEST – AVEZZANO</w:t>
            </w:r>
          </w:p>
          <w:p w14:paraId="5E59DF9B" w14:textId="77777777" w:rsidR="00090B66" w:rsidRPr="00AA6B0E" w:rsidRDefault="00090B66" w:rsidP="00090B66">
            <w:pPr>
              <w:pStyle w:val="TableParagraph"/>
              <w:ind w:left="57" w:right="57"/>
              <w:rPr>
                <w:b/>
                <w:strike/>
                <w:color w:val="FF0000"/>
                <w:sz w:val="11"/>
              </w:rPr>
            </w:pPr>
          </w:p>
          <w:p w14:paraId="3648F130" w14:textId="77777777" w:rsidR="00090B66" w:rsidRDefault="00090B66" w:rsidP="00090B6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A6B0E">
              <w:rPr>
                <w:b/>
                <w:strike/>
                <w:color w:val="FF0000"/>
                <w:sz w:val="12"/>
              </w:rPr>
              <w:t>SERVIZIO TERRITORIALE PER L'AGRICOLTURA ABRUZZO SUD-CHIETI</w:t>
            </w:r>
          </w:p>
          <w:p w14:paraId="27599AC0" w14:textId="77777777" w:rsidR="00AA6B0E" w:rsidRDefault="00AA6B0E" w:rsidP="00090B6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</w:p>
          <w:p w14:paraId="244FBC56" w14:textId="2E8D6F0F" w:rsidR="00AA6B0E" w:rsidRDefault="00AA6B0E" w:rsidP="00AA6B0E">
            <w:pPr>
              <w:pStyle w:val="TableParagraph"/>
              <w:ind w:left="57" w:right="57"/>
              <w:rPr>
                <w:b/>
                <w:sz w:val="12"/>
              </w:rPr>
            </w:pPr>
            <w:r w:rsidRPr="00AA6B0E">
              <w:rPr>
                <w:b/>
                <w:bCs/>
                <w:sz w:val="12"/>
              </w:rPr>
              <w:t>Servizio Foreste e parchi</w:t>
            </w:r>
            <w:r>
              <w:rPr>
                <w:b/>
                <w:bCs/>
                <w:sz w:val="12"/>
              </w:rPr>
              <w:t xml:space="preserve"> </w:t>
            </w:r>
          </w:p>
        </w:tc>
        <w:tc>
          <w:tcPr>
            <w:tcW w:w="2143" w:type="dxa"/>
          </w:tcPr>
          <w:p w14:paraId="54B07506" w14:textId="77777777" w:rsidR="00090B66" w:rsidRDefault="00090B66" w:rsidP="00090B66">
            <w:pPr>
              <w:pStyle w:val="TableParagraph"/>
              <w:numPr>
                <w:ilvl w:val="0"/>
                <w:numId w:val="22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21F8FAD9" w14:textId="6A4ADA95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90B66" w14:paraId="1ED4386B" w14:textId="77777777" w:rsidTr="00090B66">
        <w:trPr>
          <w:trHeight w:val="1831"/>
        </w:trPr>
        <w:tc>
          <w:tcPr>
            <w:tcW w:w="1994" w:type="dxa"/>
          </w:tcPr>
          <w:p w14:paraId="35799823" w14:textId="794718CB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lastRenderedPageBreak/>
              <w:t>26/A3</w:t>
            </w:r>
          </w:p>
          <w:p w14:paraId="14CE4A7D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AUTORIZZATORIO AI SENSI DELLA L.R. n.38/2012</w:t>
            </w:r>
          </w:p>
          <w:p w14:paraId="490C53BC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(Disciplina attività agrituristiche in Abruzzo)</w:t>
            </w:r>
          </w:p>
        </w:tc>
        <w:tc>
          <w:tcPr>
            <w:tcW w:w="1842" w:type="dxa"/>
          </w:tcPr>
          <w:p w14:paraId="78F52138" w14:textId="77777777" w:rsidR="00090B66" w:rsidRDefault="00090B66" w:rsidP="00090B66">
            <w:pPr>
              <w:pStyle w:val="TableParagraph"/>
              <w:numPr>
                <w:ilvl w:val="0"/>
                <w:numId w:val="10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6F085DF2" w14:textId="77777777" w:rsidR="00090B66" w:rsidRDefault="00090B66" w:rsidP="00090B66">
            <w:pPr>
              <w:pStyle w:val="TableParagraph"/>
              <w:numPr>
                <w:ilvl w:val="0"/>
                <w:numId w:val="10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2F090FD1" w14:textId="77777777" w:rsidR="00090B66" w:rsidRDefault="00090B66" w:rsidP="00090B66">
            <w:pPr>
              <w:pStyle w:val="TableParagraph"/>
              <w:numPr>
                <w:ilvl w:val="0"/>
                <w:numId w:val="10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2024" w:type="dxa"/>
          </w:tcPr>
          <w:p w14:paraId="53EAC35D" w14:textId="06096AA2" w:rsidR="00090B66" w:rsidRPr="00F8792E" w:rsidRDefault="00090B66" w:rsidP="00090B66">
            <w:pPr>
              <w:pStyle w:val="TableParagraph"/>
              <w:numPr>
                <w:ilvl w:val="0"/>
                <w:numId w:val="10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0559E60" w14:textId="77777777" w:rsidR="00090B66" w:rsidRDefault="00090B66" w:rsidP="00090B66">
            <w:pPr>
              <w:pStyle w:val="TableParagraph"/>
              <w:numPr>
                <w:ilvl w:val="0"/>
                <w:numId w:val="10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316" w:type="dxa"/>
            <w:gridSpan w:val="2"/>
          </w:tcPr>
          <w:p w14:paraId="0F5B5204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226E156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D66131C" w14:textId="62AAEBD9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6FB2F0A3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FF7E0BB" w14:textId="347460D1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33752B51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10BA3E9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14:paraId="269BE130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9F05D9D" w14:textId="61DAF0F9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2143" w:type="dxa"/>
          </w:tcPr>
          <w:p w14:paraId="18D62B18" w14:textId="77777777" w:rsidR="00090B66" w:rsidRDefault="00090B66" w:rsidP="00090B66">
            <w:pPr>
              <w:pStyle w:val="TableParagraph"/>
              <w:numPr>
                <w:ilvl w:val="0"/>
                <w:numId w:val="23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05440DDB" w14:textId="60E6FF1F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90B66" w14:paraId="0C5C72E7" w14:textId="77777777" w:rsidTr="00090B66">
        <w:trPr>
          <w:trHeight w:val="1828"/>
        </w:trPr>
        <w:tc>
          <w:tcPr>
            <w:tcW w:w="1994" w:type="dxa"/>
          </w:tcPr>
          <w:p w14:paraId="4E851AA4" w14:textId="145F49E1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27/A3</w:t>
            </w:r>
          </w:p>
          <w:p w14:paraId="635BE123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AUTORIZZATORIO AI SENSI DELLA L.R. n. 48/2013</w:t>
            </w:r>
          </w:p>
          <w:p w14:paraId="56D8FA91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 xml:space="preserve">(Disciplina delle fattorie didattiche, </w:t>
            </w:r>
            <w:proofErr w:type="spellStart"/>
            <w:r w:rsidRPr="00953CDD">
              <w:rPr>
                <w:b/>
                <w:sz w:val="12"/>
              </w:rPr>
              <w:t>agrinido</w:t>
            </w:r>
            <w:proofErr w:type="spellEnd"/>
            <w:r w:rsidRPr="00953CDD">
              <w:rPr>
                <w:b/>
                <w:sz w:val="12"/>
              </w:rPr>
              <w:t xml:space="preserve">, </w:t>
            </w:r>
            <w:proofErr w:type="spellStart"/>
            <w:r w:rsidRPr="00953CDD">
              <w:rPr>
                <w:b/>
                <w:sz w:val="12"/>
              </w:rPr>
              <w:t>agriasilo</w:t>
            </w:r>
            <w:proofErr w:type="spellEnd"/>
            <w:r w:rsidRPr="00953CDD">
              <w:rPr>
                <w:b/>
                <w:sz w:val="12"/>
              </w:rPr>
              <w:t xml:space="preserve"> e </w:t>
            </w:r>
            <w:proofErr w:type="spellStart"/>
            <w:r w:rsidRPr="00953CDD">
              <w:rPr>
                <w:b/>
                <w:sz w:val="12"/>
              </w:rPr>
              <w:t>agritata</w:t>
            </w:r>
            <w:proofErr w:type="spellEnd"/>
            <w:r w:rsidRPr="00953CDD">
              <w:rPr>
                <w:b/>
                <w:sz w:val="12"/>
              </w:rPr>
              <w:t>)</w:t>
            </w:r>
          </w:p>
        </w:tc>
        <w:tc>
          <w:tcPr>
            <w:tcW w:w="1842" w:type="dxa"/>
          </w:tcPr>
          <w:p w14:paraId="5D117A5F" w14:textId="77777777" w:rsidR="00090B66" w:rsidRDefault="00090B66" w:rsidP="00090B66">
            <w:pPr>
              <w:pStyle w:val="TableParagraph"/>
              <w:numPr>
                <w:ilvl w:val="0"/>
                <w:numId w:val="10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0290655C" w14:textId="77777777" w:rsidR="00090B66" w:rsidRDefault="00090B66" w:rsidP="00090B66">
            <w:pPr>
              <w:pStyle w:val="TableParagraph"/>
              <w:numPr>
                <w:ilvl w:val="0"/>
                <w:numId w:val="10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elenchi</w:t>
            </w:r>
          </w:p>
          <w:p w14:paraId="788D1B89" w14:textId="77777777" w:rsidR="00090B66" w:rsidRDefault="00090B66" w:rsidP="00090B66">
            <w:pPr>
              <w:pStyle w:val="TableParagraph"/>
              <w:numPr>
                <w:ilvl w:val="0"/>
                <w:numId w:val="10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2024" w:type="dxa"/>
          </w:tcPr>
          <w:p w14:paraId="6AC7243F" w14:textId="0D8EE538" w:rsidR="00090B66" w:rsidRPr="00F8792E" w:rsidRDefault="00090B66" w:rsidP="00090B66">
            <w:pPr>
              <w:pStyle w:val="TableParagraph"/>
              <w:numPr>
                <w:ilvl w:val="0"/>
                <w:numId w:val="10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8792E">
              <w:rPr>
                <w:b/>
                <w:sz w:val="12"/>
              </w:rPr>
              <w:t>Abuso nel rilascio di autorizzazioni in ambiti in cui</w:t>
            </w:r>
            <w:r w:rsidRPr="00F8792E">
              <w:rPr>
                <w:b/>
                <w:spacing w:val="-16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F8792E">
              <w:rPr>
                <w:b/>
                <w:spacing w:val="-3"/>
                <w:sz w:val="12"/>
              </w:rPr>
              <w:t xml:space="preserve"> </w:t>
            </w:r>
            <w:r w:rsidRPr="00F8792E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F5130A6" w14:textId="329FACE6" w:rsidR="00090B66" w:rsidRDefault="00090B66" w:rsidP="00090B66">
            <w:pPr>
              <w:pStyle w:val="TableParagraph"/>
              <w:numPr>
                <w:ilvl w:val="0"/>
                <w:numId w:val="10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316" w:type="dxa"/>
            <w:gridSpan w:val="2"/>
          </w:tcPr>
          <w:p w14:paraId="46DBAA48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E44FAE8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420702F" w14:textId="2AF18340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5A831943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B7CA7B9" w14:textId="614CCDE1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183B265F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03BCCE6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14:paraId="01306ADA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79EF1E4" w14:textId="76584E50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2143" w:type="dxa"/>
          </w:tcPr>
          <w:p w14:paraId="6FB9D97A" w14:textId="77777777" w:rsidR="00090B66" w:rsidRDefault="00090B66" w:rsidP="00090B66">
            <w:pPr>
              <w:pStyle w:val="TableParagraph"/>
              <w:numPr>
                <w:ilvl w:val="0"/>
                <w:numId w:val="23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27B2AB25" w14:textId="29DF1F20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90B66" w14:paraId="17C9D35C" w14:textId="77777777" w:rsidTr="00090B66">
        <w:trPr>
          <w:trHeight w:val="1699"/>
        </w:trPr>
        <w:tc>
          <w:tcPr>
            <w:tcW w:w="1994" w:type="dxa"/>
          </w:tcPr>
          <w:p w14:paraId="51B0ADD5" w14:textId="4F433765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28/A3</w:t>
            </w:r>
          </w:p>
          <w:p w14:paraId="02099AC6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PROVVEDIMENTI DI TIPO CONCESSORIO AI SENSI DELLA</w:t>
            </w:r>
          </w:p>
          <w:p w14:paraId="458361F7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L.R. n.16/80</w:t>
            </w:r>
          </w:p>
          <w:p w14:paraId="5C5217DF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(Attuazione art. 66 D.P.R.24 luglio 1977, n. 616 in materia di tratturi)</w:t>
            </w:r>
          </w:p>
        </w:tc>
        <w:tc>
          <w:tcPr>
            <w:tcW w:w="1842" w:type="dxa"/>
          </w:tcPr>
          <w:p w14:paraId="546AC05E" w14:textId="77777777" w:rsidR="00090B66" w:rsidRDefault="00090B66" w:rsidP="00090B66">
            <w:pPr>
              <w:pStyle w:val="TableParagraph"/>
              <w:numPr>
                <w:ilvl w:val="0"/>
                <w:numId w:val="10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14:paraId="1E62C7BE" w14:textId="77777777" w:rsidR="00090B66" w:rsidRDefault="00090B66" w:rsidP="00090B66">
            <w:pPr>
              <w:pStyle w:val="TableParagraph"/>
              <w:numPr>
                <w:ilvl w:val="0"/>
                <w:numId w:val="10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4E958596" w14:textId="77777777" w:rsidR="00090B66" w:rsidRDefault="00090B66" w:rsidP="00090B66">
            <w:pPr>
              <w:pStyle w:val="TableParagraph"/>
              <w:numPr>
                <w:ilvl w:val="0"/>
                <w:numId w:val="10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2024" w:type="dxa"/>
          </w:tcPr>
          <w:p w14:paraId="069EA3D3" w14:textId="5BB71B29" w:rsidR="00090B66" w:rsidRPr="00385F4A" w:rsidRDefault="00090B66" w:rsidP="00090B66">
            <w:pPr>
              <w:pStyle w:val="TableParagraph"/>
              <w:numPr>
                <w:ilvl w:val="0"/>
                <w:numId w:val="10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Abuso nel rilascio di autorizzazioni in ambiti in cui</w:t>
            </w:r>
            <w:r w:rsidRPr="00385F4A">
              <w:rPr>
                <w:b/>
                <w:spacing w:val="-16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385F4A">
              <w:rPr>
                <w:b/>
                <w:spacing w:val="-3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98D8791" w14:textId="79B28C0A" w:rsidR="00090B66" w:rsidRDefault="00090B66" w:rsidP="00090B66">
            <w:pPr>
              <w:pStyle w:val="TableParagraph"/>
              <w:numPr>
                <w:ilvl w:val="0"/>
                <w:numId w:val="10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attestando falsamente di aver compiuto accertamenti</w:t>
            </w:r>
          </w:p>
        </w:tc>
        <w:tc>
          <w:tcPr>
            <w:tcW w:w="1316" w:type="dxa"/>
            <w:gridSpan w:val="2"/>
          </w:tcPr>
          <w:p w14:paraId="4B9C3831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6272128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432481B3" w14:textId="50A1B199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6A9077F5" w14:textId="0D120CAE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F00DE33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43" w:type="dxa"/>
          </w:tcPr>
          <w:p w14:paraId="78F2FE43" w14:textId="77777777" w:rsidR="00090B66" w:rsidRDefault="00090B66" w:rsidP="00090B66">
            <w:pPr>
              <w:pStyle w:val="TableParagraph"/>
              <w:numPr>
                <w:ilvl w:val="0"/>
                <w:numId w:val="23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F5916BA" w14:textId="319D41D3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90B66" w:rsidRPr="007F685E" w14:paraId="0BCDA43C" w14:textId="77777777" w:rsidTr="00090B66">
        <w:trPr>
          <w:trHeight w:val="1888"/>
        </w:trPr>
        <w:tc>
          <w:tcPr>
            <w:tcW w:w="1994" w:type="dxa"/>
          </w:tcPr>
          <w:p w14:paraId="34BE3894" w14:textId="6D8BC256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29/A3</w:t>
            </w:r>
          </w:p>
          <w:p w14:paraId="008D5C89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ATTESTATI DI IMPRENDITORE AGRICOLO PROFESSIONALE (IAP) AI SENSI DELL’ART. 1 DEL D.Lgs. n.99/2004</w:t>
            </w:r>
          </w:p>
        </w:tc>
        <w:tc>
          <w:tcPr>
            <w:tcW w:w="1842" w:type="dxa"/>
          </w:tcPr>
          <w:p w14:paraId="4A23B448" w14:textId="77777777" w:rsidR="00090B66" w:rsidRPr="007F685E" w:rsidRDefault="00090B66" w:rsidP="00090B66">
            <w:pPr>
              <w:pStyle w:val="TableParagraph"/>
              <w:numPr>
                <w:ilvl w:val="0"/>
                <w:numId w:val="10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richiesta</w:t>
            </w:r>
          </w:p>
          <w:p w14:paraId="56C8170E" w14:textId="77777777" w:rsidR="00090B66" w:rsidRPr="007F685E" w:rsidRDefault="00090B66" w:rsidP="00090B66">
            <w:pPr>
              <w:pStyle w:val="TableParagraph"/>
              <w:numPr>
                <w:ilvl w:val="0"/>
                <w:numId w:val="10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552964C7" w14:textId="77777777" w:rsidR="00090B66" w:rsidRPr="007F685E" w:rsidRDefault="00090B66" w:rsidP="00090B66">
            <w:pPr>
              <w:pStyle w:val="TableParagraph"/>
              <w:numPr>
                <w:ilvl w:val="0"/>
                <w:numId w:val="10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</w:t>
            </w:r>
            <w:r w:rsidRPr="007F685E">
              <w:rPr>
                <w:b/>
                <w:spacing w:val="-2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attestato</w:t>
            </w:r>
          </w:p>
        </w:tc>
        <w:tc>
          <w:tcPr>
            <w:tcW w:w="2024" w:type="dxa"/>
          </w:tcPr>
          <w:p w14:paraId="5881DD9B" w14:textId="3B375622" w:rsidR="00090B66" w:rsidRPr="00385F4A" w:rsidRDefault="00090B66" w:rsidP="00090B66">
            <w:pPr>
              <w:pStyle w:val="TableParagraph"/>
              <w:numPr>
                <w:ilvl w:val="0"/>
                <w:numId w:val="10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Abuso nel rilascio di autorizzazioni in ambiti in cui</w:t>
            </w:r>
            <w:r w:rsidRPr="00385F4A">
              <w:rPr>
                <w:b/>
                <w:spacing w:val="-16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385F4A">
              <w:rPr>
                <w:b/>
                <w:spacing w:val="-3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1727DFBC" w14:textId="188A59C5" w:rsidR="00090B66" w:rsidRPr="007F685E" w:rsidRDefault="00090B66" w:rsidP="00090B66">
            <w:pPr>
              <w:pStyle w:val="TableParagraph"/>
              <w:numPr>
                <w:ilvl w:val="0"/>
                <w:numId w:val="10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Sottoscrizioni, relazioni, report, certificati attestando falsamente di aver</w:t>
            </w:r>
            <w:r w:rsidRPr="007F685E">
              <w:rPr>
                <w:b/>
                <w:spacing w:val="-11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compiuto</w:t>
            </w:r>
            <w:r>
              <w:rPr>
                <w:b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accertamenti</w:t>
            </w:r>
          </w:p>
        </w:tc>
        <w:tc>
          <w:tcPr>
            <w:tcW w:w="1316" w:type="dxa"/>
            <w:gridSpan w:val="2"/>
          </w:tcPr>
          <w:p w14:paraId="6FBEDBE0" w14:textId="77777777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C2DFAB8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RISCHIO </w:t>
            </w:r>
          </w:p>
          <w:p w14:paraId="6A0FA310" w14:textId="3EFA8786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307FF57B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4EF820A" w14:textId="0D2A72BA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EST-TERAMO</w:t>
            </w:r>
          </w:p>
          <w:p w14:paraId="235CA2AF" w14:textId="77777777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3D9E087" w14:textId="77777777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OVEST – AVEZZANO</w:t>
            </w:r>
          </w:p>
          <w:p w14:paraId="4887636C" w14:textId="77777777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A01CBCC" w14:textId="4EBA8852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2143" w:type="dxa"/>
          </w:tcPr>
          <w:p w14:paraId="1A61D6FD" w14:textId="77777777" w:rsidR="00090B66" w:rsidRDefault="00090B66" w:rsidP="00090B66">
            <w:pPr>
              <w:pStyle w:val="TableParagraph"/>
              <w:numPr>
                <w:ilvl w:val="0"/>
                <w:numId w:val="23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01F414C6" w14:textId="2607F57F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90B66" w:rsidRPr="007F685E" w14:paraId="370DCAB7" w14:textId="77777777" w:rsidTr="00090B66">
        <w:trPr>
          <w:trHeight w:val="1778"/>
        </w:trPr>
        <w:tc>
          <w:tcPr>
            <w:tcW w:w="1994" w:type="dxa"/>
          </w:tcPr>
          <w:p w14:paraId="6B223D08" w14:textId="07AFDF9D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30/A3</w:t>
            </w:r>
          </w:p>
          <w:p w14:paraId="1B8C4553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AUTORIZZAZIONI PER GLI IMPIANTI VITICOLI (D.M. N. 935 DEL 13/02/2018 RECANTE DISPOSIZIONI NAZIONALI DI ATTUAZIONE DEL REGOLAMENTO (UE) N. 1308/2013</w:t>
            </w:r>
            <w:r w:rsidRPr="00953CDD">
              <w:rPr>
                <w:b/>
                <w:spacing w:val="-11"/>
                <w:sz w:val="12"/>
              </w:rPr>
              <w:t xml:space="preserve"> </w:t>
            </w:r>
            <w:r w:rsidRPr="00953CDD">
              <w:rPr>
                <w:b/>
                <w:sz w:val="12"/>
              </w:rPr>
              <w:t>CONCERNENTE L'ORGANIZZAZIONE COMUNE DEI MERCATI DEI PRODOTTI AGRICOLI</w:t>
            </w:r>
          </w:p>
        </w:tc>
        <w:tc>
          <w:tcPr>
            <w:tcW w:w="1842" w:type="dxa"/>
          </w:tcPr>
          <w:p w14:paraId="6F4C3B38" w14:textId="77777777" w:rsidR="00090B66" w:rsidRPr="007F685E" w:rsidRDefault="00090B66" w:rsidP="00090B66">
            <w:pPr>
              <w:pStyle w:val="TableParagraph"/>
              <w:numPr>
                <w:ilvl w:val="0"/>
                <w:numId w:val="9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richiesta</w:t>
            </w:r>
          </w:p>
          <w:p w14:paraId="5A88CAC7" w14:textId="77777777" w:rsidR="00090B66" w:rsidRPr="007F685E" w:rsidRDefault="00090B66" w:rsidP="00090B66">
            <w:pPr>
              <w:pStyle w:val="TableParagraph"/>
              <w:numPr>
                <w:ilvl w:val="0"/>
                <w:numId w:val="9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4CD822D0" w14:textId="77777777" w:rsidR="00090B66" w:rsidRPr="007F685E" w:rsidRDefault="00090B66" w:rsidP="00090B66">
            <w:pPr>
              <w:pStyle w:val="TableParagraph"/>
              <w:numPr>
                <w:ilvl w:val="0"/>
                <w:numId w:val="9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</w:t>
            </w:r>
            <w:r w:rsidRPr="007F685E">
              <w:rPr>
                <w:b/>
                <w:spacing w:val="-2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autorizzazione</w:t>
            </w:r>
          </w:p>
        </w:tc>
        <w:tc>
          <w:tcPr>
            <w:tcW w:w="2024" w:type="dxa"/>
          </w:tcPr>
          <w:p w14:paraId="472EE964" w14:textId="72633D6A" w:rsidR="00090B66" w:rsidRPr="00385F4A" w:rsidRDefault="00090B66" w:rsidP="00090B66">
            <w:pPr>
              <w:pStyle w:val="TableParagraph"/>
              <w:numPr>
                <w:ilvl w:val="0"/>
                <w:numId w:val="9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Abuso nel rilascio di autorizzazioni in ambiti in cui</w:t>
            </w:r>
            <w:r w:rsidRPr="00385F4A">
              <w:rPr>
                <w:b/>
                <w:spacing w:val="-16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385F4A">
              <w:rPr>
                <w:b/>
                <w:spacing w:val="-3"/>
                <w:sz w:val="12"/>
              </w:rPr>
              <w:t xml:space="preserve"> </w:t>
            </w:r>
            <w:r w:rsidRPr="00385F4A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50FB84C" w14:textId="7612DDD8" w:rsidR="00090B66" w:rsidRPr="007F685E" w:rsidRDefault="00090B66" w:rsidP="00090B66">
            <w:pPr>
              <w:pStyle w:val="TableParagraph"/>
              <w:numPr>
                <w:ilvl w:val="0"/>
                <w:numId w:val="9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Sottoscrizioni, relazioni, report, certificati attestando falsamente di aver</w:t>
            </w:r>
            <w:r w:rsidRPr="007F685E">
              <w:rPr>
                <w:b/>
                <w:spacing w:val="-11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compiuto</w:t>
            </w:r>
            <w:r>
              <w:rPr>
                <w:b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accertamenti</w:t>
            </w:r>
          </w:p>
        </w:tc>
        <w:tc>
          <w:tcPr>
            <w:tcW w:w="1316" w:type="dxa"/>
            <w:gridSpan w:val="2"/>
          </w:tcPr>
          <w:p w14:paraId="3E8ABCF5" w14:textId="77777777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76E7988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RISCHIO </w:t>
            </w:r>
          </w:p>
          <w:p w14:paraId="6B7FCA42" w14:textId="24E88622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55D0E00B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07F3C37" w14:textId="21AF1BF9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EST-TERAMO</w:t>
            </w:r>
          </w:p>
          <w:p w14:paraId="4C35D5BC" w14:textId="77777777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8555946" w14:textId="77777777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OVEST – AVEZZANO</w:t>
            </w:r>
          </w:p>
          <w:p w14:paraId="0D4EB351" w14:textId="77777777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C1EA1C6" w14:textId="33009AA2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2143" w:type="dxa"/>
          </w:tcPr>
          <w:p w14:paraId="5ECE2825" w14:textId="77777777" w:rsidR="00090B66" w:rsidRDefault="00090B66" w:rsidP="00090B66">
            <w:pPr>
              <w:pStyle w:val="TableParagraph"/>
              <w:numPr>
                <w:ilvl w:val="0"/>
                <w:numId w:val="23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E30F401" w14:textId="1B35175E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90B66" w:rsidRPr="007F685E" w14:paraId="2A79AD40" w14:textId="77777777" w:rsidTr="00090B66">
        <w:trPr>
          <w:trHeight w:val="1690"/>
        </w:trPr>
        <w:tc>
          <w:tcPr>
            <w:tcW w:w="1994" w:type="dxa"/>
          </w:tcPr>
          <w:p w14:paraId="2726AE2A" w14:textId="001C52CC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31/A3</w:t>
            </w:r>
          </w:p>
          <w:p w14:paraId="661582BA" w14:textId="6F91D859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CONCESSIONE IN USO DEI BENI DEMANIALI DI PROPRIET</w:t>
            </w:r>
            <w:r>
              <w:rPr>
                <w:b/>
                <w:sz w:val="12"/>
              </w:rPr>
              <w:t>À</w:t>
            </w:r>
            <w:r w:rsidRPr="00953CDD">
              <w:rPr>
                <w:b/>
                <w:sz w:val="12"/>
              </w:rPr>
              <w:t xml:space="preserve"> DELLA REGIONE</w:t>
            </w:r>
            <w:r>
              <w:rPr>
                <w:b/>
                <w:sz w:val="12"/>
              </w:rPr>
              <w:t xml:space="preserve"> </w:t>
            </w:r>
            <w:r w:rsidRPr="00953CDD">
              <w:rPr>
                <w:b/>
                <w:sz w:val="12"/>
              </w:rPr>
              <w:t>(D.G.R. N. 497 del 09/07/2018)</w:t>
            </w:r>
          </w:p>
        </w:tc>
        <w:tc>
          <w:tcPr>
            <w:tcW w:w="1842" w:type="dxa"/>
          </w:tcPr>
          <w:p w14:paraId="62450504" w14:textId="77777777" w:rsidR="00090B66" w:rsidRPr="007F685E" w:rsidRDefault="00090B66" w:rsidP="00090B66">
            <w:pPr>
              <w:pStyle w:val="TableParagraph"/>
              <w:numPr>
                <w:ilvl w:val="0"/>
                <w:numId w:val="9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Pubblicazione avviso per la raccolta di manifestazioni di</w:t>
            </w:r>
            <w:r w:rsidRPr="007F685E">
              <w:rPr>
                <w:b/>
                <w:spacing w:val="-3"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interesse</w:t>
            </w:r>
          </w:p>
          <w:p w14:paraId="0CDE566E" w14:textId="77777777" w:rsidR="00090B66" w:rsidRPr="007F685E" w:rsidRDefault="00090B66" w:rsidP="00090B66">
            <w:pPr>
              <w:pStyle w:val="TableParagraph"/>
              <w:numPr>
                <w:ilvl w:val="0"/>
                <w:numId w:val="9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Invito a </w:t>
            </w:r>
            <w:r w:rsidRPr="007F685E">
              <w:rPr>
                <w:b/>
                <w:spacing w:val="-3"/>
                <w:sz w:val="12"/>
              </w:rPr>
              <w:t xml:space="preserve">presentare </w:t>
            </w:r>
            <w:r w:rsidRPr="007F685E">
              <w:rPr>
                <w:b/>
                <w:sz w:val="12"/>
              </w:rPr>
              <w:t>domanda</w:t>
            </w:r>
          </w:p>
          <w:p w14:paraId="48A6639F" w14:textId="77777777" w:rsidR="00090B66" w:rsidRPr="007F685E" w:rsidRDefault="00090B66" w:rsidP="00090B66">
            <w:pPr>
              <w:pStyle w:val="TableParagraph"/>
              <w:numPr>
                <w:ilvl w:val="0"/>
                <w:numId w:val="9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Valutazione dei requisiti da parte di apposita Commissione</w:t>
            </w:r>
          </w:p>
          <w:p w14:paraId="3248A44D" w14:textId="77777777" w:rsidR="00090B66" w:rsidRPr="007F685E" w:rsidRDefault="00090B66" w:rsidP="00090B66">
            <w:pPr>
              <w:pStyle w:val="TableParagraph"/>
              <w:numPr>
                <w:ilvl w:val="0"/>
                <w:numId w:val="9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Graduatoria beneficiari</w:t>
            </w:r>
          </w:p>
        </w:tc>
        <w:tc>
          <w:tcPr>
            <w:tcW w:w="2024" w:type="dxa"/>
          </w:tcPr>
          <w:p w14:paraId="67ED81CB" w14:textId="4CC027B2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Abuso nel rilascio di autorizzazioni in ambiti in cui il pubblico ufficio ha funzioni esclusive o preminenti di controllo al fine di agevolare</w:t>
            </w:r>
            <w:r>
              <w:rPr>
                <w:b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determinati soggetti (es. controlli finalizzati</w:t>
            </w:r>
            <w:r>
              <w:rPr>
                <w:b/>
                <w:sz w:val="12"/>
              </w:rPr>
              <w:t xml:space="preserve"> </w:t>
            </w:r>
            <w:r w:rsidRPr="007F685E">
              <w:rPr>
                <w:b/>
                <w:sz w:val="12"/>
              </w:rPr>
              <w:t>all’accertamento del possesso di requisiti necessari per le autorizzazioni)</w:t>
            </w:r>
          </w:p>
          <w:p w14:paraId="1D9948F3" w14:textId="77777777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b) Sottoscrizioni, relazioni, report, certificati attestando falsamente di aver compiuto accertamenti</w:t>
            </w:r>
          </w:p>
        </w:tc>
        <w:tc>
          <w:tcPr>
            <w:tcW w:w="1316" w:type="dxa"/>
            <w:gridSpan w:val="2"/>
          </w:tcPr>
          <w:p w14:paraId="1C9063F4" w14:textId="77777777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D1C01AC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RISCHIO </w:t>
            </w:r>
          </w:p>
          <w:p w14:paraId="2F728059" w14:textId="743FC2AB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MEDIO/ALTO</w:t>
            </w:r>
          </w:p>
        </w:tc>
        <w:tc>
          <w:tcPr>
            <w:tcW w:w="1625" w:type="dxa"/>
          </w:tcPr>
          <w:p w14:paraId="1E00F1F9" w14:textId="77777777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54F97FA" w14:textId="77777777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FORESTE E PARCHI</w:t>
            </w:r>
            <w:r>
              <w:rPr>
                <w:b/>
                <w:sz w:val="12"/>
              </w:rPr>
              <w:t xml:space="preserve"> – L’AQUILA</w:t>
            </w:r>
          </w:p>
        </w:tc>
        <w:tc>
          <w:tcPr>
            <w:tcW w:w="2143" w:type="dxa"/>
          </w:tcPr>
          <w:p w14:paraId="51ADF116" w14:textId="77777777" w:rsidR="00090B66" w:rsidRDefault="00090B66" w:rsidP="00090B66">
            <w:pPr>
              <w:pStyle w:val="TableParagraph"/>
              <w:numPr>
                <w:ilvl w:val="0"/>
                <w:numId w:val="23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416C56">
              <w:rPr>
                <w:b/>
                <w:sz w:val="12"/>
              </w:rPr>
              <w:t>Rotazione nella gestione delle istruttorie</w:t>
            </w:r>
          </w:p>
          <w:p w14:paraId="79862656" w14:textId="4525AEC1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090B66" w:rsidRPr="007F685E" w14:paraId="3422AC79" w14:textId="77777777" w:rsidTr="00090B66">
        <w:trPr>
          <w:trHeight w:val="1261"/>
        </w:trPr>
        <w:tc>
          <w:tcPr>
            <w:tcW w:w="1994" w:type="dxa"/>
          </w:tcPr>
          <w:p w14:paraId="18F83B68" w14:textId="78A44A88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32/A3</w:t>
            </w:r>
          </w:p>
          <w:p w14:paraId="060BBF61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ALL’ALLEVAMENTO DI FAUNA SELVATICA A SCOPO ORNAMENTALE/AMATORIALE</w:t>
            </w:r>
          </w:p>
        </w:tc>
        <w:tc>
          <w:tcPr>
            <w:tcW w:w="1842" w:type="dxa"/>
          </w:tcPr>
          <w:p w14:paraId="0BB9A15E" w14:textId="1149CC4D" w:rsidR="00090B66" w:rsidRPr="007F685E" w:rsidRDefault="00090B66" w:rsidP="00090B66">
            <w:pPr>
              <w:pStyle w:val="TableParagraph"/>
              <w:numPr>
                <w:ilvl w:val="0"/>
                <w:numId w:val="196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6B703E4E" w14:textId="66376B79" w:rsidR="00090B66" w:rsidRPr="007F685E" w:rsidRDefault="00090B66" w:rsidP="00090B66">
            <w:pPr>
              <w:pStyle w:val="TableParagraph"/>
              <w:numPr>
                <w:ilvl w:val="0"/>
                <w:numId w:val="196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4C132827" w14:textId="56F7C241" w:rsidR="00090B66" w:rsidRPr="007F685E" w:rsidRDefault="00090B66" w:rsidP="00090B66">
            <w:pPr>
              <w:pStyle w:val="TableParagraph"/>
              <w:numPr>
                <w:ilvl w:val="0"/>
                <w:numId w:val="196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Rilascio autorizzazione</w:t>
            </w:r>
          </w:p>
        </w:tc>
        <w:tc>
          <w:tcPr>
            <w:tcW w:w="2024" w:type="dxa"/>
          </w:tcPr>
          <w:p w14:paraId="15F836B7" w14:textId="0B66C0BA" w:rsidR="00090B66" w:rsidRPr="007F685E" w:rsidRDefault="00090B66" w:rsidP="00090B66">
            <w:pPr>
              <w:pStyle w:val="TableParagraph"/>
              <w:numPr>
                <w:ilvl w:val="0"/>
                <w:numId w:val="197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16" w:type="dxa"/>
            <w:gridSpan w:val="2"/>
          </w:tcPr>
          <w:p w14:paraId="6A73D157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3C37EEA" w14:textId="2B96F9B9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E57B616" w14:textId="06C94E0A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25" w:type="dxa"/>
          </w:tcPr>
          <w:p w14:paraId="3EF7D326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5F15F42" w14:textId="771014B8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143" w:type="dxa"/>
          </w:tcPr>
          <w:p w14:paraId="07E024CC" w14:textId="27C5739A" w:rsidR="00090B66" w:rsidRPr="007F685E" w:rsidRDefault="00090B66" w:rsidP="00090B66">
            <w:pPr>
              <w:pStyle w:val="TableParagraph"/>
              <w:numPr>
                <w:ilvl w:val="0"/>
                <w:numId w:val="198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3CF053F7" w14:textId="07A7AF0C" w:rsidR="00090B66" w:rsidRPr="007F685E" w:rsidRDefault="00090B66" w:rsidP="00090B66">
            <w:pPr>
              <w:pStyle w:val="TableParagraph"/>
              <w:numPr>
                <w:ilvl w:val="0"/>
                <w:numId w:val="198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6AD20ADC" w14:textId="62A7CE79" w:rsidR="00090B66" w:rsidRPr="007F685E" w:rsidRDefault="00090B66" w:rsidP="00090B66">
            <w:pPr>
              <w:pStyle w:val="TableParagraph"/>
              <w:numPr>
                <w:ilvl w:val="0"/>
                <w:numId w:val="198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Utilizzo di modelli standard</w:t>
            </w:r>
          </w:p>
          <w:p w14:paraId="16F79BDA" w14:textId="4D7302BE" w:rsidR="00090B66" w:rsidRPr="007F685E" w:rsidRDefault="00090B66" w:rsidP="00090B66">
            <w:pPr>
              <w:pStyle w:val="TableParagraph"/>
              <w:numPr>
                <w:ilvl w:val="0"/>
                <w:numId w:val="198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Controlli a campione sulle autorizzazioni rilasciate</w:t>
            </w:r>
          </w:p>
        </w:tc>
      </w:tr>
      <w:tr w:rsidR="00090B66" w:rsidRPr="007F685E" w14:paraId="0DD70CDC" w14:textId="77777777" w:rsidTr="00090B66">
        <w:trPr>
          <w:trHeight w:val="884"/>
        </w:trPr>
        <w:tc>
          <w:tcPr>
            <w:tcW w:w="1994" w:type="dxa"/>
          </w:tcPr>
          <w:p w14:paraId="313F733A" w14:textId="6954285D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33/A3</w:t>
            </w:r>
          </w:p>
          <w:p w14:paraId="6A3446AB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ALL’ALLEVAMENTO DI FAUNA SELVATICA N FORMA DI IMPRESA</w:t>
            </w:r>
          </w:p>
        </w:tc>
        <w:tc>
          <w:tcPr>
            <w:tcW w:w="1842" w:type="dxa"/>
          </w:tcPr>
          <w:p w14:paraId="0AB76ADE" w14:textId="77777777" w:rsidR="00090B66" w:rsidRPr="007F685E" w:rsidRDefault="00090B66" w:rsidP="00090B66">
            <w:pPr>
              <w:pStyle w:val="TableParagraph"/>
              <w:numPr>
                <w:ilvl w:val="0"/>
                <w:numId w:val="199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0D19AD46" w14:textId="77777777" w:rsidR="00090B66" w:rsidRDefault="00090B66" w:rsidP="00090B66">
            <w:pPr>
              <w:pStyle w:val="TableParagraph"/>
              <w:numPr>
                <w:ilvl w:val="0"/>
                <w:numId w:val="199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4984DED0" w14:textId="402601A3" w:rsidR="00090B66" w:rsidRPr="00385F4A" w:rsidRDefault="00090B66" w:rsidP="00090B66">
            <w:pPr>
              <w:pStyle w:val="TableParagraph"/>
              <w:numPr>
                <w:ilvl w:val="0"/>
                <w:numId w:val="199"/>
              </w:numPr>
              <w:tabs>
                <w:tab w:val="left" w:pos="204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Rilascio autorizzazione</w:t>
            </w:r>
          </w:p>
        </w:tc>
        <w:tc>
          <w:tcPr>
            <w:tcW w:w="2024" w:type="dxa"/>
          </w:tcPr>
          <w:p w14:paraId="09649B72" w14:textId="111EA8B7" w:rsidR="00090B66" w:rsidRPr="007F685E" w:rsidRDefault="00090B66" w:rsidP="00090B66">
            <w:pPr>
              <w:pStyle w:val="TableParagraph"/>
              <w:numPr>
                <w:ilvl w:val="0"/>
                <w:numId w:val="205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16" w:type="dxa"/>
            <w:gridSpan w:val="2"/>
          </w:tcPr>
          <w:p w14:paraId="4548CFAB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553A4A5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3AC1BA2" w14:textId="44E01965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25" w:type="dxa"/>
          </w:tcPr>
          <w:p w14:paraId="10673E3D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CAD1109" w14:textId="67325156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143" w:type="dxa"/>
          </w:tcPr>
          <w:p w14:paraId="5E48E343" w14:textId="77777777" w:rsidR="00090B66" w:rsidRPr="007F685E" w:rsidRDefault="00090B66" w:rsidP="00090B66">
            <w:pPr>
              <w:pStyle w:val="TableParagraph"/>
              <w:numPr>
                <w:ilvl w:val="0"/>
                <w:numId w:val="20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61065D44" w14:textId="77777777" w:rsidR="00090B66" w:rsidRDefault="00090B66" w:rsidP="00090B66">
            <w:pPr>
              <w:pStyle w:val="TableParagraph"/>
              <w:numPr>
                <w:ilvl w:val="0"/>
                <w:numId w:val="20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7AA978A3" w14:textId="77777777" w:rsidR="00090B66" w:rsidRDefault="00090B66" w:rsidP="00090B66">
            <w:pPr>
              <w:pStyle w:val="TableParagraph"/>
              <w:numPr>
                <w:ilvl w:val="0"/>
                <w:numId w:val="20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Utilizzo di modelli standard</w:t>
            </w:r>
          </w:p>
          <w:p w14:paraId="6E8C253B" w14:textId="288E6AF1" w:rsidR="00090B66" w:rsidRPr="00385F4A" w:rsidRDefault="00090B66" w:rsidP="00090B66">
            <w:pPr>
              <w:pStyle w:val="TableParagraph"/>
              <w:numPr>
                <w:ilvl w:val="0"/>
                <w:numId w:val="209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Controlli a campione sulle autorizzazioni rilasciate</w:t>
            </w:r>
          </w:p>
          <w:p w14:paraId="117D4544" w14:textId="77777777" w:rsidR="00090B66" w:rsidRPr="007F685E" w:rsidRDefault="00090B66" w:rsidP="00090B66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</w:tr>
      <w:tr w:rsidR="00090B66" w:rsidRPr="007F685E" w14:paraId="7DB90290" w14:textId="77777777" w:rsidTr="00090B66">
        <w:trPr>
          <w:cantSplit/>
          <w:trHeight w:val="884"/>
        </w:trPr>
        <w:tc>
          <w:tcPr>
            <w:tcW w:w="1994" w:type="dxa"/>
          </w:tcPr>
          <w:p w14:paraId="0E150E85" w14:textId="62629513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lastRenderedPageBreak/>
              <w:t>34/A3</w:t>
            </w:r>
          </w:p>
          <w:p w14:paraId="58DAB970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ALL’EFFETTUAZIONE DI GARE CINOFILE IN ZONA DI RIPOPOLAMENTO E CATTURA</w:t>
            </w:r>
          </w:p>
        </w:tc>
        <w:tc>
          <w:tcPr>
            <w:tcW w:w="1842" w:type="dxa"/>
          </w:tcPr>
          <w:p w14:paraId="25CAD839" w14:textId="77777777" w:rsidR="00090B66" w:rsidRPr="007F685E" w:rsidRDefault="00090B66" w:rsidP="00090B66">
            <w:pPr>
              <w:pStyle w:val="TableParagraph"/>
              <w:numPr>
                <w:ilvl w:val="0"/>
                <w:numId w:val="200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40013BB6" w14:textId="77777777" w:rsidR="00090B66" w:rsidRDefault="00090B66" w:rsidP="00090B66">
            <w:pPr>
              <w:pStyle w:val="TableParagraph"/>
              <w:numPr>
                <w:ilvl w:val="0"/>
                <w:numId w:val="200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3AE94F07" w14:textId="00F4878F" w:rsidR="00090B66" w:rsidRPr="007F685E" w:rsidRDefault="00090B66" w:rsidP="00090B66">
            <w:pPr>
              <w:pStyle w:val="TableParagraph"/>
              <w:numPr>
                <w:ilvl w:val="0"/>
                <w:numId w:val="200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Rilascio autorizzazione</w:t>
            </w:r>
          </w:p>
        </w:tc>
        <w:tc>
          <w:tcPr>
            <w:tcW w:w="2024" w:type="dxa"/>
          </w:tcPr>
          <w:p w14:paraId="23898A8C" w14:textId="17A9A92B" w:rsidR="00090B66" w:rsidRPr="007F685E" w:rsidRDefault="00090B66" w:rsidP="00090B66">
            <w:pPr>
              <w:pStyle w:val="TableParagraph"/>
              <w:numPr>
                <w:ilvl w:val="0"/>
                <w:numId w:val="204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16" w:type="dxa"/>
            <w:gridSpan w:val="2"/>
          </w:tcPr>
          <w:p w14:paraId="61FCC41D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8FC80C0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E94EFE1" w14:textId="49E41506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25" w:type="dxa"/>
          </w:tcPr>
          <w:p w14:paraId="1ACCAEF4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2C36E77" w14:textId="6D16B28D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143" w:type="dxa"/>
          </w:tcPr>
          <w:p w14:paraId="6AFCD726" w14:textId="77777777" w:rsidR="00090B66" w:rsidRPr="007F685E" w:rsidRDefault="00090B66" w:rsidP="00090B66">
            <w:pPr>
              <w:pStyle w:val="TableParagraph"/>
              <w:numPr>
                <w:ilvl w:val="0"/>
                <w:numId w:val="21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00D6BE40" w14:textId="77777777" w:rsidR="00090B66" w:rsidRDefault="00090B66" w:rsidP="00090B66">
            <w:pPr>
              <w:pStyle w:val="TableParagraph"/>
              <w:numPr>
                <w:ilvl w:val="0"/>
                <w:numId w:val="21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494D5106" w14:textId="77777777" w:rsidR="00090B66" w:rsidRDefault="00090B66" w:rsidP="00090B66">
            <w:pPr>
              <w:pStyle w:val="TableParagraph"/>
              <w:numPr>
                <w:ilvl w:val="0"/>
                <w:numId w:val="21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Utilizzo di modelli standard</w:t>
            </w:r>
          </w:p>
          <w:p w14:paraId="362A40BA" w14:textId="77777777" w:rsidR="00090B66" w:rsidRPr="00385F4A" w:rsidRDefault="00090B66" w:rsidP="00090B66">
            <w:pPr>
              <w:pStyle w:val="TableParagraph"/>
              <w:numPr>
                <w:ilvl w:val="0"/>
                <w:numId w:val="21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Controlli a campione sulle autorizzazioni rilasciate</w:t>
            </w:r>
          </w:p>
          <w:p w14:paraId="777C7C49" w14:textId="77777777" w:rsidR="00090B66" w:rsidRPr="007F685E" w:rsidRDefault="00090B66" w:rsidP="00090B66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</w:tr>
      <w:tr w:rsidR="00090B66" w:rsidRPr="007F685E" w14:paraId="7C707F2D" w14:textId="77777777" w:rsidTr="00090B66">
        <w:trPr>
          <w:trHeight w:val="884"/>
        </w:trPr>
        <w:tc>
          <w:tcPr>
            <w:tcW w:w="1994" w:type="dxa"/>
          </w:tcPr>
          <w:p w14:paraId="3DA44CDE" w14:textId="1C2D53FC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35/A3</w:t>
            </w:r>
          </w:p>
          <w:p w14:paraId="6325B28B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ALL’ISTITUZIONE DI AZIENDE FAUNISTICO-VENATORIE ED AGRI-TURISTICO-VENATORIE</w:t>
            </w:r>
          </w:p>
        </w:tc>
        <w:tc>
          <w:tcPr>
            <w:tcW w:w="1842" w:type="dxa"/>
          </w:tcPr>
          <w:p w14:paraId="73FFD0D3" w14:textId="77777777" w:rsidR="00090B66" w:rsidRPr="007F685E" w:rsidRDefault="00090B66" w:rsidP="00090B66">
            <w:pPr>
              <w:pStyle w:val="TableParagraph"/>
              <w:numPr>
                <w:ilvl w:val="0"/>
                <w:numId w:val="201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5F4AFB08" w14:textId="77777777" w:rsidR="00090B66" w:rsidRDefault="00090B66" w:rsidP="00090B66">
            <w:pPr>
              <w:pStyle w:val="TableParagraph"/>
              <w:numPr>
                <w:ilvl w:val="0"/>
                <w:numId w:val="201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  <w:r>
              <w:rPr>
                <w:b/>
                <w:sz w:val="12"/>
              </w:rPr>
              <w:t xml:space="preserve"> </w:t>
            </w:r>
          </w:p>
          <w:p w14:paraId="7309528C" w14:textId="4E02DFA7" w:rsidR="00090B66" w:rsidRPr="007F685E" w:rsidRDefault="00090B66" w:rsidP="00090B66">
            <w:pPr>
              <w:pStyle w:val="TableParagraph"/>
              <w:numPr>
                <w:ilvl w:val="0"/>
                <w:numId w:val="201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Rilascio autorizzazione</w:t>
            </w:r>
          </w:p>
        </w:tc>
        <w:tc>
          <w:tcPr>
            <w:tcW w:w="2024" w:type="dxa"/>
          </w:tcPr>
          <w:p w14:paraId="47B0ACC9" w14:textId="060B7B40" w:rsidR="00090B66" w:rsidRPr="007F685E" w:rsidRDefault="00090B66" w:rsidP="00090B66">
            <w:pPr>
              <w:pStyle w:val="TableParagraph"/>
              <w:numPr>
                <w:ilvl w:val="0"/>
                <w:numId w:val="206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16" w:type="dxa"/>
            <w:gridSpan w:val="2"/>
          </w:tcPr>
          <w:p w14:paraId="0A632CFC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9C16D08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FE17276" w14:textId="2C808933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25" w:type="dxa"/>
          </w:tcPr>
          <w:p w14:paraId="0E6CF545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6F0F1BB" w14:textId="358A1C50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143" w:type="dxa"/>
          </w:tcPr>
          <w:p w14:paraId="5616AEEA" w14:textId="77777777" w:rsidR="00090B66" w:rsidRPr="007F685E" w:rsidRDefault="00090B66" w:rsidP="00090B66">
            <w:pPr>
              <w:pStyle w:val="TableParagraph"/>
              <w:numPr>
                <w:ilvl w:val="0"/>
                <w:numId w:val="21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3F412618" w14:textId="77777777" w:rsidR="00090B66" w:rsidRDefault="00090B66" w:rsidP="00090B66">
            <w:pPr>
              <w:pStyle w:val="TableParagraph"/>
              <w:numPr>
                <w:ilvl w:val="0"/>
                <w:numId w:val="21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415F2D74" w14:textId="77777777" w:rsidR="00090B66" w:rsidRDefault="00090B66" w:rsidP="00090B66">
            <w:pPr>
              <w:pStyle w:val="TableParagraph"/>
              <w:numPr>
                <w:ilvl w:val="0"/>
                <w:numId w:val="21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Utilizzo di modelli standard</w:t>
            </w:r>
          </w:p>
          <w:p w14:paraId="7B5F8099" w14:textId="77777777" w:rsidR="00090B66" w:rsidRPr="00385F4A" w:rsidRDefault="00090B66" w:rsidP="00090B66">
            <w:pPr>
              <w:pStyle w:val="TableParagraph"/>
              <w:numPr>
                <w:ilvl w:val="0"/>
                <w:numId w:val="21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Controlli a campione sulle autorizzazioni rilasciate</w:t>
            </w:r>
          </w:p>
          <w:p w14:paraId="0ADDDCE9" w14:textId="77777777" w:rsidR="00090B66" w:rsidRPr="007F685E" w:rsidRDefault="00090B66" w:rsidP="00090B66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</w:tr>
      <w:tr w:rsidR="00090B66" w:rsidRPr="007F685E" w14:paraId="55408AC5" w14:textId="77777777" w:rsidTr="00090B66">
        <w:trPr>
          <w:trHeight w:val="884"/>
        </w:trPr>
        <w:tc>
          <w:tcPr>
            <w:tcW w:w="1994" w:type="dxa"/>
          </w:tcPr>
          <w:p w14:paraId="02CBEBD2" w14:textId="3086B03B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36/A3</w:t>
            </w:r>
          </w:p>
          <w:p w14:paraId="64227E2D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ALLA CATTURA DI FAUNA SELVATICA A FINI SCIENTIFICI</w:t>
            </w:r>
          </w:p>
        </w:tc>
        <w:tc>
          <w:tcPr>
            <w:tcW w:w="1842" w:type="dxa"/>
          </w:tcPr>
          <w:p w14:paraId="5546D0A8" w14:textId="77777777" w:rsidR="00090B66" w:rsidRPr="007F685E" w:rsidRDefault="00090B66" w:rsidP="00090B66">
            <w:pPr>
              <w:pStyle w:val="TableParagraph"/>
              <w:numPr>
                <w:ilvl w:val="0"/>
                <w:numId w:val="202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076D3CD0" w14:textId="77777777" w:rsidR="00090B66" w:rsidRDefault="00090B66" w:rsidP="00090B66">
            <w:pPr>
              <w:pStyle w:val="TableParagraph"/>
              <w:numPr>
                <w:ilvl w:val="0"/>
                <w:numId w:val="202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302CE7A9" w14:textId="64FE3612" w:rsidR="00090B66" w:rsidRPr="007F685E" w:rsidRDefault="00090B66" w:rsidP="00090B66">
            <w:pPr>
              <w:pStyle w:val="TableParagraph"/>
              <w:numPr>
                <w:ilvl w:val="0"/>
                <w:numId w:val="202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Rilascio autorizzazione</w:t>
            </w:r>
          </w:p>
        </w:tc>
        <w:tc>
          <w:tcPr>
            <w:tcW w:w="2024" w:type="dxa"/>
          </w:tcPr>
          <w:p w14:paraId="45C01B3B" w14:textId="7656987F" w:rsidR="00090B66" w:rsidRPr="007F685E" w:rsidRDefault="00090B66" w:rsidP="00090B66">
            <w:pPr>
              <w:pStyle w:val="TableParagraph"/>
              <w:numPr>
                <w:ilvl w:val="0"/>
                <w:numId w:val="207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16" w:type="dxa"/>
            <w:gridSpan w:val="2"/>
          </w:tcPr>
          <w:p w14:paraId="6FBB74A6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576FBF8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5E1824B" w14:textId="40AD0FB7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25" w:type="dxa"/>
          </w:tcPr>
          <w:p w14:paraId="70FCE85A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7506B9C" w14:textId="4A4916CF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143" w:type="dxa"/>
          </w:tcPr>
          <w:p w14:paraId="285252D7" w14:textId="77777777" w:rsidR="00090B66" w:rsidRPr="007F685E" w:rsidRDefault="00090B66" w:rsidP="00090B66">
            <w:pPr>
              <w:pStyle w:val="TableParagraph"/>
              <w:numPr>
                <w:ilvl w:val="0"/>
                <w:numId w:val="212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7940C517" w14:textId="77777777" w:rsidR="00090B66" w:rsidRDefault="00090B66" w:rsidP="00090B66">
            <w:pPr>
              <w:pStyle w:val="TableParagraph"/>
              <w:numPr>
                <w:ilvl w:val="0"/>
                <w:numId w:val="212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44D5EC08" w14:textId="77777777" w:rsidR="00090B66" w:rsidRDefault="00090B66" w:rsidP="00090B66">
            <w:pPr>
              <w:pStyle w:val="TableParagraph"/>
              <w:numPr>
                <w:ilvl w:val="0"/>
                <w:numId w:val="212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Utilizzo di modelli standard</w:t>
            </w:r>
          </w:p>
          <w:p w14:paraId="5DCCBF4E" w14:textId="77777777" w:rsidR="00090B66" w:rsidRPr="00385F4A" w:rsidRDefault="00090B66" w:rsidP="00090B66">
            <w:pPr>
              <w:pStyle w:val="TableParagraph"/>
              <w:numPr>
                <w:ilvl w:val="0"/>
                <w:numId w:val="212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Controlli a campione sulle autorizzazioni rilasciate</w:t>
            </w:r>
          </w:p>
          <w:p w14:paraId="34FC7C7D" w14:textId="19D55609" w:rsidR="00090B66" w:rsidRPr="007F685E" w:rsidRDefault="00090B66" w:rsidP="00090B66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</w:tr>
      <w:tr w:rsidR="00090B66" w:rsidRPr="002E158A" w14:paraId="6BE8D28A" w14:textId="77777777" w:rsidTr="00090B66">
        <w:trPr>
          <w:trHeight w:val="884"/>
        </w:trPr>
        <w:tc>
          <w:tcPr>
            <w:tcW w:w="1994" w:type="dxa"/>
          </w:tcPr>
          <w:p w14:paraId="28188CB9" w14:textId="7D5A8091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37/A3</w:t>
            </w:r>
          </w:p>
          <w:p w14:paraId="50DB50ED" w14:textId="77777777" w:rsidR="00090B66" w:rsidRPr="00953CDD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953CDD">
              <w:rPr>
                <w:b/>
                <w:sz w:val="12"/>
              </w:rPr>
              <w:t>AUTORIZZAZIONE ALL’ISTITUZIONE E GESTIONE DI ZONA ADDESTRAMENTO CANI</w:t>
            </w:r>
          </w:p>
        </w:tc>
        <w:tc>
          <w:tcPr>
            <w:tcW w:w="1842" w:type="dxa"/>
          </w:tcPr>
          <w:p w14:paraId="1C60EC43" w14:textId="77777777" w:rsidR="00090B66" w:rsidRPr="007F685E" w:rsidRDefault="00090B66" w:rsidP="00090B66">
            <w:pPr>
              <w:pStyle w:val="TableParagraph"/>
              <w:numPr>
                <w:ilvl w:val="0"/>
                <w:numId w:val="203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Acquisizione richiesta</w:t>
            </w:r>
          </w:p>
          <w:p w14:paraId="0749C449" w14:textId="77777777" w:rsidR="00090B66" w:rsidRDefault="00090B66" w:rsidP="00090B66">
            <w:pPr>
              <w:pStyle w:val="TableParagraph"/>
              <w:numPr>
                <w:ilvl w:val="0"/>
                <w:numId w:val="203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Istruttoria</w:t>
            </w:r>
          </w:p>
          <w:p w14:paraId="4245D553" w14:textId="09EDEA7F" w:rsidR="00090B66" w:rsidRPr="007F685E" w:rsidRDefault="00090B66" w:rsidP="00090B66">
            <w:pPr>
              <w:pStyle w:val="TableParagraph"/>
              <w:numPr>
                <w:ilvl w:val="0"/>
                <w:numId w:val="203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Rilascio autorizzazione</w:t>
            </w:r>
          </w:p>
        </w:tc>
        <w:tc>
          <w:tcPr>
            <w:tcW w:w="2024" w:type="dxa"/>
          </w:tcPr>
          <w:p w14:paraId="0C159929" w14:textId="60E0F451" w:rsidR="00090B66" w:rsidRPr="007F685E" w:rsidRDefault="00090B66" w:rsidP="00090B66">
            <w:pPr>
              <w:pStyle w:val="TableParagraph"/>
              <w:numPr>
                <w:ilvl w:val="0"/>
                <w:numId w:val="20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Abusi per favorire soggetti non in possesso dei requisiti o sfavorire soggetti in possesso di requisiti</w:t>
            </w:r>
          </w:p>
        </w:tc>
        <w:tc>
          <w:tcPr>
            <w:tcW w:w="1316" w:type="dxa"/>
            <w:gridSpan w:val="2"/>
          </w:tcPr>
          <w:p w14:paraId="4395EE0A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9D9E0DA" w14:textId="77777777" w:rsidR="00090B66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3A182BA" w14:textId="669408A0" w:rsidR="00090B66" w:rsidRPr="007F685E" w:rsidRDefault="00090B66" w:rsidP="00090B6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25" w:type="dxa"/>
          </w:tcPr>
          <w:p w14:paraId="6AFB3D25" w14:textId="77777777" w:rsidR="00090B66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620E253" w14:textId="76D1D592" w:rsidR="00090B66" w:rsidRPr="007F685E" w:rsidRDefault="00090B66" w:rsidP="00090B6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143" w:type="dxa"/>
          </w:tcPr>
          <w:p w14:paraId="5128ADDB" w14:textId="77777777" w:rsidR="00090B66" w:rsidRPr="007F685E" w:rsidRDefault="00090B66" w:rsidP="00090B66">
            <w:pPr>
              <w:pStyle w:val="TableParagraph"/>
              <w:numPr>
                <w:ilvl w:val="0"/>
                <w:numId w:val="21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Predeterminazione dei criteri e procedura completamente tracciabile</w:t>
            </w:r>
          </w:p>
          <w:p w14:paraId="20A293C3" w14:textId="77777777" w:rsidR="00090B66" w:rsidRDefault="00090B66" w:rsidP="00090B66">
            <w:pPr>
              <w:pStyle w:val="TableParagraph"/>
              <w:numPr>
                <w:ilvl w:val="0"/>
                <w:numId w:val="21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Distinzione della figura del Responsabile del Procedimento rispetto a quella che adotta il provvedimento</w:t>
            </w:r>
          </w:p>
          <w:p w14:paraId="180B5438" w14:textId="77777777" w:rsidR="00090B66" w:rsidRDefault="00090B66" w:rsidP="00090B66">
            <w:pPr>
              <w:pStyle w:val="TableParagraph"/>
              <w:numPr>
                <w:ilvl w:val="0"/>
                <w:numId w:val="21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Utilizzo di modelli standard</w:t>
            </w:r>
          </w:p>
          <w:p w14:paraId="05AA9A8D" w14:textId="77777777" w:rsidR="00090B66" w:rsidRPr="00385F4A" w:rsidRDefault="00090B66" w:rsidP="00090B66">
            <w:pPr>
              <w:pStyle w:val="TableParagraph"/>
              <w:numPr>
                <w:ilvl w:val="0"/>
                <w:numId w:val="21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385F4A">
              <w:rPr>
                <w:b/>
                <w:sz w:val="12"/>
              </w:rPr>
              <w:t>Controlli a campione sulle autorizzazioni rilasciate</w:t>
            </w:r>
          </w:p>
          <w:p w14:paraId="458A764A" w14:textId="139EE0F4" w:rsidR="00090B66" w:rsidRPr="002E158A" w:rsidRDefault="00090B66" w:rsidP="00090B66">
            <w:pPr>
              <w:pStyle w:val="TableParagraph"/>
              <w:tabs>
                <w:tab w:val="left" w:pos="208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5DE1FA48" w14:textId="77777777" w:rsidR="00936C9E" w:rsidRDefault="00936C9E">
      <w:pPr>
        <w:rPr>
          <w:rFonts w:ascii="Times New Roman"/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14:paraId="414B89A0" w14:textId="77777777" w:rsidR="00936C9E" w:rsidRPr="00D05B16" w:rsidRDefault="00A45C33" w:rsidP="00D05B16">
      <w:pPr>
        <w:pStyle w:val="Titolo2"/>
        <w:spacing w:before="0" w:after="60"/>
        <w:ind w:right="0"/>
      </w:pPr>
      <w:r>
        <w:lastRenderedPageBreak/>
        <w:t>AREA GENERALE n.4</w:t>
      </w:r>
    </w:p>
    <w:p w14:paraId="44A70C88" w14:textId="77777777" w:rsidR="00B8639E" w:rsidRPr="00E96850" w:rsidRDefault="00A45C33" w:rsidP="00D05B16">
      <w:pPr>
        <w:pStyle w:val="Titolo2"/>
        <w:spacing w:before="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 xml:space="preserve">PROVVEDIMENTI AMPLIATIVI DELLA SFERA GIURIDICA DEI DESTINATARI </w:t>
      </w:r>
    </w:p>
    <w:p w14:paraId="09EBA76E" w14:textId="54C5D5C7" w:rsidR="00936C9E" w:rsidRPr="00E96850" w:rsidRDefault="00A45C33" w:rsidP="00D05B16">
      <w:pPr>
        <w:pStyle w:val="Titolo2"/>
        <w:spacing w:before="0" w:after="6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>CON EFFETTO ECONOMICO DIRETTO ED IMMEDIATO PER IL DESTINATARIO</w:t>
      </w:r>
    </w:p>
    <w:tbl>
      <w:tblPr>
        <w:tblStyle w:val="TableNormal"/>
        <w:tblW w:w="1100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1804"/>
        <w:gridCol w:w="1966"/>
        <w:gridCol w:w="1315"/>
        <w:gridCol w:w="1636"/>
        <w:gridCol w:w="2154"/>
      </w:tblGrid>
      <w:tr w:rsidR="00790667" w14:paraId="60430297" w14:textId="77777777" w:rsidTr="00D05B16">
        <w:trPr>
          <w:trHeight w:val="839"/>
        </w:trPr>
        <w:tc>
          <w:tcPr>
            <w:tcW w:w="2125" w:type="dxa"/>
            <w:vAlign w:val="center"/>
          </w:tcPr>
          <w:p w14:paraId="261CD6B5" w14:textId="77777777" w:rsidR="00790667" w:rsidRDefault="00790667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4" w:type="dxa"/>
            <w:vAlign w:val="center"/>
          </w:tcPr>
          <w:p w14:paraId="45D9EF91" w14:textId="77777777" w:rsidR="00790667" w:rsidRDefault="00790667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66" w:type="dxa"/>
            <w:vAlign w:val="center"/>
          </w:tcPr>
          <w:p w14:paraId="2715862E" w14:textId="77777777" w:rsidR="00790667" w:rsidRDefault="00790667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  <w:vAlign w:val="center"/>
          </w:tcPr>
          <w:p w14:paraId="10BEFBC9" w14:textId="77777777" w:rsidR="00D05B16" w:rsidRDefault="00790667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692E9EBE" w14:textId="2B5C5894" w:rsidR="00790667" w:rsidRDefault="00790667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36" w:type="dxa"/>
            <w:vAlign w:val="center"/>
          </w:tcPr>
          <w:p w14:paraId="01D59756" w14:textId="77777777" w:rsidR="00790667" w:rsidRDefault="00790667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4" w:type="dxa"/>
            <w:vAlign w:val="center"/>
          </w:tcPr>
          <w:p w14:paraId="2BF48FF2" w14:textId="78EB3B70" w:rsidR="00790667" w:rsidRDefault="00790667" w:rsidP="00D05B1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D05B1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90667" w14:paraId="68EC7392" w14:textId="77777777" w:rsidTr="00D05B16">
        <w:trPr>
          <w:trHeight w:val="1475"/>
        </w:trPr>
        <w:tc>
          <w:tcPr>
            <w:tcW w:w="2125" w:type="dxa"/>
          </w:tcPr>
          <w:p w14:paraId="25E99485" w14:textId="77777777" w:rsidR="00953CDD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1/A4 </w:t>
            </w:r>
          </w:p>
          <w:p w14:paraId="05C7463B" w14:textId="08BBC10C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COMPARTECIPAZIONE</w:t>
            </w:r>
          </w:p>
          <w:p w14:paraId="48DE0413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FINANZIARIA PER ATTIVITÀ DI PROMOZIONE DELLE PRODUZIONI AGROALIMENTARI (ART. 9 L.R. N. 53/1997)</w:t>
            </w:r>
          </w:p>
        </w:tc>
        <w:tc>
          <w:tcPr>
            <w:tcW w:w="1804" w:type="dxa"/>
          </w:tcPr>
          <w:p w14:paraId="084F210D" w14:textId="77777777" w:rsidR="00790667" w:rsidRDefault="00790667" w:rsidP="00D05B16">
            <w:pPr>
              <w:pStyle w:val="TableParagraph"/>
              <w:numPr>
                <w:ilvl w:val="0"/>
                <w:numId w:val="9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seguito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D.G.R.</w:t>
            </w:r>
          </w:p>
          <w:p w14:paraId="5EB3A286" w14:textId="77777777" w:rsidR="00790667" w:rsidRDefault="00790667" w:rsidP="00D05B16">
            <w:pPr>
              <w:pStyle w:val="TableParagraph"/>
              <w:numPr>
                <w:ilvl w:val="0"/>
                <w:numId w:val="9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14:paraId="2C6ECE5D" w14:textId="77777777" w:rsidR="00790667" w:rsidRDefault="00790667" w:rsidP="00D05B16">
            <w:pPr>
              <w:pStyle w:val="TableParagraph"/>
              <w:numPr>
                <w:ilvl w:val="0"/>
                <w:numId w:val="9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</w:t>
            </w:r>
          </w:p>
          <w:p w14:paraId="31EF9DE7" w14:textId="77777777" w:rsidR="00790667" w:rsidRDefault="00790667" w:rsidP="00D05B16">
            <w:pPr>
              <w:pStyle w:val="TableParagraph"/>
              <w:numPr>
                <w:ilvl w:val="0"/>
                <w:numId w:val="9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spese sostenute come documentate dalle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Aziende beneficiarie</w:t>
            </w:r>
          </w:p>
          <w:p w14:paraId="43DE7E03" w14:textId="4B94610B" w:rsidR="00790667" w:rsidRDefault="00790667" w:rsidP="00D05B16">
            <w:pPr>
              <w:pStyle w:val="TableParagraph"/>
              <w:numPr>
                <w:ilvl w:val="0"/>
                <w:numId w:val="9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6"/>
                <w:sz w:val="12"/>
              </w:rPr>
              <w:t>di</w:t>
            </w:r>
            <w:r w:rsidR="00D05B16"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liquidazione</w:t>
            </w:r>
          </w:p>
        </w:tc>
        <w:tc>
          <w:tcPr>
            <w:tcW w:w="1966" w:type="dxa"/>
          </w:tcPr>
          <w:p w14:paraId="49952510" w14:textId="77777777" w:rsidR="00790667" w:rsidRDefault="00790667" w:rsidP="00D05B16">
            <w:pPr>
              <w:pStyle w:val="TableParagraph"/>
              <w:numPr>
                <w:ilvl w:val="0"/>
                <w:numId w:val="9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79BBA6D5" w14:textId="77777777" w:rsidR="00790667" w:rsidRDefault="00790667" w:rsidP="00D05B16">
            <w:pPr>
              <w:pStyle w:val="TableParagraph"/>
              <w:numPr>
                <w:ilvl w:val="0"/>
                <w:numId w:val="9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315" w:type="dxa"/>
          </w:tcPr>
          <w:p w14:paraId="1674FC2C" w14:textId="77777777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CF3BEAD" w14:textId="35DC6D98" w:rsidR="00D05B16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0FAEC98" w14:textId="04FC451B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14:paraId="74747BB0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0BBEE3F" w14:textId="49014012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 w:rsidR="00D05B1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BIODIVERSIT</w:t>
            </w:r>
            <w:r w:rsidR="00090B66">
              <w:rPr>
                <w:b/>
                <w:sz w:val="12"/>
              </w:rPr>
              <w:t>À</w:t>
            </w:r>
          </w:p>
        </w:tc>
        <w:tc>
          <w:tcPr>
            <w:tcW w:w="2154" w:type="dxa"/>
          </w:tcPr>
          <w:p w14:paraId="44AF889B" w14:textId="77777777" w:rsidR="00790667" w:rsidRDefault="00790667" w:rsidP="00D05B16">
            <w:pPr>
              <w:pStyle w:val="TableParagraph"/>
              <w:numPr>
                <w:ilvl w:val="0"/>
                <w:numId w:val="9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2577B102" w14:textId="77777777" w:rsidR="00D05B16" w:rsidRDefault="00790667" w:rsidP="00D05B16">
            <w:pPr>
              <w:pStyle w:val="TableParagraph"/>
              <w:numPr>
                <w:ilvl w:val="0"/>
                <w:numId w:val="94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4DDE6C45" w14:textId="36DBB33B" w:rsidR="00790667" w:rsidRPr="00D05B16" w:rsidRDefault="00790667" w:rsidP="00D05B16">
            <w:pPr>
              <w:pStyle w:val="TableParagraph"/>
              <w:numPr>
                <w:ilvl w:val="0"/>
                <w:numId w:val="94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Rotazione delle pratiche fra il personale</w:t>
            </w:r>
            <w:r w:rsidRPr="00D05B16">
              <w:rPr>
                <w:b/>
                <w:spacing w:val="-15"/>
                <w:sz w:val="12"/>
              </w:rPr>
              <w:t xml:space="preserve"> </w:t>
            </w:r>
            <w:r w:rsidRPr="00D05B16">
              <w:rPr>
                <w:b/>
                <w:sz w:val="12"/>
              </w:rPr>
              <w:t>dell'ufficio</w:t>
            </w:r>
          </w:p>
        </w:tc>
      </w:tr>
      <w:tr w:rsidR="00790667" w14:paraId="3471D283" w14:textId="77777777" w:rsidTr="00D05B16">
        <w:trPr>
          <w:trHeight w:val="1410"/>
        </w:trPr>
        <w:tc>
          <w:tcPr>
            <w:tcW w:w="2125" w:type="dxa"/>
          </w:tcPr>
          <w:p w14:paraId="521AA671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14:paraId="08156FF3" w14:textId="3874B2DA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TENUTA ELENCO REG.LE DISTILLATORI ED ELENCO REG.LE PRODUTTORI MCR (Mosto</w:t>
            </w:r>
            <w:r w:rsidR="00D05B1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Rettificato Concentrato) – REG. n.1308/2013 - D.M.</w:t>
            </w:r>
            <w:r w:rsidR="00D05B1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23/04/2001 - D.G.R. n.766/2018</w:t>
            </w:r>
          </w:p>
        </w:tc>
        <w:tc>
          <w:tcPr>
            <w:tcW w:w="1804" w:type="dxa"/>
          </w:tcPr>
          <w:p w14:paraId="39746A76" w14:textId="77777777" w:rsidR="00790667" w:rsidRDefault="00790667" w:rsidP="00D05B16">
            <w:pPr>
              <w:pStyle w:val="TableParagraph"/>
              <w:numPr>
                <w:ilvl w:val="0"/>
                <w:numId w:val="9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domande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richiesta di riconoscimento del titolo di distillatore o di Produttore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MCR</w:t>
            </w:r>
          </w:p>
          <w:p w14:paraId="4224F8A6" w14:textId="77777777" w:rsidR="00790667" w:rsidRDefault="00790667" w:rsidP="00D05B16">
            <w:pPr>
              <w:pStyle w:val="TableParagraph"/>
              <w:numPr>
                <w:ilvl w:val="0"/>
                <w:numId w:val="93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 domande</w:t>
            </w:r>
            <w:r>
              <w:rPr>
                <w:b/>
                <w:spacing w:val="4"/>
                <w:sz w:val="12"/>
              </w:rPr>
              <w:t xml:space="preserve"> </w:t>
            </w:r>
            <w:r>
              <w:rPr>
                <w:b/>
                <w:spacing w:val="-3"/>
                <w:sz w:val="12"/>
              </w:rPr>
              <w:t>pervenute</w:t>
            </w:r>
          </w:p>
          <w:p w14:paraId="1F63D298" w14:textId="77777777" w:rsidR="00790667" w:rsidRDefault="00790667" w:rsidP="00D05B16">
            <w:pPr>
              <w:pStyle w:val="TableParagraph"/>
              <w:numPr>
                <w:ilvl w:val="0"/>
                <w:numId w:val="9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dello stabilimento</w:t>
            </w:r>
          </w:p>
          <w:p w14:paraId="5392E656" w14:textId="77777777" w:rsidR="00790667" w:rsidRDefault="00790667" w:rsidP="00D05B16">
            <w:pPr>
              <w:pStyle w:val="TableParagraph"/>
              <w:numPr>
                <w:ilvl w:val="0"/>
                <w:numId w:val="9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nell’elenco</w:t>
            </w:r>
          </w:p>
        </w:tc>
        <w:tc>
          <w:tcPr>
            <w:tcW w:w="1966" w:type="dxa"/>
          </w:tcPr>
          <w:p w14:paraId="459B5845" w14:textId="77777777" w:rsidR="00790667" w:rsidRDefault="00790667" w:rsidP="00D05B16">
            <w:pPr>
              <w:pStyle w:val="TableParagraph"/>
              <w:numPr>
                <w:ilvl w:val="0"/>
                <w:numId w:val="9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73961F89" w14:textId="77777777" w:rsidR="00790667" w:rsidRDefault="00790667" w:rsidP="00D05B16">
            <w:pPr>
              <w:pStyle w:val="TableParagraph"/>
              <w:numPr>
                <w:ilvl w:val="0"/>
                <w:numId w:val="9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14:paraId="6308FEA8" w14:textId="551046CA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30B0A53" w14:textId="64653988" w:rsidR="00D05B16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B1E4CDE" w14:textId="4819DB9E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14:paraId="0477D8B0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A5B3B2" w14:textId="512F57FC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</w:t>
            </w:r>
            <w:r w:rsidR="00090B66" w:rsidRPr="00090B66">
              <w:rPr>
                <w:b/>
                <w:sz w:val="12"/>
              </w:rPr>
              <w:t>À</w:t>
            </w:r>
          </w:p>
        </w:tc>
        <w:tc>
          <w:tcPr>
            <w:tcW w:w="2154" w:type="dxa"/>
          </w:tcPr>
          <w:p w14:paraId="14EB9D8A" w14:textId="77777777" w:rsidR="00790667" w:rsidRDefault="00790667" w:rsidP="00D05B16">
            <w:pPr>
              <w:pStyle w:val="TableParagraph"/>
              <w:numPr>
                <w:ilvl w:val="0"/>
                <w:numId w:val="9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51EDEC67" w14:textId="77777777" w:rsidR="00D05B16" w:rsidRDefault="00790667" w:rsidP="00D05B16">
            <w:pPr>
              <w:pStyle w:val="TableParagraph"/>
              <w:numPr>
                <w:ilvl w:val="0"/>
                <w:numId w:val="9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715A68C2" w14:textId="37F52089" w:rsidR="00790667" w:rsidRPr="00D05B16" w:rsidRDefault="00790667" w:rsidP="00D05B16">
            <w:pPr>
              <w:pStyle w:val="TableParagraph"/>
              <w:numPr>
                <w:ilvl w:val="0"/>
                <w:numId w:val="9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rotazione delle pratiche fra il personale</w:t>
            </w:r>
            <w:r w:rsidRPr="00D05B16">
              <w:rPr>
                <w:b/>
                <w:spacing w:val="-15"/>
                <w:sz w:val="12"/>
              </w:rPr>
              <w:t xml:space="preserve"> </w:t>
            </w:r>
            <w:r w:rsidRPr="00D05B16">
              <w:rPr>
                <w:b/>
                <w:sz w:val="12"/>
              </w:rPr>
              <w:t>dell'ufficio</w:t>
            </w:r>
          </w:p>
        </w:tc>
      </w:tr>
      <w:tr w:rsidR="00790667" w14:paraId="45166F2C" w14:textId="77777777" w:rsidTr="00D05B16">
        <w:trPr>
          <w:trHeight w:val="1686"/>
        </w:trPr>
        <w:tc>
          <w:tcPr>
            <w:tcW w:w="2125" w:type="dxa"/>
          </w:tcPr>
          <w:p w14:paraId="0DA5C522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14:paraId="2B885F27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ATTUAZIONE REGIONALE - TENUTA LIBRI GENEALOGICI ANIMALI</w:t>
            </w:r>
          </w:p>
        </w:tc>
        <w:tc>
          <w:tcPr>
            <w:tcW w:w="1804" w:type="dxa"/>
          </w:tcPr>
          <w:p w14:paraId="29B71EAE" w14:textId="77777777" w:rsidR="00790667" w:rsidRDefault="00790667" w:rsidP="00D05B16">
            <w:pPr>
              <w:pStyle w:val="TableParagraph"/>
              <w:numPr>
                <w:ilvl w:val="0"/>
                <w:numId w:val="9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Accertamento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entrate e iscrizione in Bilancio</w:t>
            </w:r>
          </w:p>
          <w:p w14:paraId="7120C5EF" w14:textId="77777777" w:rsidR="00790667" w:rsidRDefault="00790667" w:rsidP="00D05B16">
            <w:pPr>
              <w:pStyle w:val="TableParagraph"/>
              <w:numPr>
                <w:ilvl w:val="0"/>
                <w:numId w:val="9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Progetto Esecutivo</w:t>
            </w:r>
          </w:p>
          <w:p w14:paraId="11566208" w14:textId="77777777" w:rsidR="00790667" w:rsidRDefault="00790667" w:rsidP="00D05B16">
            <w:pPr>
              <w:pStyle w:val="TableParagraph"/>
              <w:numPr>
                <w:ilvl w:val="0"/>
                <w:numId w:val="9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 Progetto ed erogazione dei fondi</w:t>
            </w:r>
          </w:p>
        </w:tc>
        <w:tc>
          <w:tcPr>
            <w:tcW w:w="1966" w:type="dxa"/>
          </w:tcPr>
          <w:p w14:paraId="39FB784A" w14:textId="77777777" w:rsidR="00790667" w:rsidRDefault="00790667" w:rsidP="00D05B16">
            <w:pPr>
              <w:pStyle w:val="TableParagraph"/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7F428F3D" w14:textId="77777777" w:rsidR="00790667" w:rsidRDefault="00790667" w:rsidP="00D05B16">
            <w:pPr>
              <w:pStyle w:val="TableParagraph"/>
              <w:numPr>
                <w:ilvl w:val="0"/>
                <w:numId w:val="8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78F777B0" w14:textId="70753048" w:rsidR="00790667" w:rsidRDefault="00790667" w:rsidP="00D05B16">
            <w:pPr>
              <w:pStyle w:val="TableParagraph"/>
              <w:numPr>
                <w:ilvl w:val="0"/>
                <w:numId w:val="89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  <w:r w:rsidR="00D05B1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15" w:type="dxa"/>
          </w:tcPr>
          <w:p w14:paraId="4537F7BA" w14:textId="77777777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FA51E45" w14:textId="1A5D0407" w:rsidR="00D05B16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F277157" w14:textId="629956D5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14:paraId="1AD082CD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C36B156" w14:textId="6124D4A2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</w:t>
            </w:r>
            <w:r w:rsidR="00090B66" w:rsidRPr="00090B66">
              <w:rPr>
                <w:b/>
                <w:sz w:val="12"/>
              </w:rPr>
              <w:t>À</w:t>
            </w:r>
          </w:p>
        </w:tc>
        <w:tc>
          <w:tcPr>
            <w:tcW w:w="2154" w:type="dxa"/>
          </w:tcPr>
          <w:p w14:paraId="693E194A" w14:textId="77777777" w:rsidR="00790667" w:rsidRDefault="00790667" w:rsidP="00D05B16">
            <w:pPr>
              <w:pStyle w:val="TableParagraph"/>
              <w:numPr>
                <w:ilvl w:val="0"/>
                <w:numId w:val="8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7E6BAADE" w14:textId="77777777" w:rsidR="00D05B16" w:rsidRDefault="00790667" w:rsidP="00D05B16">
            <w:pPr>
              <w:pStyle w:val="TableParagraph"/>
              <w:numPr>
                <w:ilvl w:val="0"/>
                <w:numId w:val="8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257CF02B" w14:textId="26AAB843" w:rsidR="00790667" w:rsidRPr="00D05B16" w:rsidRDefault="00790667" w:rsidP="00D05B16">
            <w:pPr>
              <w:pStyle w:val="TableParagraph"/>
              <w:numPr>
                <w:ilvl w:val="0"/>
                <w:numId w:val="8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Rotazione delle pratiche fra il personale</w:t>
            </w:r>
            <w:r w:rsidRPr="00D05B16">
              <w:rPr>
                <w:b/>
                <w:spacing w:val="-15"/>
                <w:sz w:val="12"/>
              </w:rPr>
              <w:t xml:space="preserve"> </w:t>
            </w:r>
            <w:r w:rsidRPr="00D05B16">
              <w:rPr>
                <w:b/>
                <w:sz w:val="12"/>
              </w:rPr>
              <w:t>dell'ufficio</w:t>
            </w:r>
          </w:p>
        </w:tc>
      </w:tr>
      <w:tr w:rsidR="00790667" w14:paraId="1BB600E4" w14:textId="77777777" w:rsidTr="00672281">
        <w:trPr>
          <w:trHeight w:val="1593"/>
        </w:trPr>
        <w:tc>
          <w:tcPr>
            <w:tcW w:w="2125" w:type="dxa"/>
          </w:tcPr>
          <w:p w14:paraId="08B3C4C1" w14:textId="77777777" w:rsidR="00790667" w:rsidRPr="007F685E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4/A4</w:t>
            </w:r>
          </w:p>
          <w:p w14:paraId="738FC473" w14:textId="77777777" w:rsidR="00790667" w:rsidRPr="007F685E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EROGAZIONE COMPENSO PER USO TERRENO PER POSTAZIONE STAZIONE AGROMETEOROLOGICA</w:t>
            </w:r>
          </w:p>
        </w:tc>
        <w:tc>
          <w:tcPr>
            <w:tcW w:w="1804" w:type="dxa"/>
          </w:tcPr>
          <w:p w14:paraId="6D7073A6" w14:textId="77777777" w:rsidR="00790667" w:rsidRDefault="00790667" w:rsidP="00D05B16">
            <w:pPr>
              <w:pStyle w:val="TableParagraph"/>
              <w:numPr>
                <w:ilvl w:val="0"/>
                <w:numId w:val="8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azienda agricola presso cui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installare la stazione in funzione della rappresentatività climatica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comprensorio</w:t>
            </w:r>
          </w:p>
          <w:p w14:paraId="0E119B86" w14:textId="77777777" w:rsidR="00790667" w:rsidRDefault="00790667" w:rsidP="00D05B16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convenzione con il titolare dell'azienda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individuata</w:t>
            </w:r>
          </w:p>
          <w:p w14:paraId="54880CAA" w14:textId="77777777" w:rsidR="00790667" w:rsidRDefault="00790667" w:rsidP="00D05B16">
            <w:pPr>
              <w:pStyle w:val="TableParagraph"/>
              <w:numPr>
                <w:ilvl w:val="0"/>
                <w:numId w:val="8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indennizzo</w:t>
            </w:r>
          </w:p>
        </w:tc>
        <w:tc>
          <w:tcPr>
            <w:tcW w:w="1966" w:type="dxa"/>
          </w:tcPr>
          <w:p w14:paraId="025ABD50" w14:textId="77777777" w:rsidR="00790667" w:rsidRDefault="00790667" w:rsidP="00D05B16">
            <w:pPr>
              <w:pStyle w:val="TableParagraph"/>
              <w:numPr>
                <w:ilvl w:val="0"/>
                <w:numId w:val="8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6E1D5A96" w14:textId="77777777" w:rsidR="00790667" w:rsidRDefault="00790667" w:rsidP="00D05B16">
            <w:pPr>
              <w:pStyle w:val="TableParagraph"/>
              <w:numPr>
                <w:ilvl w:val="0"/>
                <w:numId w:val="8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7DCA9DC5" w14:textId="2A8B6053" w:rsidR="00790667" w:rsidRDefault="00790667" w:rsidP="00D05B16">
            <w:pPr>
              <w:pStyle w:val="TableParagraph"/>
              <w:numPr>
                <w:ilvl w:val="0"/>
                <w:numId w:val="86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D05B1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15" w:type="dxa"/>
          </w:tcPr>
          <w:p w14:paraId="1DC6A2AB" w14:textId="77777777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326C0B2E" w14:textId="7D70506A" w:rsidR="00D05B16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85B40A0" w14:textId="70F642C2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14:paraId="02195F3C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2673B18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154" w:type="dxa"/>
          </w:tcPr>
          <w:p w14:paraId="6D52C755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delle pratiche fra il personale dell'ufficio</w:t>
            </w:r>
          </w:p>
        </w:tc>
      </w:tr>
      <w:tr w:rsidR="00790667" w:rsidRPr="00596FA7" w14:paraId="45705743" w14:textId="77777777" w:rsidTr="00D05B16">
        <w:trPr>
          <w:trHeight w:val="1706"/>
        </w:trPr>
        <w:tc>
          <w:tcPr>
            <w:tcW w:w="2125" w:type="dxa"/>
          </w:tcPr>
          <w:p w14:paraId="304CEBCB" w14:textId="77777777" w:rsidR="00790667" w:rsidRPr="007F685E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5/A4</w:t>
            </w:r>
          </w:p>
          <w:p w14:paraId="11FE90BB" w14:textId="77777777" w:rsidR="00790667" w:rsidRPr="007F685E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EROGAZIONE CONTRIBUTI AD ASSOCIAZIONI VENATORIE, ITTICHE E AMBITI TERRITORIALI DI CACCIA (L.R. n.10/2004 ART. 55,)</w:t>
            </w:r>
          </w:p>
        </w:tc>
        <w:tc>
          <w:tcPr>
            <w:tcW w:w="1804" w:type="dxa"/>
          </w:tcPr>
          <w:p w14:paraId="094CE7A0" w14:textId="0C4193DF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domande di contribuzione ai sensi delle leggi regionali e assunzione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  <w:r w:rsidR="00D05B1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Liquidazione</w:t>
            </w:r>
            <w:r w:rsidRPr="00596FA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contributo</w:t>
            </w:r>
          </w:p>
        </w:tc>
        <w:tc>
          <w:tcPr>
            <w:tcW w:w="1966" w:type="dxa"/>
          </w:tcPr>
          <w:p w14:paraId="21E3C90D" w14:textId="77777777" w:rsidR="00D05B16" w:rsidRDefault="00D05B16" w:rsidP="00D05B16">
            <w:pPr>
              <w:pStyle w:val="TableParagraph"/>
              <w:numPr>
                <w:ilvl w:val="0"/>
                <w:numId w:val="21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5875B65A" w14:textId="77777777" w:rsidR="00D05B16" w:rsidRDefault="00D05B16" w:rsidP="00D05B16">
            <w:pPr>
              <w:pStyle w:val="TableParagraph"/>
              <w:numPr>
                <w:ilvl w:val="0"/>
                <w:numId w:val="21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74DE11F6" w14:textId="67EBB46D" w:rsidR="00790667" w:rsidRPr="00D05B16" w:rsidRDefault="00D05B16" w:rsidP="00D05B16">
            <w:pPr>
              <w:pStyle w:val="TableParagraph"/>
              <w:numPr>
                <w:ilvl w:val="0"/>
                <w:numId w:val="21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Sottoscrizione relazioni, report, certificati attestando falsamente di aver</w:t>
            </w:r>
            <w:r w:rsidRPr="00D05B16">
              <w:rPr>
                <w:b/>
                <w:spacing w:val="-11"/>
                <w:sz w:val="12"/>
              </w:rPr>
              <w:t xml:space="preserve"> </w:t>
            </w:r>
            <w:r w:rsidRPr="00D05B16">
              <w:rPr>
                <w:b/>
                <w:sz w:val="12"/>
              </w:rPr>
              <w:t>compiuto accertamenti</w:t>
            </w:r>
          </w:p>
        </w:tc>
        <w:tc>
          <w:tcPr>
            <w:tcW w:w="1315" w:type="dxa"/>
          </w:tcPr>
          <w:p w14:paraId="739BF7CD" w14:textId="77777777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4E749FD" w14:textId="58C9E479" w:rsidR="00D05B16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17E75A0" w14:textId="07B27962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14:paraId="1FA23525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CDD89CF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 xml:space="preserve"> - Avezzano</w:t>
            </w:r>
          </w:p>
        </w:tc>
        <w:tc>
          <w:tcPr>
            <w:tcW w:w="2154" w:type="dxa"/>
          </w:tcPr>
          <w:p w14:paraId="6F293D85" w14:textId="77777777" w:rsidR="00D05B16" w:rsidRPr="00D05B16" w:rsidRDefault="00D05B16" w:rsidP="00D05B16">
            <w:pPr>
              <w:pStyle w:val="TableParagraph"/>
              <w:tabs>
                <w:tab w:val="left" w:pos="239"/>
              </w:tabs>
              <w:ind w:left="57" w:right="57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a)</w:t>
            </w:r>
            <w:r w:rsidRPr="00D05B16">
              <w:rPr>
                <w:b/>
                <w:sz w:val="12"/>
              </w:rPr>
              <w:tab/>
              <w:t>Predisposizione procedure definite</w:t>
            </w:r>
          </w:p>
          <w:p w14:paraId="1C2A0D8E" w14:textId="77777777" w:rsidR="00D05B16" w:rsidRPr="00D05B16" w:rsidRDefault="00D05B16" w:rsidP="00D05B16">
            <w:pPr>
              <w:pStyle w:val="TableParagraph"/>
              <w:tabs>
                <w:tab w:val="left" w:pos="239"/>
              </w:tabs>
              <w:ind w:left="57" w:right="57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b)</w:t>
            </w:r>
            <w:r w:rsidRPr="00D05B16">
              <w:rPr>
                <w:b/>
                <w:sz w:val="12"/>
              </w:rPr>
              <w:tab/>
              <w:t>Controllo a campione sui requisiti per il riconoscimento di benefici e/o di vantaggi economici</w:t>
            </w:r>
          </w:p>
          <w:p w14:paraId="687AADF4" w14:textId="1456CC57" w:rsidR="00790667" w:rsidRDefault="00D05B16" w:rsidP="00D05B16">
            <w:pPr>
              <w:pStyle w:val="TableParagraph"/>
              <w:tabs>
                <w:tab w:val="left" w:pos="239"/>
              </w:tabs>
              <w:ind w:left="57" w:right="57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c)</w:t>
            </w:r>
            <w:r w:rsidRPr="00D05B16">
              <w:rPr>
                <w:b/>
                <w:sz w:val="12"/>
              </w:rPr>
              <w:tab/>
              <w:t>Rotazione delle pratiche fra il personale dell'ufficio</w:t>
            </w:r>
          </w:p>
        </w:tc>
      </w:tr>
      <w:tr w:rsidR="00790667" w14:paraId="2B06EA74" w14:textId="77777777" w:rsidTr="00672281">
        <w:trPr>
          <w:trHeight w:val="3768"/>
        </w:trPr>
        <w:tc>
          <w:tcPr>
            <w:tcW w:w="2125" w:type="dxa"/>
          </w:tcPr>
          <w:p w14:paraId="01D07538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14:paraId="352D8A96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PUBBLICHE DIVERSE DA QUELLE DELL'UE A IMPRESE DELLA PESCA PROFESSIONALE E DELL'ACQUICOLTURA REGIONALE</w:t>
            </w:r>
          </w:p>
        </w:tc>
        <w:tc>
          <w:tcPr>
            <w:tcW w:w="1804" w:type="dxa"/>
          </w:tcPr>
          <w:p w14:paraId="2F2A5A89" w14:textId="77777777" w:rsidR="00790667" w:rsidRDefault="00790667" w:rsidP="00D05B16">
            <w:pPr>
              <w:pStyle w:val="TableParagraph"/>
              <w:numPr>
                <w:ilvl w:val="0"/>
                <w:numId w:val="8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e pubblicazione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bandi</w:t>
            </w:r>
          </w:p>
          <w:p w14:paraId="06E0138A" w14:textId="77777777" w:rsidR="00790667" w:rsidRDefault="00790667" w:rsidP="00D05B16">
            <w:pPr>
              <w:pStyle w:val="TableParagraph"/>
              <w:numPr>
                <w:ilvl w:val="0"/>
                <w:numId w:val="8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istruttoria</w:t>
            </w:r>
          </w:p>
          <w:p w14:paraId="5D5A3979" w14:textId="77777777" w:rsidR="00790667" w:rsidRDefault="00790667" w:rsidP="00D05B16">
            <w:pPr>
              <w:pStyle w:val="TableParagraph"/>
              <w:numPr>
                <w:ilvl w:val="0"/>
                <w:numId w:val="8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14:paraId="695BB477" w14:textId="77777777" w:rsidR="00790667" w:rsidRDefault="00790667" w:rsidP="00D05B16">
            <w:pPr>
              <w:pStyle w:val="TableParagraph"/>
              <w:numPr>
                <w:ilvl w:val="0"/>
                <w:numId w:val="8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domanda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pagamento 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</w:p>
          <w:p w14:paraId="7E272D71" w14:textId="77777777" w:rsidR="00790667" w:rsidRDefault="00790667" w:rsidP="00D05B16">
            <w:pPr>
              <w:pStyle w:val="TableParagraph"/>
              <w:numPr>
                <w:ilvl w:val="0"/>
                <w:numId w:val="85"/>
              </w:numPr>
              <w:tabs>
                <w:tab w:val="left" w:pos="21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relativo provvedimento di pagamento</w:t>
            </w:r>
          </w:p>
        </w:tc>
        <w:tc>
          <w:tcPr>
            <w:tcW w:w="1966" w:type="dxa"/>
          </w:tcPr>
          <w:p w14:paraId="40073DB0" w14:textId="77777777" w:rsidR="00790667" w:rsidRDefault="00790667" w:rsidP="00D05B16">
            <w:pPr>
              <w:pStyle w:val="TableParagraph"/>
              <w:numPr>
                <w:ilvl w:val="0"/>
                <w:numId w:val="8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Indicazione nell'Avviso pubblico di criteri 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modalità che avvantaggino taluni potenziali beneficiari a discapito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altri</w:t>
            </w:r>
          </w:p>
          <w:p w14:paraId="70D669AB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Mancata o carente indicazione nell'Avviso, ovvero negli atti che l'approvano, delle valutazioni di compatibilità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alla vigente normativa in materia di Aiuti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14:paraId="6CA0B210" w14:textId="77777777" w:rsidR="00790667" w:rsidRDefault="00790667" w:rsidP="00D05B16">
            <w:pPr>
              <w:pStyle w:val="TableParagraph"/>
              <w:numPr>
                <w:ilvl w:val="0"/>
                <w:numId w:val="8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di controlli o "corsie preferenziali" per agevolare determinati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14:paraId="6BDC1435" w14:textId="77777777" w:rsidR="00790667" w:rsidRDefault="00790667" w:rsidP="00D05B16">
            <w:pPr>
              <w:pStyle w:val="TableParagraph"/>
              <w:numPr>
                <w:ilvl w:val="0"/>
                <w:numId w:val="8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del giusto ordine dei beneficiari nelle graduatorie al fine di favorire un indebito vantaggio. Mancata o carente indicazione negli atti adottati delle valutazioni di compatibilità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alla vigente normativa in materia di Aiuti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14:paraId="750033F4" w14:textId="77777777" w:rsidR="00790667" w:rsidRDefault="00790667" w:rsidP="00D05B16">
            <w:pPr>
              <w:pStyle w:val="TableParagraph"/>
              <w:numPr>
                <w:ilvl w:val="0"/>
                <w:numId w:val="8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 controlli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"corsie preferenziali"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14:paraId="23D61DD7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agevolare determinati soggetti</w:t>
            </w:r>
          </w:p>
          <w:p w14:paraId="684380DE" w14:textId="77777777" w:rsidR="00672281" w:rsidRDefault="00672281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e) Ritardi ingiustificati nell’emissione del provvedimento di pagamento</w:t>
            </w:r>
          </w:p>
        </w:tc>
        <w:tc>
          <w:tcPr>
            <w:tcW w:w="1315" w:type="dxa"/>
          </w:tcPr>
          <w:p w14:paraId="30C92426" w14:textId="77777777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BFA5491" w14:textId="544EDA6F" w:rsidR="00D05B16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F7CA15E" w14:textId="2D71A602" w:rsidR="00790667" w:rsidRDefault="00790667" w:rsidP="00D05B1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6" w:type="dxa"/>
          </w:tcPr>
          <w:p w14:paraId="1DD4088C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A589F2D" w14:textId="77777777" w:rsidR="00790667" w:rsidRDefault="00790667" w:rsidP="00D05B1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 ED ECONOMIA ITTICA</w:t>
            </w:r>
          </w:p>
        </w:tc>
        <w:tc>
          <w:tcPr>
            <w:tcW w:w="2154" w:type="dxa"/>
          </w:tcPr>
          <w:p w14:paraId="64DF63A7" w14:textId="77777777" w:rsidR="00790667" w:rsidRDefault="00790667" w:rsidP="00D05B16">
            <w:pPr>
              <w:pStyle w:val="TableParagraph"/>
              <w:numPr>
                <w:ilvl w:val="0"/>
                <w:numId w:val="8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335BE947" w14:textId="77777777" w:rsidR="00D05B16" w:rsidRDefault="00790667" w:rsidP="00D05B16">
            <w:pPr>
              <w:pStyle w:val="TableParagraph"/>
              <w:numPr>
                <w:ilvl w:val="0"/>
                <w:numId w:val="8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156A5336" w14:textId="10FF75EE" w:rsidR="00790667" w:rsidRPr="00D05B16" w:rsidRDefault="00790667" w:rsidP="00D05B16">
            <w:pPr>
              <w:pStyle w:val="TableParagraph"/>
              <w:numPr>
                <w:ilvl w:val="0"/>
                <w:numId w:val="8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D05B16">
              <w:rPr>
                <w:b/>
                <w:sz w:val="12"/>
              </w:rPr>
              <w:t>Rotazione delle pratiche fra il personale</w:t>
            </w:r>
            <w:r w:rsidRPr="00D05B16">
              <w:rPr>
                <w:b/>
                <w:spacing w:val="-15"/>
                <w:sz w:val="12"/>
              </w:rPr>
              <w:t xml:space="preserve"> </w:t>
            </w:r>
            <w:r w:rsidRPr="00D05B16">
              <w:rPr>
                <w:b/>
                <w:sz w:val="12"/>
              </w:rPr>
              <w:t>dell'ufficio</w:t>
            </w:r>
          </w:p>
        </w:tc>
      </w:tr>
    </w:tbl>
    <w:p w14:paraId="435D2195" w14:textId="77777777"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14:paraId="73D2C162" w14:textId="77777777" w:rsidR="00936C9E" w:rsidRPr="00651FA9" w:rsidRDefault="00A45C33" w:rsidP="00651FA9">
      <w:pPr>
        <w:pStyle w:val="Titolo2"/>
        <w:spacing w:before="0" w:after="60"/>
        <w:ind w:right="0"/>
      </w:pPr>
      <w:bookmarkStart w:id="4" w:name="Gestione_delle_Entrate_delle_Spese_e_del"/>
      <w:bookmarkEnd w:id="4"/>
      <w:r>
        <w:lastRenderedPageBreak/>
        <w:t>AREA GENERALE n.5</w:t>
      </w:r>
    </w:p>
    <w:p w14:paraId="7751CCA7" w14:textId="77777777" w:rsidR="00936C9E" w:rsidRPr="00E96850" w:rsidRDefault="00A45C33" w:rsidP="00651FA9">
      <w:pPr>
        <w:pStyle w:val="Titolo2"/>
        <w:spacing w:before="0" w:after="6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>GESTIONE DELLE ENTRATE DELLE SPESE E DEL PATRIMONIO</w:t>
      </w:r>
    </w:p>
    <w:tbl>
      <w:tblPr>
        <w:tblStyle w:val="TableNormal"/>
        <w:tblW w:w="1104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4"/>
        <w:gridCol w:w="1811"/>
        <w:gridCol w:w="1975"/>
        <w:gridCol w:w="1320"/>
        <w:gridCol w:w="1643"/>
        <w:gridCol w:w="2163"/>
      </w:tblGrid>
      <w:tr w:rsidR="00790667" w14:paraId="5EDA2DE3" w14:textId="77777777" w:rsidTr="00651FA9">
        <w:trPr>
          <w:trHeight w:val="849"/>
        </w:trPr>
        <w:tc>
          <w:tcPr>
            <w:tcW w:w="2134" w:type="dxa"/>
            <w:vAlign w:val="center"/>
          </w:tcPr>
          <w:p w14:paraId="606A7CC7" w14:textId="77777777" w:rsidR="00790667" w:rsidRDefault="00790667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1" w:type="dxa"/>
            <w:vAlign w:val="center"/>
          </w:tcPr>
          <w:p w14:paraId="2894703C" w14:textId="77777777" w:rsidR="00790667" w:rsidRDefault="00790667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5" w:type="dxa"/>
            <w:vAlign w:val="center"/>
          </w:tcPr>
          <w:p w14:paraId="311DE234" w14:textId="77777777" w:rsidR="00790667" w:rsidRDefault="00790667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  <w:vAlign w:val="center"/>
          </w:tcPr>
          <w:p w14:paraId="046363C6" w14:textId="26703CC6" w:rsidR="00651FA9" w:rsidRDefault="00790667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3B9F53AA" w14:textId="7B3D93FE" w:rsidR="00790667" w:rsidRDefault="00790667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3" w:type="dxa"/>
            <w:vAlign w:val="center"/>
          </w:tcPr>
          <w:p w14:paraId="05201880" w14:textId="77777777" w:rsidR="00790667" w:rsidRDefault="00790667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3" w:type="dxa"/>
            <w:vAlign w:val="center"/>
          </w:tcPr>
          <w:p w14:paraId="7825D7F1" w14:textId="4EFA0378" w:rsidR="00790667" w:rsidRDefault="00790667" w:rsidP="00651FA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651FA9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90667" w14:paraId="0500E323" w14:textId="77777777" w:rsidTr="00651FA9">
        <w:trPr>
          <w:trHeight w:val="1688"/>
        </w:trPr>
        <w:tc>
          <w:tcPr>
            <w:tcW w:w="2134" w:type="dxa"/>
          </w:tcPr>
          <w:p w14:paraId="731F48AF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1/A5</w:t>
            </w:r>
          </w:p>
          <w:p w14:paraId="12345F02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SANZIONI - D.LGS. n. 306/2002</w:t>
            </w:r>
          </w:p>
          <w:p w14:paraId="7E2D85E5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(Disposizioni sanzionatorie relative ai controlli di conformità, alle norme di commercializzazione nel settore degli ortofrutticoli freschi)</w:t>
            </w:r>
          </w:p>
        </w:tc>
        <w:tc>
          <w:tcPr>
            <w:tcW w:w="1811" w:type="dxa"/>
          </w:tcPr>
          <w:p w14:paraId="3376AEE8" w14:textId="77777777" w:rsidR="00790667" w:rsidRDefault="00790667" w:rsidP="00651FA9">
            <w:pPr>
              <w:pStyle w:val="TableParagraph"/>
              <w:numPr>
                <w:ilvl w:val="0"/>
                <w:numId w:val="8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6B20D8EA" w14:textId="77777777" w:rsidR="00790667" w:rsidRDefault="00790667" w:rsidP="00651FA9">
            <w:pPr>
              <w:pStyle w:val="TableParagraph"/>
              <w:numPr>
                <w:ilvl w:val="0"/>
                <w:numId w:val="8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  <w:p w14:paraId="1EF1755E" w14:textId="7EC066FB" w:rsidR="00790667" w:rsidRDefault="00790667" w:rsidP="00651FA9">
            <w:pPr>
              <w:pStyle w:val="TableParagraph"/>
              <w:numPr>
                <w:ilvl w:val="0"/>
                <w:numId w:val="8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ingiunzione di pagamento ed altre iniziative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(iscrizione a ruolo) in caso di mancato versamento, al fine del recupero 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  <w:r w:rsidR="00651FA9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dovute</w:t>
            </w:r>
          </w:p>
        </w:tc>
        <w:tc>
          <w:tcPr>
            <w:tcW w:w="1975" w:type="dxa"/>
          </w:tcPr>
          <w:p w14:paraId="303064ED" w14:textId="77777777" w:rsidR="00790667" w:rsidRDefault="00790667" w:rsidP="00651FA9">
            <w:pPr>
              <w:pStyle w:val="TableParagraph"/>
              <w:numPr>
                <w:ilvl w:val="0"/>
                <w:numId w:val="8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4B9CA067" w14:textId="77777777" w:rsidR="00790667" w:rsidRDefault="00790667" w:rsidP="00651FA9">
            <w:pPr>
              <w:pStyle w:val="TableParagraph"/>
              <w:numPr>
                <w:ilvl w:val="0"/>
                <w:numId w:val="8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52C2741F" w14:textId="77777777" w:rsidR="00790667" w:rsidRDefault="00790667" w:rsidP="00651FA9">
            <w:pPr>
              <w:pStyle w:val="TableParagraph"/>
              <w:numPr>
                <w:ilvl w:val="0"/>
                <w:numId w:val="8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14:paraId="08EDA7E6" w14:textId="77777777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2BAB2B8" w14:textId="3AD84375" w:rsidR="00651FA9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F6BC48B" w14:textId="0E1690B9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3" w:type="dxa"/>
          </w:tcPr>
          <w:p w14:paraId="7E5FBAD5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2331F0B" w14:textId="10550D04" w:rsidR="00790667" w:rsidRDefault="00651FA9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2163" w:type="dxa"/>
          </w:tcPr>
          <w:p w14:paraId="464E6C63" w14:textId="77777777" w:rsidR="00651FA9" w:rsidRDefault="00790667" w:rsidP="00651FA9">
            <w:pPr>
              <w:pStyle w:val="TableParagraph"/>
              <w:numPr>
                <w:ilvl w:val="0"/>
                <w:numId w:val="8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001D743C" w14:textId="3D6E2A02" w:rsidR="00790667" w:rsidRPr="00651FA9" w:rsidRDefault="00790667" w:rsidP="00651FA9">
            <w:pPr>
              <w:pStyle w:val="TableParagraph"/>
              <w:numPr>
                <w:ilvl w:val="0"/>
                <w:numId w:val="8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1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</w:tr>
      <w:tr w:rsidR="00790667" w14:paraId="4D1BA697" w14:textId="77777777" w:rsidTr="00672281">
        <w:trPr>
          <w:trHeight w:val="1025"/>
        </w:trPr>
        <w:tc>
          <w:tcPr>
            <w:tcW w:w="2134" w:type="dxa"/>
          </w:tcPr>
          <w:p w14:paraId="0E16782E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2/A5</w:t>
            </w:r>
          </w:p>
          <w:p w14:paraId="0F0D42FC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DAL PANEL TEST OLIO DI OLIVA - (D.M. 18/06/2014 – Reg. CEE 2568/91)</w:t>
            </w:r>
          </w:p>
        </w:tc>
        <w:tc>
          <w:tcPr>
            <w:tcW w:w="1811" w:type="dxa"/>
          </w:tcPr>
          <w:p w14:paraId="0ACF68AC" w14:textId="77777777" w:rsidR="00790667" w:rsidRDefault="00790667" w:rsidP="00651FA9">
            <w:pPr>
              <w:pStyle w:val="TableParagraph"/>
              <w:numPr>
                <w:ilvl w:val="0"/>
                <w:numId w:val="7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51EF4345" w14:textId="77777777" w:rsidR="00790667" w:rsidRDefault="00790667" w:rsidP="00651FA9">
            <w:pPr>
              <w:pStyle w:val="TableParagraph"/>
              <w:numPr>
                <w:ilvl w:val="0"/>
                <w:numId w:val="7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14:paraId="62F499C6" w14:textId="77777777" w:rsidR="00790667" w:rsidRDefault="00790667" w:rsidP="00651FA9">
            <w:pPr>
              <w:pStyle w:val="TableParagraph"/>
              <w:numPr>
                <w:ilvl w:val="0"/>
                <w:numId w:val="7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5CBC3212" w14:textId="77777777" w:rsidR="00790667" w:rsidRDefault="00790667" w:rsidP="00651FA9">
            <w:pPr>
              <w:pStyle w:val="TableParagraph"/>
              <w:numPr>
                <w:ilvl w:val="0"/>
                <w:numId w:val="7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3AD9C105" w14:textId="77777777" w:rsidR="00790667" w:rsidRDefault="00790667" w:rsidP="00651FA9">
            <w:pPr>
              <w:pStyle w:val="TableParagraph"/>
              <w:numPr>
                <w:ilvl w:val="0"/>
                <w:numId w:val="78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14:paraId="68D81882" w14:textId="77777777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D2B557D" w14:textId="15A0BCF1" w:rsidR="00651FA9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531104A" w14:textId="19B483A7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3" w:type="dxa"/>
          </w:tcPr>
          <w:p w14:paraId="064AB14A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A802584" w14:textId="1E7B863A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</w:t>
            </w:r>
            <w:r w:rsidR="00651FA9">
              <w:rPr>
                <w:b/>
                <w:sz w:val="12"/>
              </w:rPr>
              <w:t>ONE DELLE FILIERE E BIODIVERSITÀ</w:t>
            </w:r>
          </w:p>
        </w:tc>
        <w:tc>
          <w:tcPr>
            <w:tcW w:w="2163" w:type="dxa"/>
          </w:tcPr>
          <w:p w14:paraId="13FFC459" w14:textId="77777777" w:rsidR="00651FA9" w:rsidRDefault="00790667" w:rsidP="00651FA9">
            <w:pPr>
              <w:pStyle w:val="TableParagraph"/>
              <w:numPr>
                <w:ilvl w:val="0"/>
                <w:numId w:val="7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3945FD85" w14:textId="5D54A9B7" w:rsidR="00790667" w:rsidRPr="00651FA9" w:rsidRDefault="00790667" w:rsidP="00651FA9">
            <w:pPr>
              <w:pStyle w:val="TableParagraph"/>
              <w:numPr>
                <w:ilvl w:val="0"/>
                <w:numId w:val="7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</w:tr>
      <w:tr w:rsidR="00790667" w14:paraId="2B23C2D8" w14:textId="77777777" w:rsidTr="00651FA9">
        <w:trPr>
          <w:trHeight w:val="1217"/>
        </w:trPr>
        <w:tc>
          <w:tcPr>
            <w:tcW w:w="2134" w:type="dxa"/>
          </w:tcPr>
          <w:p w14:paraId="38D2CF70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3/A5</w:t>
            </w:r>
          </w:p>
          <w:p w14:paraId="0A6CDAB3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ENOTECA REGIONALE D'ABRUZZO (L.R.138/1995)</w:t>
            </w:r>
          </w:p>
        </w:tc>
        <w:tc>
          <w:tcPr>
            <w:tcW w:w="1811" w:type="dxa"/>
          </w:tcPr>
          <w:p w14:paraId="0D0EC4CB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Invio lettera di richiesta pagamento canone</w:t>
            </w:r>
          </w:p>
          <w:p w14:paraId="0AA06954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Verifica dell'avvenuto versamento sul c/c 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52D1FF5F" w14:textId="71EB227B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Adozione del</w:t>
            </w:r>
            <w:r w:rsidR="00651FA9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 di accertamento delle entrate</w:t>
            </w:r>
          </w:p>
        </w:tc>
        <w:tc>
          <w:tcPr>
            <w:tcW w:w="1975" w:type="dxa"/>
          </w:tcPr>
          <w:p w14:paraId="5D3ECF87" w14:textId="77777777" w:rsidR="00790667" w:rsidRDefault="00790667" w:rsidP="00651FA9">
            <w:pPr>
              <w:pStyle w:val="TableParagraph"/>
              <w:numPr>
                <w:ilvl w:val="0"/>
                <w:numId w:val="7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4DAC5D16" w14:textId="77777777" w:rsidR="00790667" w:rsidRDefault="00790667" w:rsidP="00651FA9">
            <w:pPr>
              <w:pStyle w:val="TableParagraph"/>
              <w:numPr>
                <w:ilvl w:val="0"/>
                <w:numId w:val="7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687BF62C" w14:textId="77777777" w:rsidR="00790667" w:rsidRDefault="00790667" w:rsidP="00651FA9">
            <w:pPr>
              <w:pStyle w:val="TableParagraph"/>
              <w:numPr>
                <w:ilvl w:val="0"/>
                <w:numId w:val="76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14:paraId="6F55DC65" w14:textId="77777777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E82F298" w14:textId="527D306F" w:rsidR="00651FA9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BF501B5" w14:textId="20CA5DF3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3" w:type="dxa"/>
          </w:tcPr>
          <w:p w14:paraId="114F4FB4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AB162CA" w14:textId="058C4B89" w:rsidR="00790667" w:rsidRDefault="00651FA9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2163" w:type="dxa"/>
          </w:tcPr>
          <w:p w14:paraId="4B98F1DE" w14:textId="77777777" w:rsidR="00651FA9" w:rsidRDefault="00790667" w:rsidP="00651FA9">
            <w:pPr>
              <w:pStyle w:val="TableParagraph"/>
              <w:numPr>
                <w:ilvl w:val="0"/>
                <w:numId w:val="7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783BD9E9" w14:textId="752C9D3C" w:rsidR="00790667" w:rsidRPr="00651FA9" w:rsidRDefault="00790667" w:rsidP="00651FA9">
            <w:pPr>
              <w:pStyle w:val="TableParagraph"/>
              <w:numPr>
                <w:ilvl w:val="0"/>
                <w:numId w:val="7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</w:tr>
      <w:tr w:rsidR="00790667" w14:paraId="7CA1D7F9" w14:textId="77777777" w:rsidTr="00672281">
        <w:trPr>
          <w:trHeight w:val="1168"/>
        </w:trPr>
        <w:tc>
          <w:tcPr>
            <w:tcW w:w="2134" w:type="dxa"/>
          </w:tcPr>
          <w:p w14:paraId="15F6B469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4/A5</w:t>
            </w:r>
          </w:p>
          <w:p w14:paraId="59CF74D7" w14:textId="05F0B310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(ENTRATE DERIVANTI DA CONCESSIONI TEMPORANEE DI BENI AFFERENTI AL DEMANIO FORESTALE REGIONALE – L.R. N.</w:t>
            </w:r>
            <w:r w:rsidR="00651FA9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3/2014)</w:t>
            </w:r>
          </w:p>
        </w:tc>
        <w:tc>
          <w:tcPr>
            <w:tcW w:w="1811" w:type="dxa"/>
          </w:tcPr>
          <w:p w14:paraId="06C234D3" w14:textId="77777777" w:rsidR="00790667" w:rsidRDefault="00790667" w:rsidP="00651FA9">
            <w:pPr>
              <w:pStyle w:val="TableParagraph"/>
              <w:numPr>
                <w:ilvl w:val="0"/>
                <w:numId w:val="7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63713886" w14:textId="77777777" w:rsidR="00790667" w:rsidRDefault="00790667" w:rsidP="00651FA9">
            <w:pPr>
              <w:pStyle w:val="TableParagraph"/>
              <w:numPr>
                <w:ilvl w:val="0"/>
                <w:numId w:val="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14:paraId="09925D86" w14:textId="77777777" w:rsidR="00790667" w:rsidRDefault="00790667" w:rsidP="00651FA9">
            <w:pPr>
              <w:pStyle w:val="TableParagraph"/>
              <w:numPr>
                <w:ilvl w:val="0"/>
                <w:numId w:val="7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4F1AA649" w14:textId="77777777" w:rsidR="00790667" w:rsidRDefault="00790667" w:rsidP="00651FA9">
            <w:pPr>
              <w:pStyle w:val="TableParagraph"/>
              <w:numPr>
                <w:ilvl w:val="0"/>
                <w:numId w:val="7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4C6A18BC" w14:textId="77777777" w:rsidR="00790667" w:rsidRDefault="00790667" w:rsidP="00651FA9">
            <w:pPr>
              <w:pStyle w:val="TableParagraph"/>
              <w:numPr>
                <w:ilvl w:val="0"/>
                <w:numId w:val="73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14:paraId="4921AA90" w14:textId="77777777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36B04167" w14:textId="27B7E5B9" w:rsidR="00651FA9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B99266A" w14:textId="3970C7DD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3" w:type="dxa"/>
          </w:tcPr>
          <w:p w14:paraId="59FF60B5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52DEA01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3" w:type="dxa"/>
          </w:tcPr>
          <w:p w14:paraId="260420AC" w14:textId="77777777" w:rsidR="00651FA9" w:rsidRDefault="00790667" w:rsidP="00651FA9">
            <w:pPr>
              <w:pStyle w:val="TableParagraph"/>
              <w:numPr>
                <w:ilvl w:val="0"/>
                <w:numId w:val="7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171E3347" w14:textId="51222577" w:rsidR="00790667" w:rsidRPr="00651FA9" w:rsidRDefault="00790667" w:rsidP="00651FA9">
            <w:pPr>
              <w:pStyle w:val="TableParagraph"/>
              <w:numPr>
                <w:ilvl w:val="0"/>
                <w:numId w:val="7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</w:tr>
      <w:tr w:rsidR="00790667" w14:paraId="1CF919D9" w14:textId="77777777" w:rsidTr="00651FA9">
        <w:trPr>
          <w:trHeight w:val="1662"/>
        </w:trPr>
        <w:tc>
          <w:tcPr>
            <w:tcW w:w="2134" w:type="dxa"/>
          </w:tcPr>
          <w:p w14:paraId="67E75999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5/A5</w:t>
            </w:r>
          </w:p>
          <w:p w14:paraId="31654363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ACQUISIZIONI DI ENTRATE DERIVANTI DA CONCESSIONI TEMPORANEE DI BENI AFFERENTI IL DEMANIO ARMENTIZIO REGIONALE - L.R. N. 16/80, L.R. N. 35/86, L.R. N. 134/98.</w:t>
            </w:r>
          </w:p>
        </w:tc>
        <w:tc>
          <w:tcPr>
            <w:tcW w:w="1811" w:type="dxa"/>
          </w:tcPr>
          <w:p w14:paraId="14D6E9A9" w14:textId="77777777" w:rsidR="00790667" w:rsidRDefault="00790667" w:rsidP="00651FA9">
            <w:pPr>
              <w:pStyle w:val="TableParagraph"/>
              <w:numPr>
                <w:ilvl w:val="0"/>
                <w:numId w:val="7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(bollettini di C/C e bonifici bancari) pervenuta dal Servizio Risorse Finanziarie, in merito al versamento del canone di concessione, effettuato dal concessionario del demanio armentizio</w:t>
            </w:r>
          </w:p>
          <w:p w14:paraId="7B621325" w14:textId="6B2C8F3C" w:rsidR="00790667" w:rsidRDefault="00790667" w:rsidP="00651FA9">
            <w:pPr>
              <w:pStyle w:val="TableParagraph"/>
              <w:numPr>
                <w:ilvl w:val="0"/>
                <w:numId w:val="7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6"/>
                <w:sz w:val="12"/>
              </w:rPr>
              <w:t>di</w:t>
            </w:r>
            <w:r w:rsidR="00651FA9"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accertamento delle entrate</w:t>
            </w:r>
          </w:p>
        </w:tc>
        <w:tc>
          <w:tcPr>
            <w:tcW w:w="1975" w:type="dxa"/>
          </w:tcPr>
          <w:p w14:paraId="7C856EBE" w14:textId="77777777" w:rsidR="00790667" w:rsidRDefault="00790667" w:rsidP="00651FA9">
            <w:pPr>
              <w:pStyle w:val="TableParagraph"/>
              <w:numPr>
                <w:ilvl w:val="0"/>
                <w:numId w:val="7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25F67C6A" w14:textId="77777777" w:rsidR="00790667" w:rsidRDefault="00790667" w:rsidP="00651FA9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7C0FBF0D" w14:textId="77777777" w:rsidR="00790667" w:rsidRDefault="00790667" w:rsidP="00651FA9">
            <w:pPr>
              <w:pStyle w:val="TableParagraph"/>
              <w:numPr>
                <w:ilvl w:val="0"/>
                <w:numId w:val="70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14:paraId="79174762" w14:textId="77777777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CA77F27" w14:textId="54F4A40D" w:rsidR="00651FA9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D1A7BB5" w14:textId="4AD01AF8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3" w:type="dxa"/>
          </w:tcPr>
          <w:p w14:paraId="5DF1DB95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281C7D6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3" w:type="dxa"/>
          </w:tcPr>
          <w:p w14:paraId="01C3F304" w14:textId="77777777" w:rsidR="00651FA9" w:rsidRDefault="00790667" w:rsidP="00651FA9">
            <w:pPr>
              <w:pStyle w:val="TableParagraph"/>
              <w:numPr>
                <w:ilvl w:val="0"/>
                <w:numId w:val="6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011EFDBE" w14:textId="2E049B3B" w:rsidR="00790667" w:rsidRPr="00651FA9" w:rsidRDefault="00790667" w:rsidP="00651FA9">
            <w:pPr>
              <w:pStyle w:val="TableParagraph"/>
              <w:numPr>
                <w:ilvl w:val="0"/>
                <w:numId w:val="6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</w:tr>
      <w:tr w:rsidR="00790667" w14:paraId="4F3DCE92" w14:textId="77777777" w:rsidTr="00672281">
        <w:trPr>
          <w:trHeight w:val="1316"/>
        </w:trPr>
        <w:tc>
          <w:tcPr>
            <w:tcW w:w="2134" w:type="dxa"/>
          </w:tcPr>
          <w:p w14:paraId="1B6159AD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6/A5</w:t>
            </w:r>
          </w:p>
          <w:p w14:paraId="00B9F78A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(D.G.R N. 412 DEL 02/07/2012) (L.R. 29.12.2011 N. 44 E DETERMINAZIONE N.DH27/189 DEL 27/09/2011, L.R. 10/2004, L.R. 28/2017, D. LGS. N. 214/05 E DEL REG. UE 2031/2016)</w:t>
            </w:r>
          </w:p>
        </w:tc>
        <w:tc>
          <w:tcPr>
            <w:tcW w:w="1811" w:type="dxa"/>
          </w:tcPr>
          <w:p w14:paraId="795A0F02" w14:textId="77777777" w:rsidR="00790667" w:rsidRDefault="00790667" w:rsidP="00651FA9">
            <w:pPr>
              <w:pStyle w:val="TableParagraph"/>
              <w:numPr>
                <w:ilvl w:val="0"/>
                <w:numId w:val="6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0EFEA5D2" w14:textId="77777777" w:rsidR="00790667" w:rsidRDefault="00790667" w:rsidP="00651FA9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14:paraId="5A2C27B4" w14:textId="77777777" w:rsidR="00790667" w:rsidRDefault="00790667" w:rsidP="00651FA9">
            <w:pPr>
              <w:pStyle w:val="TableParagraph"/>
              <w:numPr>
                <w:ilvl w:val="0"/>
                <w:numId w:val="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6AFC09FE" w14:textId="77777777" w:rsidR="00790667" w:rsidRDefault="00790667" w:rsidP="00651FA9">
            <w:pPr>
              <w:pStyle w:val="TableParagraph"/>
              <w:numPr>
                <w:ilvl w:val="0"/>
                <w:numId w:val="6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62183ACD" w14:textId="77777777" w:rsidR="00790667" w:rsidRDefault="00790667" w:rsidP="00651FA9">
            <w:pPr>
              <w:pStyle w:val="TableParagraph"/>
              <w:numPr>
                <w:ilvl w:val="0"/>
                <w:numId w:val="6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14:paraId="472318B0" w14:textId="77777777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E3BF015" w14:textId="48466941" w:rsidR="00651FA9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876FE24" w14:textId="340D5328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3" w:type="dxa"/>
          </w:tcPr>
          <w:p w14:paraId="0DE40B19" w14:textId="77777777" w:rsidR="00651FA9" w:rsidRDefault="00651FA9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8981E18" w14:textId="6B5097FF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63" w:type="dxa"/>
          </w:tcPr>
          <w:p w14:paraId="49C05C54" w14:textId="77777777" w:rsidR="00651FA9" w:rsidRDefault="00790667" w:rsidP="00651FA9">
            <w:pPr>
              <w:pStyle w:val="TableParagraph"/>
              <w:numPr>
                <w:ilvl w:val="0"/>
                <w:numId w:val="6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0FBFE195" w14:textId="1F959D4D" w:rsidR="00790667" w:rsidRPr="00651FA9" w:rsidRDefault="00790667" w:rsidP="00651FA9">
            <w:pPr>
              <w:pStyle w:val="TableParagraph"/>
              <w:numPr>
                <w:ilvl w:val="0"/>
                <w:numId w:val="6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</w:tr>
      <w:tr w:rsidR="00790667" w14:paraId="12F2372C" w14:textId="77777777" w:rsidTr="00651FA9">
        <w:trPr>
          <w:trHeight w:val="1351"/>
        </w:trPr>
        <w:tc>
          <w:tcPr>
            <w:tcW w:w="2134" w:type="dxa"/>
          </w:tcPr>
          <w:p w14:paraId="112A8EC9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14:paraId="28B45D08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ENTRATE FINANZIARIE DI COMPETENZA DEL SERVIZIO AI SENSI: L.R.66/2012- TASSA DI CONCESSIONE RACCOLTA TARTUFI; L.R.34/2006 - TASSA DI CONCESSIONE RACCOLTA FUNGHI EPIGEI SPONTANEI</w:t>
            </w:r>
          </w:p>
          <w:p w14:paraId="2A61D599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11" w:type="dxa"/>
          </w:tcPr>
          <w:p w14:paraId="064C1252" w14:textId="77777777" w:rsidR="00790667" w:rsidRDefault="00790667" w:rsidP="00651FA9">
            <w:pPr>
              <w:pStyle w:val="TableParagraph"/>
              <w:numPr>
                <w:ilvl w:val="0"/>
                <w:numId w:val="6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postale o con </w:t>
            </w:r>
            <w:proofErr w:type="spellStart"/>
            <w:r>
              <w:rPr>
                <w:b/>
                <w:sz w:val="12"/>
              </w:rPr>
              <w:t>altra</w:t>
            </w:r>
            <w:proofErr w:type="spellEnd"/>
            <w:r>
              <w:rPr>
                <w:b/>
                <w:sz w:val="12"/>
              </w:rPr>
              <w:t xml:space="preserve"> modalità di controllo</w:t>
            </w:r>
          </w:p>
          <w:p w14:paraId="2F678F0F" w14:textId="77777777" w:rsidR="00790667" w:rsidRDefault="00790667" w:rsidP="00651FA9">
            <w:pPr>
              <w:pStyle w:val="TableParagraph"/>
              <w:numPr>
                <w:ilvl w:val="0"/>
                <w:numId w:val="6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975" w:type="dxa"/>
          </w:tcPr>
          <w:p w14:paraId="32E7FFED" w14:textId="77777777" w:rsidR="00790667" w:rsidRDefault="00790667" w:rsidP="00651FA9">
            <w:pPr>
              <w:pStyle w:val="TableParagraph"/>
              <w:numPr>
                <w:ilvl w:val="0"/>
                <w:numId w:val="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14:paraId="0951F9E6" w14:textId="77777777" w:rsidR="00790667" w:rsidRDefault="00790667" w:rsidP="00651FA9">
            <w:pPr>
              <w:pStyle w:val="TableParagraph"/>
              <w:numPr>
                <w:ilvl w:val="0"/>
                <w:numId w:val="6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14:paraId="28EC9505" w14:textId="77777777" w:rsidR="00790667" w:rsidRDefault="00790667" w:rsidP="00651FA9">
            <w:pPr>
              <w:pStyle w:val="TableParagraph"/>
              <w:numPr>
                <w:ilvl w:val="0"/>
                <w:numId w:val="6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320" w:type="dxa"/>
          </w:tcPr>
          <w:p w14:paraId="171D9798" w14:textId="77777777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6F15959" w14:textId="5040B6FB" w:rsidR="00651FA9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432D252" w14:textId="30FAF763" w:rsidR="00790667" w:rsidRDefault="00790667" w:rsidP="00651FA9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3" w:type="dxa"/>
          </w:tcPr>
          <w:p w14:paraId="6CBB7A5D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F52352C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  <w:p w14:paraId="3FCECEB2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BDC6A49" w14:textId="77777777" w:rsidR="00790667" w:rsidRDefault="00790667" w:rsidP="00651FA9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2163" w:type="dxa"/>
          </w:tcPr>
          <w:p w14:paraId="177A1351" w14:textId="77777777" w:rsidR="00651FA9" w:rsidRDefault="00790667" w:rsidP="00651FA9">
            <w:pPr>
              <w:pStyle w:val="TableParagraph"/>
              <w:numPr>
                <w:ilvl w:val="0"/>
                <w:numId w:val="6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14:paraId="11FF8732" w14:textId="476F64C7" w:rsidR="00790667" w:rsidRPr="00651FA9" w:rsidRDefault="00790667" w:rsidP="00651FA9">
            <w:pPr>
              <w:pStyle w:val="TableParagraph"/>
              <w:numPr>
                <w:ilvl w:val="0"/>
                <w:numId w:val="6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51FA9">
              <w:rPr>
                <w:b/>
                <w:sz w:val="12"/>
              </w:rPr>
              <w:t>Rotazione delle pratiche fra il personale</w:t>
            </w:r>
            <w:r w:rsidRPr="00651FA9">
              <w:rPr>
                <w:b/>
                <w:spacing w:val="-13"/>
                <w:sz w:val="12"/>
              </w:rPr>
              <w:t xml:space="preserve"> </w:t>
            </w:r>
            <w:r w:rsidRPr="00651FA9">
              <w:rPr>
                <w:b/>
                <w:sz w:val="12"/>
              </w:rPr>
              <w:t>dell'ufficio</w:t>
            </w:r>
          </w:p>
        </w:tc>
      </w:tr>
    </w:tbl>
    <w:p w14:paraId="713B5AB0" w14:textId="77777777"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14:paraId="07CAB5E5" w14:textId="185617BA" w:rsidR="00703506" w:rsidRDefault="00A45C33" w:rsidP="00703506">
      <w:pPr>
        <w:pStyle w:val="Titolo2"/>
        <w:spacing w:before="0" w:after="60"/>
        <w:ind w:right="0"/>
      </w:pPr>
      <w:r>
        <w:lastRenderedPageBreak/>
        <w:t>AREA GENERALE n.6</w:t>
      </w:r>
      <w:r w:rsidRPr="00703506">
        <w:t xml:space="preserve"> </w:t>
      </w:r>
    </w:p>
    <w:p w14:paraId="2EB1AC01" w14:textId="4F22DED0" w:rsidR="00936C9E" w:rsidRPr="00E96850" w:rsidRDefault="00A45C33" w:rsidP="00703506">
      <w:pPr>
        <w:pStyle w:val="Titolo2"/>
        <w:spacing w:before="0" w:after="6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>CONTROLLI, VERIFICHE, ISPEZIONI E SANZIONI</w:t>
      </w:r>
    </w:p>
    <w:tbl>
      <w:tblPr>
        <w:tblStyle w:val="TableNormal"/>
        <w:tblW w:w="11067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7"/>
        <w:gridCol w:w="1802"/>
        <w:gridCol w:w="13"/>
        <w:gridCol w:w="1959"/>
        <w:gridCol w:w="19"/>
        <w:gridCol w:w="1299"/>
        <w:gridCol w:w="24"/>
        <w:gridCol w:w="1617"/>
        <w:gridCol w:w="29"/>
        <w:gridCol w:w="2131"/>
        <w:gridCol w:w="36"/>
      </w:tblGrid>
      <w:tr w:rsidR="00790667" w14:paraId="11CA2A7E" w14:textId="77777777" w:rsidTr="00703506">
        <w:trPr>
          <w:gridAfter w:val="1"/>
          <w:wAfter w:w="36" w:type="dxa"/>
          <w:trHeight w:val="847"/>
        </w:trPr>
        <w:tc>
          <w:tcPr>
            <w:tcW w:w="2131" w:type="dxa"/>
            <w:vAlign w:val="center"/>
          </w:tcPr>
          <w:p w14:paraId="027574AB" w14:textId="77777777" w:rsidR="00790667" w:rsidRDefault="00790667" w:rsidP="007035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  <w:gridSpan w:val="2"/>
            <w:vAlign w:val="center"/>
          </w:tcPr>
          <w:p w14:paraId="57105358" w14:textId="77777777" w:rsidR="00790667" w:rsidRDefault="00790667" w:rsidP="007035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  <w:gridSpan w:val="2"/>
            <w:vAlign w:val="center"/>
          </w:tcPr>
          <w:p w14:paraId="2987AA6C" w14:textId="77777777" w:rsidR="00790667" w:rsidRDefault="00790667" w:rsidP="007035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8" w:type="dxa"/>
            <w:gridSpan w:val="2"/>
            <w:vAlign w:val="center"/>
          </w:tcPr>
          <w:p w14:paraId="0CF3131A" w14:textId="74EF5D1A" w:rsidR="00703506" w:rsidRDefault="00790667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5A43D440" w14:textId="66274E48" w:rsidR="00790667" w:rsidRDefault="00790667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1" w:type="dxa"/>
            <w:gridSpan w:val="2"/>
            <w:vAlign w:val="center"/>
          </w:tcPr>
          <w:p w14:paraId="6846A80E" w14:textId="77777777" w:rsidR="00790667" w:rsidRDefault="00790667" w:rsidP="007035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  <w:gridSpan w:val="2"/>
            <w:vAlign w:val="center"/>
          </w:tcPr>
          <w:p w14:paraId="3D4B6E10" w14:textId="6CA4A3DC" w:rsidR="00790667" w:rsidRDefault="00790667" w:rsidP="007035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70350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90667" w14:paraId="275AA57F" w14:textId="77777777" w:rsidTr="002D693F">
        <w:trPr>
          <w:gridAfter w:val="1"/>
          <w:wAfter w:w="36" w:type="dxa"/>
          <w:trHeight w:val="1686"/>
        </w:trPr>
        <w:tc>
          <w:tcPr>
            <w:tcW w:w="2131" w:type="dxa"/>
          </w:tcPr>
          <w:p w14:paraId="74794D32" w14:textId="77777777" w:rsidR="00953CDD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1/A6 </w:t>
            </w:r>
          </w:p>
          <w:p w14:paraId="32D2564A" w14:textId="5EC92096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3"/>
                <w:sz w:val="12"/>
              </w:rPr>
              <w:t xml:space="preserve"> </w:t>
            </w:r>
            <w:proofErr w:type="gramStart"/>
            <w:r>
              <w:rPr>
                <w:b/>
                <w:spacing w:val="-4"/>
                <w:sz w:val="12"/>
              </w:rPr>
              <w:t>PER:</w:t>
            </w:r>
            <w:r>
              <w:rPr>
                <w:b/>
                <w:sz w:val="12"/>
              </w:rPr>
              <w:t>-</w:t>
            </w:r>
            <w:proofErr w:type="gramEnd"/>
            <w:r>
              <w:rPr>
                <w:b/>
                <w:sz w:val="12"/>
              </w:rPr>
              <w:t xml:space="preserve"> RICONOSCIMENTO E MANTENIMENTO REQUISITI</w:t>
            </w:r>
          </w:p>
          <w:p w14:paraId="56C2F30E" w14:textId="302C3FF9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Organizzazione produttori (O.P.) SETTORE OLIVICOLO (D.M.</w:t>
            </w:r>
            <w:r w:rsidR="0070350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13/02/2018 n. 617 art. 10) E O.P. GENERICHE</w:t>
            </w:r>
          </w:p>
        </w:tc>
        <w:tc>
          <w:tcPr>
            <w:tcW w:w="1809" w:type="dxa"/>
            <w:gridSpan w:val="2"/>
          </w:tcPr>
          <w:p w14:paraId="0FF3538E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Controllo sulla permanenza dei requisiti e dei parametri delle O.P.</w:t>
            </w:r>
          </w:p>
        </w:tc>
        <w:tc>
          <w:tcPr>
            <w:tcW w:w="1972" w:type="dxa"/>
            <w:gridSpan w:val="2"/>
          </w:tcPr>
          <w:p w14:paraId="04D91E8B" w14:textId="77777777" w:rsidR="00790667" w:rsidRDefault="00790667" w:rsidP="002D693F">
            <w:pPr>
              <w:pStyle w:val="TableParagraph"/>
              <w:numPr>
                <w:ilvl w:val="0"/>
                <w:numId w:val="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18757791" w14:textId="77777777" w:rsidR="00790667" w:rsidRDefault="00790667" w:rsidP="002D693F">
            <w:pPr>
              <w:pStyle w:val="TableParagraph"/>
              <w:numPr>
                <w:ilvl w:val="0"/>
                <w:numId w:val="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04C6037F" w14:textId="28B00DDF" w:rsidR="00790667" w:rsidRDefault="00790667" w:rsidP="002D693F">
            <w:pPr>
              <w:pStyle w:val="TableParagraph"/>
              <w:numPr>
                <w:ilvl w:val="0"/>
                <w:numId w:val="62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703506">
              <w:rPr>
                <w:b/>
                <w:sz w:val="12"/>
              </w:rPr>
              <w:t>Discrezionalità nella redazione dei verbali</w:t>
            </w:r>
            <w:r w:rsidRPr="00703506">
              <w:rPr>
                <w:b/>
                <w:spacing w:val="-14"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delle visite</w:t>
            </w:r>
            <w:r w:rsidRPr="00703506">
              <w:rPr>
                <w:b/>
                <w:spacing w:val="-3"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ispettive</w:t>
            </w:r>
            <w:r w:rsidR="00703506" w:rsidRPr="00703506">
              <w:rPr>
                <w:b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tesi a favorire indebitamente</w:t>
            </w:r>
            <w:r w:rsidR="0070350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318" w:type="dxa"/>
            <w:gridSpan w:val="2"/>
          </w:tcPr>
          <w:p w14:paraId="14AE798A" w14:textId="77777777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17EACA8" w14:textId="1DD3A5BC" w:rsidR="00703506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479575D" w14:textId="27729303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1" w:type="dxa"/>
            <w:gridSpan w:val="2"/>
          </w:tcPr>
          <w:p w14:paraId="3E192F0D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B52507D" w14:textId="0874914D" w:rsidR="00790667" w:rsidRDefault="00703506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2160" w:type="dxa"/>
            <w:gridSpan w:val="2"/>
          </w:tcPr>
          <w:p w14:paraId="4FE6BF06" w14:textId="77777777" w:rsidR="00790667" w:rsidRDefault="00790667" w:rsidP="002D693F">
            <w:pPr>
              <w:pStyle w:val="TableParagraph"/>
              <w:numPr>
                <w:ilvl w:val="0"/>
                <w:numId w:val="6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6B5C0983" w14:textId="77777777" w:rsidR="00703506" w:rsidRDefault="00790667" w:rsidP="002D693F">
            <w:pPr>
              <w:pStyle w:val="TableParagraph"/>
              <w:numPr>
                <w:ilvl w:val="0"/>
                <w:numId w:val="6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134DB663" w14:textId="2AF74698" w:rsidR="00790667" w:rsidRDefault="00790667" w:rsidP="002D693F">
            <w:pPr>
              <w:pStyle w:val="TableParagraph"/>
              <w:numPr>
                <w:ilvl w:val="0"/>
                <w:numId w:val="6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14:paraId="66A97277" w14:textId="77777777" w:rsidTr="002D693F">
        <w:trPr>
          <w:gridAfter w:val="1"/>
          <w:wAfter w:w="36" w:type="dxa"/>
          <w:trHeight w:val="1838"/>
        </w:trPr>
        <w:tc>
          <w:tcPr>
            <w:tcW w:w="2131" w:type="dxa"/>
          </w:tcPr>
          <w:p w14:paraId="5B8BAF15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14:paraId="18C8B071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 w:rsidRPr="004D4630">
              <w:rPr>
                <w:b/>
                <w:sz w:val="12"/>
              </w:rPr>
              <w:t>CLASSIFICAZIONE DELLE CARCASSE BOVINE</w:t>
            </w:r>
            <w:r>
              <w:rPr>
                <w:b/>
                <w:sz w:val="12"/>
              </w:rPr>
              <w:t xml:space="preserve"> (D.M. 16/01/2015 n.876)</w:t>
            </w:r>
          </w:p>
        </w:tc>
        <w:tc>
          <w:tcPr>
            <w:tcW w:w="1809" w:type="dxa"/>
            <w:gridSpan w:val="2"/>
          </w:tcPr>
          <w:p w14:paraId="6625A389" w14:textId="77777777" w:rsidR="00790667" w:rsidRDefault="00790667" w:rsidP="002D693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972" w:type="dxa"/>
            <w:gridSpan w:val="2"/>
          </w:tcPr>
          <w:p w14:paraId="4CFF995B" w14:textId="77777777" w:rsidR="00790667" w:rsidRDefault="00790667" w:rsidP="002D693F">
            <w:pPr>
              <w:pStyle w:val="TableParagraph"/>
              <w:numPr>
                <w:ilvl w:val="0"/>
                <w:numId w:val="6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04AB290E" w14:textId="77777777" w:rsidR="00790667" w:rsidRDefault="00790667" w:rsidP="002D693F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172F13C0" w14:textId="53C7C394" w:rsidR="00790667" w:rsidRDefault="00790667" w:rsidP="002D693F">
            <w:pPr>
              <w:pStyle w:val="TableParagraph"/>
              <w:numPr>
                <w:ilvl w:val="0"/>
                <w:numId w:val="60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703506">
              <w:rPr>
                <w:b/>
                <w:sz w:val="12"/>
              </w:rPr>
              <w:t>Discrezionalità nella redazione dei verbali</w:t>
            </w:r>
            <w:r w:rsidRPr="00703506">
              <w:rPr>
                <w:b/>
                <w:spacing w:val="-14"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delle visite</w:t>
            </w:r>
            <w:r w:rsidRPr="00703506">
              <w:rPr>
                <w:b/>
                <w:spacing w:val="-3"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ispettive</w:t>
            </w:r>
            <w:r w:rsidR="00703506" w:rsidRPr="00703506">
              <w:rPr>
                <w:b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tesi a favorire indebitamente</w:t>
            </w:r>
            <w:r w:rsidR="002D693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318" w:type="dxa"/>
            <w:gridSpan w:val="2"/>
          </w:tcPr>
          <w:p w14:paraId="696A5882" w14:textId="77777777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5BB0725" w14:textId="5B89D75D" w:rsidR="00703506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FD2759A" w14:textId="1851D091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1" w:type="dxa"/>
            <w:gridSpan w:val="2"/>
          </w:tcPr>
          <w:p w14:paraId="2CB53B3B" w14:textId="77777777" w:rsidR="00703506" w:rsidRDefault="00703506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AC682A1" w14:textId="471C88B4" w:rsidR="00790667" w:rsidRDefault="00703506" w:rsidP="002D693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2160" w:type="dxa"/>
            <w:gridSpan w:val="2"/>
          </w:tcPr>
          <w:p w14:paraId="0C8E3335" w14:textId="77777777" w:rsidR="00790667" w:rsidRDefault="00790667" w:rsidP="002D693F">
            <w:pPr>
              <w:pStyle w:val="TableParagraph"/>
              <w:numPr>
                <w:ilvl w:val="0"/>
                <w:numId w:val="5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464F2E21" w14:textId="77777777" w:rsidR="00790667" w:rsidRDefault="00790667" w:rsidP="002D693F">
            <w:pPr>
              <w:pStyle w:val="TableParagraph"/>
              <w:numPr>
                <w:ilvl w:val="0"/>
                <w:numId w:val="5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790667" w14:paraId="4352CCE1" w14:textId="77777777" w:rsidTr="002D693F">
        <w:trPr>
          <w:gridAfter w:val="1"/>
          <w:wAfter w:w="36" w:type="dxa"/>
          <w:trHeight w:val="2120"/>
        </w:trPr>
        <w:tc>
          <w:tcPr>
            <w:tcW w:w="2131" w:type="dxa"/>
          </w:tcPr>
          <w:p w14:paraId="0D992E34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14:paraId="128A2B2D" w14:textId="7B5868C3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SULLE AZIENDE DEL SETTORE AGRICOLTURA BIOLOGICA E DEGLI ISTITUTI CERTIFICATORI (O.D.C.), AI SENSI DEL REGOLAMENTO (C.E. N.834/2007 E DEL D.M. 6793/2018)</w:t>
            </w:r>
          </w:p>
        </w:tc>
        <w:tc>
          <w:tcPr>
            <w:tcW w:w="1809" w:type="dxa"/>
            <w:gridSpan w:val="2"/>
          </w:tcPr>
          <w:p w14:paraId="59A72221" w14:textId="77777777" w:rsidR="00790667" w:rsidRDefault="00790667" w:rsidP="002D693F">
            <w:pPr>
              <w:pStyle w:val="TableParagraph"/>
              <w:numPr>
                <w:ilvl w:val="0"/>
                <w:numId w:val="5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Selezione a campione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aziende Biologiche o di Organismi di controllo e certificazione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(ODC)</w:t>
            </w:r>
          </w:p>
          <w:p w14:paraId="7BD54272" w14:textId="77777777" w:rsidR="00790667" w:rsidRDefault="00790667" w:rsidP="002D693F">
            <w:pPr>
              <w:pStyle w:val="TableParagraph"/>
              <w:numPr>
                <w:ilvl w:val="0"/>
                <w:numId w:val="5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all'interessato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Visita Ispettiva</w:t>
            </w:r>
          </w:p>
          <w:p w14:paraId="3F631649" w14:textId="77777777" w:rsidR="00790667" w:rsidRDefault="00790667" w:rsidP="002D693F">
            <w:pPr>
              <w:pStyle w:val="TableParagraph"/>
              <w:numPr>
                <w:ilvl w:val="0"/>
                <w:numId w:val="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Visita ispettiva e controllo delle procedure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coltura e degli atti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probanti</w:t>
            </w:r>
          </w:p>
          <w:p w14:paraId="575AC68F" w14:textId="77777777" w:rsidR="00790667" w:rsidRDefault="00790667" w:rsidP="002D693F">
            <w:pPr>
              <w:pStyle w:val="TableParagraph"/>
              <w:numPr>
                <w:ilvl w:val="0"/>
                <w:numId w:val="5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verbale ispettivo</w:t>
            </w:r>
          </w:p>
          <w:p w14:paraId="6411DBBB" w14:textId="0A011F2F" w:rsidR="00790667" w:rsidRDefault="00790667" w:rsidP="002D693F">
            <w:pPr>
              <w:pStyle w:val="TableParagraph"/>
              <w:numPr>
                <w:ilvl w:val="0"/>
                <w:numId w:val="5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esiti del verbale sul sistema informativo di vigilanza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 w:rsidR="002D693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SIAN</w:t>
            </w:r>
          </w:p>
        </w:tc>
        <w:tc>
          <w:tcPr>
            <w:tcW w:w="1972" w:type="dxa"/>
            <w:gridSpan w:val="2"/>
          </w:tcPr>
          <w:p w14:paraId="1C278088" w14:textId="77777777" w:rsidR="00790667" w:rsidRDefault="00790667" w:rsidP="002D693F">
            <w:pPr>
              <w:pStyle w:val="TableParagraph"/>
              <w:numPr>
                <w:ilvl w:val="0"/>
                <w:numId w:val="5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327AB4F4" w14:textId="77777777" w:rsidR="00790667" w:rsidRDefault="00790667" w:rsidP="002D693F">
            <w:pPr>
              <w:pStyle w:val="TableParagraph"/>
              <w:numPr>
                <w:ilvl w:val="0"/>
                <w:numId w:val="5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54555586" w14:textId="1595CE3F" w:rsidR="00790667" w:rsidRDefault="00790667" w:rsidP="002D693F">
            <w:pPr>
              <w:pStyle w:val="TableParagraph"/>
              <w:numPr>
                <w:ilvl w:val="0"/>
                <w:numId w:val="5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  <w:r w:rsidR="0070350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318" w:type="dxa"/>
            <w:gridSpan w:val="2"/>
          </w:tcPr>
          <w:p w14:paraId="68BECACC" w14:textId="77777777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5E81E60" w14:textId="52180238" w:rsidR="002D693F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ADE7492" w14:textId="2E023641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1" w:type="dxa"/>
            <w:gridSpan w:val="2"/>
          </w:tcPr>
          <w:p w14:paraId="53301BF5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417128D" w14:textId="4F61377B" w:rsidR="00790667" w:rsidRDefault="00703506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2160" w:type="dxa"/>
            <w:gridSpan w:val="2"/>
          </w:tcPr>
          <w:p w14:paraId="142F8211" w14:textId="77777777" w:rsidR="00790667" w:rsidRDefault="00790667" w:rsidP="002D693F">
            <w:pPr>
              <w:pStyle w:val="TableParagraph"/>
              <w:numPr>
                <w:ilvl w:val="0"/>
                <w:numId w:val="5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04E7FEFD" w14:textId="77777777" w:rsidR="00703506" w:rsidRDefault="00790667" w:rsidP="002D693F">
            <w:pPr>
              <w:pStyle w:val="TableParagraph"/>
              <w:numPr>
                <w:ilvl w:val="0"/>
                <w:numId w:val="5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20504AD0" w14:textId="49A2C839" w:rsidR="00790667" w:rsidRPr="00703506" w:rsidRDefault="00790667" w:rsidP="002D693F">
            <w:pPr>
              <w:pStyle w:val="TableParagraph"/>
              <w:numPr>
                <w:ilvl w:val="0"/>
                <w:numId w:val="5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703506">
              <w:rPr>
                <w:b/>
                <w:sz w:val="12"/>
              </w:rPr>
              <w:t>Controlli a campione sull’attività di</w:t>
            </w:r>
            <w:r w:rsidRPr="00703506">
              <w:rPr>
                <w:b/>
                <w:spacing w:val="-11"/>
                <w:sz w:val="12"/>
              </w:rPr>
              <w:t xml:space="preserve"> </w:t>
            </w:r>
            <w:r w:rsidRPr="00703506">
              <w:rPr>
                <w:b/>
                <w:sz w:val="12"/>
              </w:rPr>
              <w:t>vigilanza</w:t>
            </w:r>
          </w:p>
        </w:tc>
      </w:tr>
      <w:tr w:rsidR="00790667" w14:paraId="0901A637" w14:textId="77777777" w:rsidTr="002D693F">
        <w:trPr>
          <w:gridAfter w:val="1"/>
          <w:wAfter w:w="36" w:type="dxa"/>
          <w:trHeight w:val="1696"/>
        </w:trPr>
        <w:tc>
          <w:tcPr>
            <w:tcW w:w="2131" w:type="dxa"/>
          </w:tcPr>
          <w:p w14:paraId="5A8A99DF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14:paraId="123DDA74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DELLE DICHIARAZIONI DI CONSEGNA LATTE SUL PORTALE SIAN ED EVENTUALE REVOCA AUTORIZZAZIONE PRIMO ACQUIRENTE</w:t>
            </w:r>
          </w:p>
        </w:tc>
        <w:tc>
          <w:tcPr>
            <w:tcW w:w="1809" w:type="dxa"/>
            <w:gridSpan w:val="2"/>
          </w:tcPr>
          <w:p w14:paraId="69F250D5" w14:textId="77777777" w:rsidR="00790667" w:rsidRDefault="00790667" w:rsidP="002D693F">
            <w:pPr>
              <w:pStyle w:val="TableParagraph"/>
              <w:numPr>
                <w:ilvl w:val="0"/>
                <w:numId w:val="5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dichiarazioni mensili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sul portale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</w:t>
            </w:r>
          </w:p>
          <w:p w14:paraId="1013DA2B" w14:textId="77777777" w:rsidR="00790667" w:rsidRDefault="00790667" w:rsidP="002D693F">
            <w:pPr>
              <w:pStyle w:val="TableParagraph"/>
              <w:numPr>
                <w:ilvl w:val="0"/>
                <w:numId w:val="5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Avvio della procedura di revoca dell'autorizzazione concessa dagli STA in caso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 mancata dichiarazione per 12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mesi</w:t>
            </w:r>
          </w:p>
          <w:p w14:paraId="64A54E7A" w14:textId="77777777" w:rsidR="00790667" w:rsidRDefault="00790667" w:rsidP="002D693F">
            <w:pPr>
              <w:pStyle w:val="TableParagraph"/>
              <w:numPr>
                <w:ilvl w:val="0"/>
                <w:numId w:val="5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revoca</w:t>
            </w:r>
          </w:p>
        </w:tc>
        <w:tc>
          <w:tcPr>
            <w:tcW w:w="1972" w:type="dxa"/>
            <w:gridSpan w:val="2"/>
          </w:tcPr>
          <w:p w14:paraId="34C09AA1" w14:textId="77777777" w:rsidR="00790667" w:rsidRDefault="00790667" w:rsidP="002D693F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5BF8D313" w14:textId="77777777" w:rsidR="00790667" w:rsidRDefault="00790667" w:rsidP="002D693F">
            <w:pPr>
              <w:pStyle w:val="TableParagraph"/>
              <w:numPr>
                <w:ilvl w:val="0"/>
                <w:numId w:val="5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1EBAB9AD" w14:textId="3AE11F43" w:rsidR="00790667" w:rsidRDefault="00790667" w:rsidP="002D693F">
            <w:pPr>
              <w:pStyle w:val="TableParagraph"/>
              <w:numPr>
                <w:ilvl w:val="0"/>
                <w:numId w:val="5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 delle visite ispettive tesi a favorire indebitamente l’autore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="002D693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violazione</w:t>
            </w:r>
          </w:p>
        </w:tc>
        <w:tc>
          <w:tcPr>
            <w:tcW w:w="1318" w:type="dxa"/>
            <w:gridSpan w:val="2"/>
          </w:tcPr>
          <w:p w14:paraId="7C71E4E8" w14:textId="77777777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7EC11FC" w14:textId="7E1A0CB6" w:rsidR="002D693F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87F2824" w14:textId="785D8CB6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1" w:type="dxa"/>
            <w:gridSpan w:val="2"/>
          </w:tcPr>
          <w:p w14:paraId="16862389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8BCF070" w14:textId="638C831B" w:rsidR="00790667" w:rsidRDefault="002D693F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2160" w:type="dxa"/>
            <w:gridSpan w:val="2"/>
          </w:tcPr>
          <w:p w14:paraId="4360DA9E" w14:textId="77777777" w:rsidR="00790667" w:rsidRDefault="00790667" w:rsidP="002D693F">
            <w:pPr>
              <w:pStyle w:val="TableParagraph"/>
              <w:numPr>
                <w:ilvl w:val="0"/>
                <w:numId w:val="5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18C9EDEE" w14:textId="77777777" w:rsidR="002D693F" w:rsidRDefault="00790667" w:rsidP="002D693F">
            <w:pPr>
              <w:pStyle w:val="TableParagraph"/>
              <w:numPr>
                <w:ilvl w:val="0"/>
                <w:numId w:val="5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73B5300F" w14:textId="065F804E" w:rsidR="00790667" w:rsidRDefault="00790667" w:rsidP="002D693F">
            <w:pPr>
              <w:pStyle w:val="TableParagraph"/>
              <w:numPr>
                <w:ilvl w:val="0"/>
                <w:numId w:val="5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14:paraId="397F0A6B" w14:textId="77777777" w:rsidTr="002D693F">
        <w:trPr>
          <w:gridAfter w:val="1"/>
          <w:wAfter w:w="36" w:type="dxa"/>
          <w:trHeight w:val="1692"/>
        </w:trPr>
        <w:tc>
          <w:tcPr>
            <w:tcW w:w="2131" w:type="dxa"/>
          </w:tcPr>
          <w:p w14:paraId="1F523BB6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14:paraId="3DCC1234" w14:textId="1A9617BC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SULL’ACQUISIZIONE DI ENTRATE DERIVANTI DA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TASSE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SANZIONI.(ENTRATE DERIVANTI DA CONCESSIONI TEMPORANEE DI BENI AFFERENTI AL DEMANIO FORESTALE REGIONALE – L.R. N. 3/2014)</w:t>
            </w:r>
          </w:p>
        </w:tc>
        <w:tc>
          <w:tcPr>
            <w:tcW w:w="1809" w:type="dxa"/>
            <w:gridSpan w:val="2"/>
          </w:tcPr>
          <w:p w14:paraId="58E336BF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del provvedimento di ingiunzione di pagamento ed altre iniziative (iscrizione a ruolo) in caso di mancato versamento, al fine del recupero delle somme dovute</w:t>
            </w:r>
          </w:p>
        </w:tc>
        <w:tc>
          <w:tcPr>
            <w:tcW w:w="1972" w:type="dxa"/>
            <w:gridSpan w:val="2"/>
          </w:tcPr>
          <w:p w14:paraId="1FB81FC5" w14:textId="77777777" w:rsidR="00790667" w:rsidRDefault="00790667" w:rsidP="002D693F">
            <w:pPr>
              <w:pStyle w:val="TableParagraph"/>
              <w:numPr>
                <w:ilvl w:val="0"/>
                <w:numId w:val="5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3825C2F3" w14:textId="4D186B2D" w:rsidR="00790667" w:rsidRPr="002D693F" w:rsidRDefault="00790667" w:rsidP="002D693F">
            <w:pPr>
              <w:pStyle w:val="TableParagraph"/>
              <w:numPr>
                <w:ilvl w:val="0"/>
                <w:numId w:val="5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</w:t>
            </w:r>
            <w:r w:rsidR="002D693F" w:rsidRPr="002D693F">
              <w:rPr>
                <w:b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omissione nell’attività di vigilanza</w:t>
            </w:r>
          </w:p>
          <w:p w14:paraId="1B1442ED" w14:textId="7A8996F1" w:rsidR="00790667" w:rsidRDefault="00790667" w:rsidP="002D693F">
            <w:pPr>
              <w:pStyle w:val="TableParagraph"/>
              <w:numPr>
                <w:ilvl w:val="0"/>
                <w:numId w:val="52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Discrezionalità nella redazione dei verbali</w:t>
            </w:r>
            <w:r w:rsidRPr="002D693F">
              <w:rPr>
                <w:b/>
                <w:spacing w:val="-1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delle visite</w:t>
            </w:r>
            <w:r w:rsidRPr="002D693F">
              <w:rPr>
                <w:b/>
                <w:spacing w:val="-3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ispettive</w:t>
            </w:r>
            <w:r w:rsidR="002D693F" w:rsidRPr="002D693F">
              <w:rPr>
                <w:b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tesi a favorire indebitamente</w:t>
            </w:r>
            <w:r w:rsidR="002D693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318" w:type="dxa"/>
            <w:gridSpan w:val="2"/>
          </w:tcPr>
          <w:p w14:paraId="440C3A8D" w14:textId="77777777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1CFB1A5" w14:textId="48669150" w:rsidR="002D693F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42F069F" w14:textId="7034B9FA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1" w:type="dxa"/>
            <w:gridSpan w:val="2"/>
          </w:tcPr>
          <w:p w14:paraId="08F70F2E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90E129C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0" w:type="dxa"/>
            <w:gridSpan w:val="2"/>
          </w:tcPr>
          <w:p w14:paraId="7BEC954E" w14:textId="77777777" w:rsidR="00790667" w:rsidRDefault="00790667" w:rsidP="002D693F">
            <w:pPr>
              <w:pStyle w:val="TableParagraph"/>
              <w:numPr>
                <w:ilvl w:val="0"/>
                <w:numId w:val="5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5AB8B80A" w14:textId="77777777" w:rsidR="002D693F" w:rsidRDefault="00790667" w:rsidP="002D693F">
            <w:pPr>
              <w:pStyle w:val="TableParagraph"/>
              <w:numPr>
                <w:ilvl w:val="0"/>
                <w:numId w:val="5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3B43F79D" w14:textId="7FF45047" w:rsidR="00790667" w:rsidRPr="002D693F" w:rsidRDefault="00790667" w:rsidP="002D693F">
            <w:pPr>
              <w:pStyle w:val="TableParagraph"/>
              <w:numPr>
                <w:ilvl w:val="0"/>
                <w:numId w:val="5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Controlli a campione sull’attività di</w:t>
            </w:r>
            <w:r w:rsidRPr="002D693F">
              <w:rPr>
                <w:b/>
                <w:spacing w:val="-11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vigilanza</w:t>
            </w:r>
          </w:p>
        </w:tc>
      </w:tr>
      <w:tr w:rsidR="00790667" w14:paraId="433AC7EF" w14:textId="77777777" w:rsidTr="00672281">
        <w:trPr>
          <w:gridAfter w:val="1"/>
          <w:wAfter w:w="36" w:type="dxa"/>
          <w:trHeight w:val="2188"/>
        </w:trPr>
        <w:tc>
          <w:tcPr>
            <w:tcW w:w="2131" w:type="dxa"/>
          </w:tcPr>
          <w:p w14:paraId="59BF702E" w14:textId="77777777" w:rsidR="00790667" w:rsidRDefault="00672281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</w:t>
            </w:r>
            <w:r w:rsidR="00790667">
              <w:rPr>
                <w:b/>
                <w:sz w:val="12"/>
              </w:rPr>
              <w:t>A6</w:t>
            </w:r>
          </w:p>
          <w:p w14:paraId="203F6F3A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REINTEGRA TERRE CIVICHE (L.R. N.25/88)</w:t>
            </w:r>
          </w:p>
        </w:tc>
        <w:tc>
          <w:tcPr>
            <w:tcW w:w="1809" w:type="dxa"/>
            <w:gridSpan w:val="2"/>
          </w:tcPr>
          <w:p w14:paraId="3C9AC7BB" w14:textId="77777777" w:rsidR="00790667" w:rsidRDefault="00790667" w:rsidP="002D693F">
            <w:pPr>
              <w:pStyle w:val="TableParagraph"/>
              <w:numPr>
                <w:ilvl w:val="0"/>
                <w:numId w:val="5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della denuncia trasmessa da parte 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Comune/privato cittadino</w:t>
            </w:r>
          </w:p>
          <w:p w14:paraId="18ED2B99" w14:textId="77777777" w:rsidR="00790667" w:rsidRDefault="00790667" w:rsidP="002D693F">
            <w:pPr>
              <w:pStyle w:val="TableParagraph"/>
              <w:numPr>
                <w:ilvl w:val="0"/>
                <w:numId w:val="5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denuncia pervenuta</w:t>
            </w:r>
          </w:p>
          <w:p w14:paraId="5DAE5E2D" w14:textId="77777777" w:rsidR="00790667" w:rsidRDefault="00790667" w:rsidP="002D693F">
            <w:pPr>
              <w:pStyle w:val="TableParagraph"/>
              <w:numPr>
                <w:ilvl w:val="0"/>
                <w:numId w:val="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per la riduzione in pristino a seguito di </w:t>
            </w:r>
            <w:r>
              <w:rPr>
                <w:b/>
                <w:spacing w:val="-1"/>
                <w:sz w:val="12"/>
              </w:rPr>
              <w:t xml:space="preserve">occupazione/manomissione </w:t>
            </w:r>
            <w:r>
              <w:rPr>
                <w:b/>
                <w:sz w:val="12"/>
              </w:rPr>
              <w:t>terre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civiche</w:t>
            </w:r>
          </w:p>
        </w:tc>
        <w:tc>
          <w:tcPr>
            <w:tcW w:w="1972" w:type="dxa"/>
            <w:gridSpan w:val="2"/>
          </w:tcPr>
          <w:p w14:paraId="055FDD23" w14:textId="77777777" w:rsidR="00790667" w:rsidRDefault="00790667" w:rsidP="002D693F">
            <w:pPr>
              <w:pStyle w:val="TableParagraph"/>
              <w:numPr>
                <w:ilvl w:val="0"/>
                <w:numId w:val="4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7AD32567" w14:textId="51A7EB08" w:rsidR="00790667" w:rsidRPr="002D693F" w:rsidRDefault="00790667" w:rsidP="002D693F">
            <w:pPr>
              <w:pStyle w:val="TableParagraph"/>
              <w:numPr>
                <w:ilvl w:val="0"/>
                <w:numId w:val="4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</w:t>
            </w:r>
            <w:r w:rsidR="002D693F" w:rsidRPr="002D693F">
              <w:rPr>
                <w:b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omissione nell’attività di vigilanza</w:t>
            </w:r>
          </w:p>
          <w:p w14:paraId="646495F0" w14:textId="77777777" w:rsidR="002D693F" w:rsidRDefault="00790667" w:rsidP="002D693F">
            <w:pPr>
              <w:pStyle w:val="TableParagraph"/>
              <w:numPr>
                <w:ilvl w:val="0"/>
                <w:numId w:val="49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Discrezionalità nella redazione dei verbali</w:t>
            </w:r>
            <w:r w:rsidRPr="002D693F">
              <w:rPr>
                <w:b/>
                <w:spacing w:val="-1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delle visite</w:t>
            </w:r>
            <w:r w:rsidRPr="002D693F">
              <w:rPr>
                <w:b/>
                <w:spacing w:val="-3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ispettive</w:t>
            </w:r>
            <w:r w:rsidR="002D693F" w:rsidRPr="002D693F">
              <w:rPr>
                <w:b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tesi a favorire indebitamente l’autore della violazione.</w:t>
            </w:r>
          </w:p>
          <w:p w14:paraId="0A64049E" w14:textId="6F2A8945" w:rsidR="00790667" w:rsidRDefault="00790667" w:rsidP="002D693F">
            <w:pPr>
              <w:pStyle w:val="TableParagraph"/>
              <w:numPr>
                <w:ilvl w:val="0"/>
                <w:numId w:val="49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Mancata adozione del</w:t>
            </w:r>
            <w:r w:rsidR="002D693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 al fine di</w:t>
            </w:r>
            <w:r w:rsidR="00953CDD">
              <w:rPr>
                <w:b/>
                <w:sz w:val="12"/>
              </w:rPr>
              <w:t xml:space="preserve"> mantenere lo stato di occupazione e/o della manomissione delle terre civiche, al fine di favorire il soggetto beneficiario</w:t>
            </w:r>
          </w:p>
        </w:tc>
        <w:tc>
          <w:tcPr>
            <w:tcW w:w="1318" w:type="dxa"/>
            <w:gridSpan w:val="2"/>
          </w:tcPr>
          <w:p w14:paraId="3A11E0CA" w14:textId="77777777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562F67EE" w14:textId="21E172D2" w:rsidR="002D693F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FF61681" w14:textId="51F59A5B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1" w:type="dxa"/>
            <w:gridSpan w:val="2"/>
          </w:tcPr>
          <w:p w14:paraId="78E882AF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AEA792D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60" w:type="dxa"/>
            <w:gridSpan w:val="2"/>
          </w:tcPr>
          <w:p w14:paraId="603761BA" w14:textId="77777777" w:rsidR="00790667" w:rsidRDefault="00790667" w:rsidP="002D693F">
            <w:pPr>
              <w:pStyle w:val="TableParagraph"/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513EF1EF" w14:textId="77777777" w:rsidR="002D693F" w:rsidRDefault="00790667" w:rsidP="002D693F">
            <w:pPr>
              <w:pStyle w:val="TableParagraph"/>
              <w:numPr>
                <w:ilvl w:val="0"/>
                <w:numId w:val="4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53F6EEFA" w14:textId="65E65B06" w:rsidR="00790667" w:rsidRPr="002D693F" w:rsidRDefault="00790667" w:rsidP="002D693F">
            <w:pPr>
              <w:pStyle w:val="TableParagraph"/>
              <w:numPr>
                <w:ilvl w:val="0"/>
                <w:numId w:val="4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Controlli a campione sull’attività di</w:t>
            </w:r>
            <w:r w:rsidRPr="002D693F">
              <w:rPr>
                <w:b/>
                <w:spacing w:val="-11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vigilanza</w:t>
            </w:r>
          </w:p>
        </w:tc>
      </w:tr>
      <w:tr w:rsidR="00790667" w14:paraId="301D7BC9" w14:textId="77777777" w:rsidTr="00672281">
        <w:trPr>
          <w:trHeight w:val="2072"/>
        </w:trPr>
        <w:tc>
          <w:tcPr>
            <w:tcW w:w="2138" w:type="dxa"/>
            <w:gridSpan w:val="2"/>
          </w:tcPr>
          <w:p w14:paraId="738CA643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7/A6</w:t>
            </w:r>
          </w:p>
          <w:p w14:paraId="75D35D8F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(D.G.R N. 412 DEL 02/07/2012) (L.R. 29.12.2011 N. 44 E DETERMINAZIONE N. DH27/189 DEL 27/09/2011, L.R. 10/2004, L.R. 28/2017, D. LGS. 214/05 E DEL REG. UE 2031/2016)</w:t>
            </w:r>
          </w:p>
        </w:tc>
        <w:tc>
          <w:tcPr>
            <w:tcW w:w="1815" w:type="dxa"/>
            <w:gridSpan w:val="2"/>
          </w:tcPr>
          <w:p w14:paraId="48B935A7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del provvedimento di ingiunzione di pagamento ed altre iniziative (iscrizione a ruolo) in caso di mancato versamento, al fine del recupero delle somme dovute</w:t>
            </w:r>
          </w:p>
        </w:tc>
        <w:tc>
          <w:tcPr>
            <w:tcW w:w="1978" w:type="dxa"/>
            <w:gridSpan w:val="2"/>
          </w:tcPr>
          <w:p w14:paraId="044C2781" w14:textId="77777777" w:rsidR="00790667" w:rsidRDefault="00790667" w:rsidP="002D693F">
            <w:pPr>
              <w:pStyle w:val="TableParagraph"/>
              <w:numPr>
                <w:ilvl w:val="0"/>
                <w:numId w:val="4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6A56ED32" w14:textId="775DE56E" w:rsidR="00790667" w:rsidRPr="002D693F" w:rsidRDefault="00790667" w:rsidP="002D693F">
            <w:pPr>
              <w:pStyle w:val="TableParagraph"/>
              <w:numPr>
                <w:ilvl w:val="0"/>
                <w:numId w:val="4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</w:t>
            </w:r>
            <w:r w:rsidR="002D693F" w:rsidRPr="002D693F">
              <w:rPr>
                <w:b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omissione nell’attività di vigilanza</w:t>
            </w:r>
          </w:p>
          <w:p w14:paraId="23D68370" w14:textId="77777777" w:rsidR="00790667" w:rsidRDefault="00790667" w:rsidP="002D693F">
            <w:pPr>
              <w:pStyle w:val="TableParagraph"/>
              <w:numPr>
                <w:ilvl w:val="0"/>
                <w:numId w:val="47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 delle visite ispettive tesi a favorire indebitamente l’autore della violazione</w:t>
            </w:r>
          </w:p>
        </w:tc>
        <w:tc>
          <w:tcPr>
            <w:tcW w:w="1323" w:type="dxa"/>
            <w:gridSpan w:val="2"/>
          </w:tcPr>
          <w:p w14:paraId="410FCC28" w14:textId="77777777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7660A603" w14:textId="60FEA413" w:rsidR="002D693F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61803F5" w14:textId="4D59500B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6" w:type="dxa"/>
            <w:gridSpan w:val="2"/>
          </w:tcPr>
          <w:p w14:paraId="53440602" w14:textId="5D81F2BC" w:rsidR="00790667" w:rsidRDefault="002D693F" w:rsidP="002D693F">
            <w:pPr>
              <w:pStyle w:val="TableParagraph"/>
              <w:ind w:left="57" w:right="57"/>
              <w:rPr>
                <w:b/>
                <w:sz w:val="11"/>
              </w:rPr>
            </w:pPr>
            <w:r>
              <w:rPr>
                <w:b/>
                <w:sz w:val="11"/>
              </w:rPr>
              <w:t xml:space="preserve"> </w:t>
            </w:r>
          </w:p>
          <w:p w14:paraId="73A7517E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67" w:type="dxa"/>
            <w:gridSpan w:val="2"/>
          </w:tcPr>
          <w:p w14:paraId="74EE35A6" w14:textId="77777777" w:rsidR="00790667" w:rsidRDefault="00790667" w:rsidP="002D693F">
            <w:pPr>
              <w:pStyle w:val="TableParagraph"/>
              <w:numPr>
                <w:ilvl w:val="0"/>
                <w:numId w:val="4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718D0A47" w14:textId="77777777" w:rsidR="00790667" w:rsidRDefault="00790667" w:rsidP="002D693F">
            <w:pPr>
              <w:pStyle w:val="TableParagraph"/>
              <w:numPr>
                <w:ilvl w:val="0"/>
                <w:numId w:val="4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4AD03210" w14:textId="77777777" w:rsidR="00790667" w:rsidRDefault="00790667" w:rsidP="002D693F">
            <w:pPr>
              <w:pStyle w:val="TableParagraph"/>
              <w:numPr>
                <w:ilvl w:val="0"/>
                <w:numId w:val="4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14:paraId="225C0A28" w14:textId="77777777" w:rsidTr="00672281">
        <w:trPr>
          <w:trHeight w:val="2074"/>
        </w:trPr>
        <w:tc>
          <w:tcPr>
            <w:tcW w:w="2138" w:type="dxa"/>
            <w:gridSpan w:val="2"/>
          </w:tcPr>
          <w:p w14:paraId="76229E0A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8/AA6</w:t>
            </w:r>
          </w:p>
          <w:p w14:paraId="2915E58A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(4%) PER L’ACCERTAMENTO SUL COMPLESSO DEI PIANI DI UTILIZZAZIONE AGRONOMICA PRESENTATI ALLA DATA DI SCADENZA DEL 30 GIUGNO DI OGNI ANNO</w:t>
            </w:r>
          </w:p>
          <w:p w14:paraId="48139502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(DIRETTIVA 91/676/CEE E D.G.R. 383 DEL 10/05/2010 E SS.MM.II.)</w:t>
            </w:r>
          </w:p>
        </w:tc>
        <w:tc>
          <w:tcPr>
            <w:tcW w:w="1815" w:type="dxa"/>
            <w:gridSpan w:val="2"/>
          </w:tcPr>
          <w:p w14:paraId="32483835" w14:textId="77777777" w:rsidR="00790667" w:rsidRDefault="00790667" w:rsidP="002D693F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Estrazione a campione delle aziende agricole da controllare</w:t>
            </w:r>
          </w:p>
          <w:p w14:paraId="17A111DD" w14:textId="77777777" w:rsidR="00790667" w:rsidRDefault="00790667" w:rsidP="002D693F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loco</w:t>
            </w:r>
          </w:p>
          <w:p w14:paraId="1936FF23" w14:textId="77777777" w:rsidR="00790667" w:rsidRDefault="00790667" w:rsidP="002D693F">
            <w:pPr>
              <w:pStyle w:val="TableParagraph"/>
              <w:numPr>
                <w:ilvl w:val="0"/>
                <w:numId w:val="4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 sopralluogo e trasmissione all'azienda agricola controllata</w:t>
            </w:r>
          </w:p>
          <w:p w14:paraId="6DE6AFDD" w14:textId="77777777" w:rsidR="00790667" w:rsidRDefault="00790667" w:rsidP="002D693F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irrogazione sanzione</w:t>
            </w:r>
          </w:p>
        </w:tc>
        <w:tc>
          <w:tcPr>
            <w:tcW w:w="1978" w:type="dxa"/>
            <w:gridSpan w:val="2"/>
          </w:tcPr>
          <w:p w14:paraId="45F59C6F" w14:textId="77777777" w:rsidR="00790667" w:rsidRDefault="00790667" w:rsidP="002D693F">
            <w:pPr>
              <w:pStyle w:val="TableParagraph"/>
              <w:numPr>
                <w:ilvl w:val="0"/>
                <w:numId w:val="4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79C4B57B" w14:textId="0409CEA6" w:rsidR="00790667" w:rsidRPr="002D693F" w:rsidRDefault="00790667" w:rsidP="002D693F">
            <w:pPr>
              <w:pStyle w:val="TableParagraph"/>
              <w:numPr>
                <w:ilvl w:val="0"/>
                <w:numId w:val="4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</w:t>
            </w:r>
            <w:r w:rsidR="002D693F" w:rsidRPr="002D693F">
              <w:rPr>
                <w:b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omissione nell’attività di vigilanza</w:t>
            </w:r>
          </w:p>
          <w:p w14:paraId="7E857A47" w14:textId="55BBDBF0" w:rsidR="00790667" w:rsidRDefault="00790667" w:rsidP="002D693F">
            <w:pPr>
              <w:pStyle w:val="TableParagraph"/>
              <w:numPr>
                <w:ilvl w:val="0"/>
                <w:numId w:val="4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  <w:r w:rsidR="002D693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323" w:type="dxa"/>
            <w:gridSpan w:val="2"/>
          </w:tcPr>
          <w:p w14:paraId="5EE729A8" w14:textId="77777777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487223E9" w14:textId="23E9592D" w:rsidR="002D693F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535F456" w14:textId="3ECFE432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6" w:type="dxa"/>
            <w:gridSpan w:val="2"/>
          </w:tcPr>
          <w:p w14:paraId="339FA974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0F349EE3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67" w:type="dxa"/>
            <w:gridSpan w:val="2"/>
          </w:tcPr>
          <w:p w14:paraId="70C01279" w14:textId="77777777" w:rsidR="00790667" w:rsidRDefault="00790667" w:rsidP="002D693F">
            <w:pPr>
              <w:pStyle w:val="TableParagraph"/>
              <w:numPr>
                <w:ilvl w:val="0"/>
                <w:numId w:val="4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1391AC03" w14:textId="77777777" w:rsidR="00790667" w:rsidRDefault="00790667" w:rsidP="002D693F">
            <w:pPr>
              <w:pStyle w:val="TableParagraph"/>
              <w:numPr>
                <w:ilvl w:val="0"/>
                <w:numId w:val="4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5680B2E6" w14:textId="77777777" w:rsidR="00790667" w:rsidRDefault="00790667" w:rsidP="002D693F">
            <w:pPr>
              <w:pStyle w:val="TableParagraph"/>
              <w:numPr>
                <w:ilvl w:val="0"/>
                <w:numId w:val="4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790667" w14:paraId="7408F86A" w14:textId="77777777" w:rsidTr="00672281">
        <w:trPr>
          <w:trHeight w:val="2075"/>
        </w:trPr>
        <w:tc>
          <w:tcPr>
            <w:tcW w:w="2138" w:type="dxa"/>
            <w:gridSpan w:val="2"/>
          </w:tcPr>
          <w:p w14:paraId="3FFE69E3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9/A6</w:t>
            </w:r>
          </w:p>
          <w:p w14:paraId="5858C484" w14:textId="6497C998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CONTROLLI DOCUMENTALI E TECNICI AI SENSI DEL D.LGS.</w:t>
            </w:r>
            <w:r w:rsidR="002D693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n.214/05 "Attuazione della direttiva 2002/89/CE concernente le misure di protezione contro l'introduzione e la diffusione nella Comunità di organismi nocivi ai vegetali o ai prodotti vegetali" (REG. UE 2031/2016)</w:t>
            </w:r>
          </w:p>
        </w:tc>
        <w:tc>
          <w:tcPr>
            <w:tcW w:w="1815" w:type="dxa"/>
            <w:gridSpan w:val="2"/>
          </w:tcPr>
          <w:p w14:paraId="6077EAD8" w14:textId="77777777" w:rsidR="00790667" w:rsidRDefault="00790667" w:rsidP="002D693F">
            <w:pPr>
              <w:pStyle w:val="TableParagraph"/>
              <w:numPr>
                <w:ilvl w:val="0"/>
                <w:numId w:val="4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loco</w:t>
            </w:r>
          </w:p>
          <w:p w14:paraId="73795A13" w14:textId="77777777" w:rsidR="00790667" w:rsidRDefault="00790667" w:rsidP="002D693F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 sopralluogo e notifica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alla ditta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controllata</w:t>
            </w:r>
          </w:p>
          <w:p w14:paraId="1181838A" w14:textId="77777777" w:rsidR="00790667" w:rsidRDefault="00790667" w:rsidP="002D693F">
            <w:pPr>
              <w:pStyle w:val="TableParagraph"/>
              <w:numPr>
                <w:ilvl w:val="0"/>
                <w:numId w:val="4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irrogazione sanzione</w:t>
            </w:r>
          </w:p>
        </w:tc>
        <w:tc>
          <w:tcPr>
            <w:tcW w:w="1978" w:type="dxa"/>
            <w:gridSpan w:val="2"/>
          </w:tcPr>
          <w:p w14:paraId="30A009B2" w14:textId="77777777" w:rsidR="00790667" w:rsidRDefault="00790667" w:rsidP="002D693F">
            <w:pPr>
              <w:pStyle w:val="TableParagraph"/>
              <w:numPr>
                <w:ilvl w:val="0"/>
                <w:numId w:val="4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5D143A6E" w14:textId="682F2995" w:rsidR="00790667" w:rsidRPr="002D693F" w:rsidRDefault="00790667" w:rsidP="002D693F">
            <w:pPr>
              <w:pStyle w:val="TableParagraph"/>
              <w:numPr>
                <w:ilvl w:val="0"/>
                <w:numId w:val="4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</w:t>
            </w:r>
            <w:r w:rsidR="002D693F" w:rsidRPr="002D693F">
              <w:rPr>
                <w:b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omissione nell’attività di vigilanza</w:t>
            </w:r>
          </w:p>
          <w:p w14:paraId="6D23442B" w14:textId="4A656079" w:rsidR="00790667" w:rsidRDefault="00790667" w:rsidP="002D693F">
            <w:pPr>
              <w:pStyle w:val="TableParagraph"/>
              <w:numPr>
                <w:ilvl w:val="0"/>
                <w:numId w:val="4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Discrezionalità nella redazione dei verbali</w:t>
            </w:r>
            <w:r w:rsidRPr="002D693F">
              <w:rPr>
                <w:b/>
                <w:spacing w:val="-1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delle visite</w:t>
            </w:r>
            <w:r w:rsidRPr="002D693F">
              <w:rPr>
                <w:b/>
                <w:spacing w:val="-3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ispettive</w:t>
            </w:r>
            <w:r w:rsidR="002D693F" w:rsidRPr="002D693F">
              <w:rPr>
                <w:b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tesi a favorire indebitamente</w:t>
            </w:r>
            <w:r w:rsidR="002D693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323" w:type="dxa"/>
            <w:gridSpan w:val="2"/>
          </w:tcPr>
          <w:p w14:paraId="1A7E0044" w14:textId="77777777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523BBC72" w14:textId="4A0ED8E1" w:rsidR="002D693F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EDCE96C" w14:textId="55164401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6" w:type="dxa"/>
            <w:gridSpan w:val="2"/>
          </w:tcPr>
          <w:p w14:paraId="3F33FE15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48A7470B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 - Avezzano</w:t>
            </w:r>
          </w:p>
        </w:tc>
        <w:tc>
          <w:tcPr>
            <w:tcW w:w="2167" w:type="dxa"/>
            <w:gridSpan w:val="2"/>
          </w:tcPr>
          <w:p w14:paraId="545D3B8D" w14:textId="77777777" w:rsidR="00790667" w:rsidRDefault="00790667" w:rsidP="002D693F">
            <w:pPr>
              <w:pStyle w:val="TableParagraph"/>
              <w:numPr>
                <w:ilvl w:val="0"/>
                <w:numId w:val="4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1CD0EA76" w14:textId="77777777" w:rsidR="002D693F" w:rsidRDefault="00790667" w:rsidP="002D693F">
            <w:pPr>
              <w:pStyle w:val="TableParagraph"/>
              <w:numPr>
                <w:ilvl w:val="0"/>
                <w:numId w:val="4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16E1EB34" w14:textId="27204A58" w:rsidR="00790667" w:rsidRPr="002D693F" w:rsidRDefault="00790667" w:rsidP="002D693F">
            <w:pPr>
              <w:pStyle w:val="TableParagraph"/>
              <w:numPr>
                <w:ilvl w:val="0"/>
                <w:numId w:val="4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Controlli a campione sull’attività di</w:t>
            </w:r>
            <w:r w:rsidRPr="002D693F">
              <w:rPr>
                <w:b/>
                <w:spacing w:val="-11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vigilanza</w:t>
            </w:r>
          </w:p>
        </w:tc>
      </w:tr>
      <w:tr w:rsidR="00790667" w14:paraId="2A144AA6" w14:textId="77777777" w:rsidTr="00672281">
        <w:trPr>
          <w:trHeight w:val="2073"/>
        </w:trPr>
        <w:tc>
          <w:tcPr>
            <w:tcW w:w="2138" w:type="dxa"/>
            <w:gridSpan w:val="2"/>
          </w:tcPr>
          <w:p w14:paraId="172EE223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10/A6</w:t>
            </w:r>
          </w:p>
          <w:p w14:paraId="7CA61448" w14:textId="27D92438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L.R.3/2014 - SANZIONI PER CONTENZIOSI; L.R. 6/2008 TUTELA PATRIMONIO OLIVICOLO;</w:t>
            </w:r>
            <w:r w:rsidR="002D693F">
              <w:rPr>
                <w:b/>
                <w:sz w:val="12"/>
              </w:rPr>
              <w:t xml:space="preserve"> </w:t>
            </w:r>
          </w:p>
          <w:p w14:paraId="5E77F8B0" w14:textId="60176963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L. 353/2000 LEGGE QUADRO IN MATERIA DI INCENDI BOSCHIVI</w:t>
            </w:r>
            <w:r w:rsidR="002D693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-GESTIONE DEL CONTENZIOSO RELATIVO ALLA OPPOSIZIONE ALLE ORDINANZE INGIUNZIONE; L.R. 34/2006.</w:t>
            </w:r>
          </w:p>
        </w:tc>
        <w:tc>
          <w:tcPr>
            <w:tcW w:w="1815" w:type="dxa"/>
            <w:gridSpan w:val="2"/>
          </w:tcPr>
          <w:p w14:paraId="3B8C5633" w14:textId="77777777" w:rsidR="00790667" w:rsidRDefault="00790667" w:rsidP="002D693F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verbali emessi dalle autorità competenti</w:t>
            </w:r>
          </w:p>
          <w:p w14:paraId="11D3A956" w14:textId="77777777" w:rsidR="00790667" w:rsidRDefault="00790667" w:rsidP="002D693F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avvenuto pagamento</w:t>
            </w:r>
          </w:p>
          <w:p w14:paraId="001414AC" w14:textId="77777777" w:rsidR="00790667" w:rsidRDefault="00790667" w:rsidP="002D693F">
            <w:pPr>
              <w:pStyle w:val="TableParagraph"/>
              <w:numPr>
                <w:ilvl w:val="0"/>
                <w:numId w:val="3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ordinanza/ingiunzione per gli inadempienti nei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termini indicati</w:t>
            </w:r>
          </w:p>
          <w:p w14:paraId="1D69C874" w14:textId="77777777" w:rsidR="00790667" w:rsidRDefault="00790667" w:rsidP="002D693F">
            <w:pPr>
              <w:pStyle w:val="TableParagraph"/>
              <w:numPr>
                <w:ilvl w:val="0"/>
                <w:numId w:val="39"/>
              </w:numPr>
              <w:tabs>
                <w:tab w:val="left" w:pos="22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Avvio procedimento di recupero con Agenzia Entrate</w:t>
            </w:r>
          </w:p>
        </w:tc>
        <w:tc>
          <w:tcPr>
            <w:tcW w:w="1978" w:type="dxa"/>
            <w:gridSpan w:val="2"/>
          </w:tcPr>
          <w:p w14:paraId="7E3BC5EE" w14:textId="77777777" w:rsidR="00790667" w:rsidRDefault="00790667" w:rsidP="002D693F">
            <w:pPr>
              <w:pStyle w:val="TableParagraph"/>
              <w:numPr>
                <w:ilvl w:val="0"/>
                <w:numId w:val="3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6F2F2654" w14:textId="33D11C3F" w:rsidR="00790667" w:rsidRPr="002D693F" w:rsidRDefault="00790667" w:rsidP="002D693F">
            <w:pPr>
              <w:pStyle w:val="TableParagraph"/>
              <w:numPr>
                <w:ilvl w:val="0"/>
                <w:numId w:val="3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3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</w:t>
            </w:r>
            <w:r w:rsidR="002D693F" w:rsidRPr="002D693F">
              <w:rPr>
                <w:b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omissione nell’attività di vigilanza</w:t>
            </w:r>
          </w:p>
          <w:p w14:paraId="31697F98" w14:textId="35144826" w:rsidR="00790667" w:rsidRDefault="00790667" w:rsidP="002D693F">
            <w:pPr>
              <w:pStyle w:val="TableParagraph"/>
              <w:numPr>
                <w:ilvl w:val="0"/>
                <w:numId w:val="38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  <w:r w:rsidR="002D693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323" w:type="dxa"/>
            <w:gridSpan w:val="2"/>
          </w:tcPr>
          <w:p w14:paraId="14FFCCE8" w14:textId="77777777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5B18ADE7" w14:textId="36A31F28" w:rsidR="002D693F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464A9DD" w14:textId="2B399512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6" w:type="dxa"/>
            <w:gridSpan w:val="2"/>
          </w:tcPr>
          <w:p w14:paraId="13D23C8C" w14:textId="77777777" w:rsidR="002D693F" w:rsidRDefault="002D693F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4D54500" w14:textId="23B28CDA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54C4CFF0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1D6A1A35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  <w:p w14:paraId="0A7C2BF0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</w:p>
          <w:p w14:paraId="58AE5101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2167" w:type="dxa"/>
            <w:gridSpan w:val="2"/>
          </w:tcPr>
          <w:p w14:paraId="326683C2" w14:textId="77777777" w:rsidR="00790667" w:rsidRDefault="00790667" w:rsidP="002D693F">
            <w:pPr>
              <w:pStyle w:val="TableParagraph"/>
              <w:numPr>
                <w:ilvl w:val="0"/>
                <w:numId w:val="3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7C4E1E0F" w14:textId="77777777" w:rsidR="002D693F" w:rsidRDefault="00790667" w:rsidP="002D693F">
            <w:pPr>
              <w:pStyle w:val="TableParagraph"/>
              <w:numPr>
                <w:ilvl w:val="0"/>
                <w:numId w:val="3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2D762FCB" w14:textId="53C65F98" w:rsidR="00790667" w:rsidRPr="002D693F" w:rsidRDefault="00790667" w:rsidP="002D693F">
            <w:pPr>
              <w:pStyle w:val="TableParagraph"/>
              <w:numPr>
                <w:ilvl w:val="0"/>
                <w:numId w:val="3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Controlli a campione sull’attività</w:t>
            </w:r>
            <w:r w:rsidRPr="002D693F">
              <w:rPr>
                <w:b/>
                <w:spacing w:val="-8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sanzionatoria</w:t>
            </w:r>
          </w:p>
        </w:tc>
      </w:tr>
      <w:tr w:rsidR="00790667" w14:paraId="71CD77D1" w14:textId="77777777" w:rsidTr="00672281">
        <w:trPr>
          <w:trHeight w:val="2392"/>
        </w:trPr>
        <w:tc>
          <w:tcPr>
            <w:tcW w:w="2138" w:type="dxa"/>
            <w:gridSpan w:val="2"/>
          </w:tcPr>
          <w:p w14:paraId="67809C37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11/A6</w:t>
            </w:r>
          </w:p>
          <w:p w14:paraId="4BF5E8FC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CONTROLLI E VERIFICHE RELATIVAMENTE A: ISCRIZIONE ELENCHI IMPRENDITORI/OPERATORI AGRITURISTICI</w:t>
            </w:r>
          </w:p>
          <w:p w14:paraId="33F7E0D1" w14:textId="77777777" w:rsidR="00790667" w:rsidRDefault="00790667" w:rsidP="002D693F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ELENCHI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FATTORIE DIDATTICHE</w:t>
            </w:r>
          </w:p>
          <w:p w14:paraId="47788087" w14:textId="77777777" w:rsidR="00790667" w:rsidRDefault="00790667" w:rsidP="002D693F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MANTENIMENTO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ACCESSO IMPRENDITORI AGRICOLI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PROFESSIONALI;</w:t>
            </w:r>
          </w:p>
          <w:p w14:paraId="74E78345" w14:textId="77777777" w:rsidR="00790667" w:rsidRDefault="00790667" w:rsidP="002D693F">
            <w:pPr>
              <w:pStyle w:val="TableParagraph"/>
              <w:numPr>
                <w:ilvl w:val="0"/>
                <w:numId w:val="36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UMA</w:t>
            </w:r>
          </w:p>
          <w:p w14:paraId="70A3F22A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L.R. 38/2012, L.R: 48/2013, D.LGS 101/2005, REG. CE 1308/2013</w:t>
            </w:r>
          </w:p>
        </w:tc>
        <w:tc>
          <w:tcPr>
            <w:tcW w:w="1815" w:type="dxa"/>
            <w:gridSpan w:val="2"/>
          </w:tcPr>
          <w:p w14:paraId="5C8E1816" w14:textId="77777777" w:rsidR="00790667" w:rsidRDefault="00790667" w:rsidP="002D693F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criteri campione estrazione campione;</w:t>
            </w:r>
          </w:p>
          <w:p w14:paraId="523EF44F" w14:textId="77777777" w:rsidR="00790667" w:rsidRDefault="00790667" w:rsidP="002D693F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documentali e/o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aziendali</w:t>
            </w:r>
          </w:p>
          <w:p w14:paraId="542F5F41" w14:textId="77777777" w:rsidR="00790667" w:rsidRDefault="00790667" w:rsidP="002D693F">
            <w:pPr>
              <w:pStyle w:val="TableParagraph"/>
              <w:numPr>
                <w:ilvl w:val="0"/>
                <w:numId w:val="3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emanazione provvedimento decadenza/recupero;</w:t>
            </w:r>
          </w:p>
          <w:p w14:paraId="38661150" w14:textId="77777777" w:rsidR="00790667" w:rsidRDefault="00790667" w:rsidP="002D693F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Segnalazione autorità competenti</w:t>
            </w:r>
          </w:p>
        </w:tc>
        <w:tc>
          <w:tcPr>
            <w:tcW w:w="1978" w:type="dxa"/>
            <w:gridSpan w:val="2"/>
          </w:tcPr>
          <w:p w14:paraId="3EB2F597" w14:textId="77777777" w:rsidR="00790667" w:rsidRDefault="00790667" w:rsidP="002D693F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60142720" w14:textId="762F6F69" w:rsidR="00790667" w:rsidRPr="002D693F" w:rsidRDefault="00790667" w:rsidP="002D693F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Uso di documentazione non pertinente o di falsa attestazione, ritardo</w:t>
            </w:r>
            <w:r w:rsidRPr="002D693F">
              <w:rPr>
                <w:b/>
                <w:spacing w:val="-4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od</w:t>
            </w:r>
            <w:r w:rsidR="002D693F" w:rsidRPr="002D693F">
              <w:rPr>
                <w:b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omissione nell’attività di vigilanza</w:t>
            </w:r>
          </w:p>
          <w:p w14:paraId="7D717F8C" w14:textId="5E1116FA" w:rsidR="00790667" w:rsidRDefault="00790667" w:rsidP="002D693F">
            <w:pPr>
              <w:pStyle w:val="TableParagraph"/>
              <w:numPr>
                <w:ilvl w:val="0"/>
                <w:numId w:val="3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  <w:r w:rsidR="002D693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323" w:type="dxa"/>
            <w:gridSpan w:val="2"/>
          </w:tcPr>
          <w:p w14:paraId="4EB9CD1C" w14:textId="77777777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03DA4BDA" w14:textId="2AEF1F31" w:rsidR="002D693F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8FE7979" w14:textId="3720E412" w:rsidR="00790667" w:rsidRDefault="00790667" w:rsidP="002D693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6" w:type="dxa"/>
            <w:gridSpan w:val="2"/>
          </w:tcPr>
          <w:p w14:paraId="0F7B537E" w14:textId="77777777" w:rsidR="002D693F" w:rsidRDefault="002D693F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586E9AD" w14:textId="7E293FA3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03BF8012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4A0ED6E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14:paraId="0CC18C53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8310D30" w14:textId="77777777" w:rsidR="00790667" w:rsidRDefault="00790667" w:rsidP="002D693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2167" w:type="dxa"/>
            <w:gridSpan w:val="2"/>
          </w:tcPr>
          <w:p w14:paraId="0CD3DDC1" w14:textId="77777777" w:rsidR="00790667" w:rsidRDefault="00790667" w:rsidP="002D693F">
            <w:pPr>
              <w:pStyle w:val="TableParagraph"/>
              <w:numPr>
                <w:ilvl w:val="0"/>
                <w:numId w:val="3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01537C29" w14:textId="77777777" w:rsidR="002D693F" w:rsidRDefault="00790667" w:rsidP="002D693F">
            <w:pPr>
              <w:pStyle w:val="TableParagraph"/>
              <w:numPr>
                <w:ilvl w:val="0"/>
                <w:numId w:val="3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09829652" w14:textId="3F24C983" w:rsidR="00790667" w:rsidRPr="002D693F" w:rsidRDefault="00790667" w:rsidP="002D693F">
            <w:pPr>
              <w:pStyle w:val="TableParagraph"/>
              <w:numPr>
                <w:ilvl w:val="0"/>
                <w:numId w:val="3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2D693F">
              <w:rPr>
                <w:b/>
                <w:sz w:val="12"/>
              </w:rPr>
              <w:t>Controlli a campione sull’attività</w:t>
            </w:r>
            <w:r w:rsidRPr="002D693F">
              <w:rPr>
                <w:b/>
                <w:spacing w:val="-8"/>
                <w:sz w:val="12"/>
              </w:rPr>
              <w:t xml:space="preserve"> </w:t>
            </w:r>
            <w:r w:rsidRPr="002D693F">
              <w:rPr>
                <w:b/>
                <w:sz w:val="12"/>
              </w:rPr>
              <w:t>sanzionatoria</w:t>
            </w:r>
          </w:p>
        </w:tc>
      </w:tr>
    </w:tbl>
    <w:p w14:paraId="727A7752" w14:textId="77777777" w:rsidR="00936C9E" w:rsidRDefault="00936C9E">
      <w:pPr>
        <w:spacing w:line="143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14:paraId="6FBDA656" w14:textId="6E40856F" w:rsidR="007F685E" w:rsidRPr="007F685E" w:rsidRDefault="002D693F" w:rsidP="002D693F">
      <w:pPr>
        <w:pStyle w:val="Titolo2"/>
        <w:spacing w:before="0" w:after="60"/>
        <w:ind w:right="0"/>
      </w:pPr>
      <w:r>
        <w:lastRenderedPageBreak/>
        <w:t xml:space="preserve">AREA GENERALE </w:t>
      </w:r>
      <w:r w:rsidR="007F685E">
        <w:t>n.8</w:t>
      </w:r>
      <w:r w:rsidR="007F685E" w:rsidRPr="007F685E">
        <w:t xml:space="preserve"> </w:t>
      </w:r>
    </w:p>
    <w:p w14:paraId="59A31EB6" w14:textId="073F131E" w:rsidR="007F685E" w:rsidRPr="00E96850" w:rsidRDefault="007F685E" w:rsidP="002D693F">
      <w:pPr>
        <w:pStyle w:val="Titolo2"/>
        <w:spacing w:before="0" w:after="6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>AFFARI LEGALI E CONTENZIOSO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809"/>
        <w:gridCol w:w="1972"/>
        <w:gridCol w:w="1319"/>
        <w:gridCol w:w="1641"/>
        <w:gridCol w:w="2160"/>
      </w:tblGrid>
      <w:tr w:rsidR="00790667" w14:paraId="089E0601" w14:textId="77777777" w:rsidTr="002D693F">
        <w:trPr>
          <w:trHeight w:val="861"/>
        </w:trPr>
        <w:tc>
          <w:tcPr>
            <w:tcW w:w="2131" w:type="dxa"/>
            <w:vAlign w:val="center"/>
          </w:tcPr>
          <w:p w14:paraId="11FFF44E" w14:textId="77777777" w:rsidR="00790667" w:rsidRDefault="00790667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  <w:vAlign w:val="center"/>
          </w:tcPr>
          <w:p w14:paraId="395B4B23" w14:textId="77777777" w:rsidR="00790667" w:rsidRDefault="00790667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  <w:vAlign w:val="center"/>
          </w:tcPr>
          <w:p w14:paraId="0346604A" w14:textId="77777777" w:rsidR="00790667" w:rsidRDefault="00790667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9" w:type="dxa"/>
            <w:vAlign w:val="center"/>
          </w:tcPr>
          <w:p w14:paraId="36640428" w14:textId="707458F9" w:rsidR="002D693F" w:rsidRDefault="00790667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21BF9E64" w14:textId="6DDF9BAC" w:rsidR="00790667" w:rsidRDefault="00790667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1" w:type="dxa"/>
            <w:vAlign w:val="center"/>
          </w:tcPr>
          <w:p w14:paraId="6D1BC5AA" w14:textId="77777777" w:rsidR="00790667" w:rsidRDefault="00790667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  <w:vAlign w:val="center"/>
          </w:tcPr>
          <w:p w14:paraId="37D52FF8" w14:textId="53A69296" w:rsidR="00790667" w:rsidRDefault="00790667" w:rsidP="002D69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2D693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90667" w:rsidRPr="007F685E" w14:paraId="7F67EBEE" w14:textId="77777777" w:rsidTr="00672281">
        <w:trPr>
          <w:trHeight w:val="961"/>
        </w:trPr>
        <w:tc>
          <w:tcPr>
            <w:tcW w:w="2131" w:type="dxa"/>
          </w:tcPr>
          <w:p w14:paraId="3158FDBA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1/A8</w:t>
            </w:r>
          </w:p>
          <w:p w14:paraId="3E0A863D" w14:textId="3B731BE3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PIGNORAMENTO FONDI ASSOCIAZIONE REGIONALE ALLEVATORI D'ABRUZZO</w:t>
            </w:r>
          </w:p>
        </w:tc>
        <w:tc>
          <w:tcPr>
            <w:tcW w:w="1809" w:type="dxa"/>
          </w:tcPr>
          <w:p w14:paraId="34CC9872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verifica dei crediti;</w:t>
            </w:r>
          </w:p>
          <w:p w14:paraId="28010F6D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b)Dichiarazione contestuale al Giudice e al Servizio  Ragioneria.</w:t>
            </w:r>
          </w:p>
        </w:tc>
        <w:tc>
          <w:tcPr>
            <w:tcW w:w="1972" w:type="dxa"/>
          </w:tcPr>
          <w:p w14:paraId="4BB9A369" w14:textId="450B0B3A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</w:t>
            </w:r>
            <w:r w:rsidR="00790667" w:rsidRPr="007F685E">
              <w:rPr>
                <w:b/>
                <w:sz w:val="12"/>
              </w:rPr>
              <w:t>omissione delle procedure di verifica.</w:t>
            </w:r>
          </w:p>
        </w:tc>
        <w:tc>
          <w:tcPr>
            <w:tcW w:w="1319" w:type="dxa"/>
          </w:tcPr>
          <w:p w14:paraId="13573241" w14:textId="77777777" w:rsidR="002D693F" w:rsidRDefault="002D693F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8F4838F" w14:textId="77777777" w:rsidR="002D693F" w:rsidRDefault="002D693F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BBED2AE" w14:textId="12A6ED91" w:rsidR="00790667" w:rsidRPr="007F685E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41" w:type="dxa"/>
          </w:tcPr>
          <w:p w14:paraId="15A9BDE7" w14:textId="77777777" w:rsidR="002D693F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2A52764" w14:textId="2903E660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PROMOZIONE DELLE FILIERE E BIODIVERSITÀ</w:t>
            </w:r>
          </w:p>
        </w:tc>
        <w:tc>
          <w:tcPr>
            <w:tcW w:w="2160" w:type="dxa"/>
          </w:tcPr>
          <w:p w14:paraId="24E4FA6D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Rispetto delle procedure di verifica disposte dalle norme di settore.</w:t>
            </w:r>
          </w:p>
        </w:tc>
      </w:tr>
      <w:tr w:rsidR="00790667" w:rsidRPr="007F685E" w14:paraId="72881606" w14:textId="77777777" w:rsidTr="00672281">
        <w:trPr>
          <w:trHeight w:val="1781"/>
        </w:trPr>
        <w:tc>
          <w:tcPr>
            <w:tcW w:w="2131" w:type="dxa"/>
          </w:tcPr>
          <w:p w14:paraId="50D2FC7A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2/A8</w:t>
            </w:r>
          </w:p>
          <w:p w14:paraId="492CA744" w14:textId="36BA48FC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PROVVEDIMENTI RELATIVI A CONTENZIOSI DELLE MATERIE DI CUI ALLE SEGUENTI NORMATIVE: </w:t>
            </w:r>
          </w:p>
          <w:p w14:paraId="5119B877" w14:textId="3576CCD0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10/2004</w:t>
            </w:r>
          </w:p>
          <w:p w14:paraId="62C6821F" w14:textId="64448EE6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34/2006</w:t>
            </w:r>
          </w:p>
          <w:p w14:paraId="747AD7BE" w14:textId="4F76A040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6/2008</w:t>
            </w:r>
          </w:p>
          <w:p w14:paraId="27B3973A" w14:textId="22828B86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L.R. N. 3/2014</w:t>
            </w:r>
          </w:p>
          <w:p w14:paraId="2FBD41A5" w14:textId="0697E3DB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L. 28/2017</w:t>
            </w:r>
          </w:p>
        </w:tc>
        <w:tc>
          <w:tcPr>
            <w:tcW w:w="1809" w:type="dxa"/>
          </w:tcPr>
          <w:p w14:paraId="0A8C2BEA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a) Acquisizione verbale;</w:t>
            </w:r>
          </w:p>
          <w:p w14:paraId="3E7D62BC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b) Acquisizione eventuali scritti difensivi;</w:t>
            </w:r>
          </w:p>
          <w:p w14:paraId="6B419F02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c) Verbalizzazione audizioni;</w:t>
            </w:r>
          </w:p>
          <w:p w14:paraId="4F7E1253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d) Invio documentazione acquisita all'organo accertatore;</w:t>
            </w:r>
          </w:p>
          <w:p w14:paraId="3291EB12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e) Acquisizione delle controdeduzioni;</w:t>
            </w:r>
          </w:p>
          <w:p w14:paraId="22F3E11D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f) Formulazione e recapito decreti ingiuntivi;</w:t>
            </w:r>
          </w:p>
          <w:p w14:paraId="010FEBA2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g) Eventuale deposito atti in tribunale in caso di contestazione ulteriore ai decreti </w:t>
            </w:r>
            <w:proofErr w:type="gramStart"/>
            <w:r w:rsidRPr="007F685E">
              <w:rPr>
                <w:b/>
                <w:sz w:val="12"/>
              </w:rPr>
              <w:t xml:space="preserve">ingiuntivi;   </w:t>
            </w:r>
            <w:proofErr w:type="gramEnd"/>
            <w:r w:rsidRPr="007F685E">
              <w:rPr>
                <w:b/>
                <w:sz w:val="12"/>
              </w:rPr>
              <w:t xml:space="preserve">    h) elaborazione e trasmissione ruoli all'ente di riscossione.</w:t>
            </w:r>
          </w:p>
          <w:p w14:paraId="5ACF4E03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972" w:type="dxa"/>
          </w:tcPr>
          <w:p w14:paraId="5DF0B0B7" w14:textId="1F52FF20" w:rsidR="00790667" w:rsidRPr="007F685E" w:rsidRDefault="00790667" w:rsidP="001F48D1">
            <w:pPr>
              <w:pStyle w:val="TableParagraph"/>
              <w:numPr>
                <w:ilvl w:val="0"/>
                <w:numId w:val="215"/>
              </w:numPr>
              <w:tabs>
                <w:tab w:val="left" w:pos="183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omissione delle procedure di verifica.</w:t>
            </w:r>
          </w:p>
        </w:tc>
        <w:tc>
          <w:tcPr>
            <w:tcW w:w="1319" w:type="dxa"/>
          </w:tcPr>
          <w:p w14:paraId="31FC50F0" w14:textId="77777777" w:rsidR="002D693F" w:rsidRDefault="002D693F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0CDB5A0" w14:textId="3A864B5B" w:rsidR="002D693F" w:rsidRDefault="002D693F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5B849CC" w14:textId="76B1DF3A" w:rsidR="00790667" w:rsidRPr="007F685E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MEDIO</w:t>
            </w:r>
          </w:p>
        </w:tc>
        <w:tc>
          <w:tcPr>
            <w:tcW w:w="1641" w:type="dxa"/>
          </w:tcPr>
          <w:p w14:paraId="7A801A7B" w14:textId="77777777" w:rsidR="002D693F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9F417D6" w14:textId="0ED0C772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SERVIZIO SUPPORTO TECNICO ALL'AGRICOLTURA</w:t>
            </w:r>
            <w:r>
              <w:rPr>
                <w:b/>
                <w:sz w:val="12"/>
              </w:rPr>
              <w:t>-AVEZZANO</w:t>
            </w:r>
            <w:r w:rsidRPr="007F685E">
              <w:rPr>
                <w:b/>
                <w:sz w:val="12"/>
              </w:rPr>
              <w:t xml:space="preserve"> </w:t>
            </w:r>
          </w:p>
          <w:p w14:paraId="644348FA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4538FAB" w14:textId="41CC6C64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SERVIZIO TERRITORIALE PER L'AGRICOLTURA-ABRUZZO EST  </w:t>
            </w:r>
          </w:p>
          <w:p w14:paraId="14BB355E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CFB0AFF" w14:textId="5BDCEA62" w:rsidR="00790667" w:rsidRPr="007F685E" w:rsidRDefault="002D693F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SERVIZIO TERRITORIALE PER L'AGRICOLTURA-ABRUZZO SUD </w:t>
            </w:r>
          </w:p>
        </w:tc>
        <w:tc>
          <w:tcPr>
            <w:tcW w:w="2160" w:type="dxa"/>
          </w:tcPr>
          <w:p w14:paraId="75E1CD26" w14:textId="77777777" w:rsidR="00790667" w:rsidRPr="007F685E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Rispetto delle procedure previste e disposte dalle Leggi Regionali di riferimento.</w:t>
            </w:r>
          </w:p>
        </w:tc>
      </w:tr>
    </w:tbl>
    <w:p w14:paraId="69C1E1AF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4DFBDA01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51E733A0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2DB4641B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7C71379F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1E6FCA79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41B7333D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2C35763D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1A05DC27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6DDB7D69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18671CA8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46C32815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47E5794E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496B90B5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3E9B54C2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680F6A9E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327A2EED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146719C9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5254E5C5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1DFFA7C9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73D48F1A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3C82C46B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7FB60CF7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061C669B" w14:textId="77777777" w:rsidR="007F685E" w:rsidRDefault="007F685E">
      <w:pPr>
        <w:pStyle w:val="Corpotesto"/>
        <w:spacing w:before="3"/>
        <w:rPr>
          <w:sz w:val="26"/>
          <w:u w:val="none"/>
        </w:rPr>
      </w:pPr>
    </w:p>
    <w:p w14:paraId="0A98F9FD" w14:textId="721E7B4A" w:rsidR="001F48D1" w:rsidRDefault="001F48D1">
      <w:pPr>
        <w:rPr>
          <w:b/>
          <w:bCs/>
          <w:sz w:val="26"/>
          <w:szCs w:val="20"/>
          <w:u w:color="000000"/>
        </w:rPr>
      </w:pPr>
      <w:r>
        <w:rPr>
          <w:sz w:val="26"/>
        </w:rPr>
        <w:br w:type="page"/>
      </w:r>
    </w:p>
    <w:p w14:paraId="29BB22CC" w14:textId="77777777" w:rsidR="007F685E" w:rsidRDefault="007F685E" w:rsidP="00E96850">
      <w:pPr>
        <w:pStyle w:val="Corpotesto"/>
        <w:jc w:val="center"/>
        <w:rPr>
          <w:sz w:val="26"/>
          <w:u w:val="none"/>
        </w:rPr>
      </w:pPr>
    </w:p>
    <w:p w14:paraId="5A02C33F" w14:textId="77777777" w:rsidR="00057A7A" w:rsidRPr="001F48D1" w:rsidRDefault="00057A7A" w:rsidP="00E96850">
      <w:pPr>
        <w:pStyle w:val="Titolo2"/>
        <w:spacing w:before="0" w:after="60"/>
        <w:ind w:right="0"/>
      </w:pPr>
      <w:r>
        <w:t>AREA SPECIFICA N.10</w:t>
      </w:r>
    </w:p>
    <w:p w14:paraId="54481E27" w14:textId="77777777" w:rsidR="001F48D1" w:rsidRPr="00E96850" w:rsidRDefault="00057A7A" w:rsidP="00E96850">
      <w:pPr>
        <w:pStyle w:val="Titolo2"/>
        <w:spacing w:before="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 xml:space="preserve">LE PROCEDURE DI GESTIONE DEI FONDI STRUTTURALI E DEI FONDI NAZIONALI PER LE POLITICHE DI COESIONE </w:t>
      </w:r>
    </w:p>
    <w:p w14:paraId="370927F2" w14:textId="05A98B0D" w:rsidR="00057A7A" w:rsidRPr="00E96850" w:rsidRDefault="00057A7A" w:rsidP="00E96850">
      <w:pPr>
        <w:pStyle w:val="Titolo2"/>
        <w:spacing w:before="0" w:after="60"/>
        <w:ind w:right="0"/>
        <w:rPr>
          <w:sz w:val="20"/>
          <w:szCs w:val="20"/>
        </w:rPr>
      </w:pPr>
      <w:r w:rsidRPr="00E96850">
        <w:rPr>
          <w:sz w:val="20"/>
          <w:szCs w:val="20"/>
        </w:rPr>
        <w:t>E PER LA POLITICA AGRICOLA COMUNE (PAC) E DEI FONDI REGIONALI</w:t>
      </w:r>
    </w:p>
    <w:tbl>
      <w:tblPr>
        <w:tblStyle w:val="TableNormal"/>
        <w:tblW w:w="1104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10"/>
        <w:gridCol w:w="1974"/>
        <w:gridCol w:w="1320"/>
        <w:gridCol w:w="1642"/>
        <w:gridCol w:w="2150"/>
        <w:gridCol w:w="12"/>
      </w:tblGrid>
      <w:tr w:rsidR="00790667" w14:paraId="5BCF416F" w14:textId="77777777" w:rsidTr="001F48D1">
        <w:trPr>
          <w:trHeight w:val="848"/>
        </w:trPr>
        <w:tc>
          <w:tcPr>
            <w:tcW w:w="2133" w:type="dxa"/>
            <w:vAlign w:val="center"/>
          </w:tcPr>
          <w:p w14:paraId="67EC6454" w14:textId="77777777" w:rsidR="00790667" w:rsidRDefault="00790667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  <w:vAlign w:val="center"/>
          </w:tcPr>
          <w:p w14:paraId="7A3D657A" w14:textId="77777777" w:rsidR="00790667" w:rsidRDefault="00790667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  <w:vAlign w:val="center"/>
          </w:tcPr>
          <w:p w14:paraId="43B6D2A2" w14:textId="77777777" w:rsidR="00790667" w:rsidRDefault="00790667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  <w:vAlign w:val="center"/>
          </w:tcPr>
          <w:p w14:paraId="5F352441" w14:textId="77C7AAB8" w:rsidR="001F48D1" w:rsidRDefault="00790667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4B3282E5" w14:textId="6AABE320" w:rsidR="00790667" w:rsidRDefault="00790667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2" w:type="dxa"/>
            <w:vAlign w:val="center"/>
          </w:tcPr>
          <w:p w14:paraId="5081FB11" w14:textId="77777777" w:rsidR="00790667" w:rsidRDefault="00790667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2" w:type="dxa"/>
            <w:gridSpan w:val="2"/>
            <w:vAlign w:val="center"/>
          </w:tcPr>
          <w:p w14:paraId="3F73E2C4" w14:textId="3B68D968" w:rsidR="00790667" w:rsidRDefault="00790667" w:rsidP="001F48D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1F48D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90667" w14:paraId="556FD399" w14:textId="77777777" w:rsidTr="001F48D1">
        <w:trPr>
          <w:trHeight w:val="1862"/>
        </w:trPr>
        <w:tc>
          <w:tcPr>
            <w:tcW w:w="2133" w:type="dxa"/>
          </w:tcPr>
          <w:p w14:paraId="390E1D0F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14:paraId="6D7DAB34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DOMANDA DI SOSTEGNO E DI PAGAMENTO DEI CONTRIBUTI PREVISTI DALLA MISURA 20 PSR ABRUZZO 2014/2020 ALL'ORGANISMO PAGATORE AGEA</w:t>
            </w:r>
          </w:p>
        </w:tc>
        <w:tc>
          <w:tcPr>
            <w:tcW w:w="1810" w:type="dxa"/>
          </w:tcPr>
          <w:p w14:paraId="091DD32B" w14:textId="77777777" w:rsidR="00790667" w:rsidRDefault="00790667" w:rsidP="001F48D1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bandi di gara per l'attività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dell'assistenza tecnica</w:t>
            </w:r>
          </w:p>
          <w:p w14:paraId="583AD40A" w14:textId="77777777" w:rsidR="00790667" w:rsidRDefault="00790667" w:rsidP="001F48D1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domanda di sostegno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allo STA competente per il rilascio della concessione sul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</w:t>
            </w:r>
          </w:p>
          <w:p w14:paraId="717C19E9" w14:textId="65F83B18" w:rsidR="00790667" w:rsidRDefault="00790667" w:rsidP="001F48D1">
            <w:pPr>
              <w:pStyle w:val="TableParagraph"/>
              <w:numPr>
                <w:ilvl w:val="0"/>
                <w:numId w:val="2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Domanda di pagamento allo STA competente (per emissione elenco di liquidazione sul SIAN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 w:rsidR="001F48D1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pagamento a carico AGEA)</w:t>
            </w:r>
          </w:p>
        </w:tc>
        <w:tc>
          <w:tcPr>
            <w:tcW w:w="1974" w:type="dxa"/>
          </w:tcPr>
          <w:p w14:paraId="40FAF595" w14:textId="77777777" w:rsidR="00790667" w:rsidRDefault="00790667" w:rsidP="001F48D1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di idonea documentazione di spesa per l’erogazione di finanziamenti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76AC2B5E" w14:textId="77777777" w:rsidR="00790667" w:rsidRDefault="00790667" w:rsidP="001F48D1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20" w:type="dxa"/>
          </w:tcPr>
          <w:p w14:paraId="645A9C73" w14:textId="77777777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56F8513" w14:textId="41ED5F63" w:rsidR="001F48D1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330E13D" w14:textId="1D8F16EF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4CF2E4D6" w14:textId="77777777" w:rsidR="001F48D1" w:rsidRDefault="001F48D1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53DA580" w14:textId="74E9EB40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UFFICIO PROGRAMMAZIONE PSR</w:t>
            </w:r>
          </w:p>
          <w:p w14:paraId="2902C5CB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A6AC03F" w14:textId="6EDBA5ED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UFFICIO MONITORAGGIO </w:t>
            </w:r>
            <w:proofErr w:type="gramStart"/>
            <w:r>
              <w:rPr>
                <w:b/>
                <w:sz w:val="12"/>
              </w:rPr>
              <w:t xml:space="preserve">PSR </w:t>
            </w:r>
            <w:r w:rsidR="008B1468" w:rsidRPr="00643E0A">
              <w:rPr>
                <w:b/>
                <w:sz w:val="12"/>
                <w:highlight w:val="yellow"/>
              </w:rPr>
              <w:t xml:space="preserve"> </w:t>
            </w:r>
            <w:r w:rsidR="008B1468" w:rsidRPr="00643E0A">
              <w:rPr>
                <w:b/>
                <w:sz w:val="12"/>
              </w:rPr>
              <w:t>e</w:t>
            </w:r>
            <w:proofErr w:type="gramEnd"/>
            <w:r w:rsidR="008B1468">
              <w:rPr>
                <w:b/>
                <w:sz w:val="12"/>
              </w:rPr>
              <w:t xml:space="preserve"> COORDINAMENTO AIUTI DI STATO</w:t>
            </w:r>
          </w:p>
          <w:p w14:paraId="1C5E14BB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04E1203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UFFICIO RAPPORTI CON L'ORGANISMO PAGATORE</w:t>
            </w:r>
          </w:p>
        </w:tc>
        <w:tc>
          <w:tcPr>
            <w:tcW w:w="2162" w:type="dxa"/>
            <w:gridSpan w:val="2"/>
          </w:tcPr>
          <w:p w14:paraId="2E15F341" w14:textId="77777777" w:rsidR="00790667" w:rsidRDefault="00790667" w:rsidP="001F48D1">
            <w:pPr>
              <w:pStyle w:val="TableParagraph"/>
              <w:numPr>
                <w:ilvl w:val="0"/>
                <w:numId w:val="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7A325E69" w14:textId="1876D494" w:rsidR="00790667" w:rsidRPr="001F48D1" w:rsidRDefault="00790667" w:rsidP="001F48D1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Rispetto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</w:t>
            </w:r>
            <w:r w:rsidRPr="001F48D1">
              <w:rPr>
                <w:b/>
                <w:spacing w:val="-2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Manuale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Procedure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dell’Organismo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di Programmazione a Attuazione e Linee Guida</w:t>
            </w:r>
            <w:r w:rsidRPr="001F48D1">
              <w:rPr>
                <w:b/>
                <w:spacing w:val="-1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per</w:t>
            </w:r>
            <w:r w:rsidR="001F48D1" w:rsidRPr="001F48D1">
              <w:rPr>
                <w:b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l’ammissibilità della spesa</w:t>
            </w:r>
          </w:p>
          <w:p w14:paraId="77E08AA1" w14:textId="78CC9A34" w:rsidR="00790667" w:rsidRPr="001F48D1" w:rsidRDefault="00790667" w:rsidP="001F48D1">
            <w:pPr>
              <w:pStyle w:val="TableParagraph"/>
              <w:numPr>
                <w:ilvl w:val="0"/>
                <w:numId w:val="2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Definizione di procedure che garantiscano la</w:t>
            </w:r>
            <w:r w:rsidRPr="001F48D1">
              <w:rPr>
                <w:b/>
                <w:spacing w:val="-10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corretta</w:t>
            </w:r>
            <w:r w:rsidR="001F48D1" w:rsidRPr="001F48D1">
              <w:rPr>
                <w:b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conservazione dei documenti comprovanti l’attuazione dei progetti/operazioni</w:t>
            </w:r>
          </w:p>
          <w:p w14:paraId="7C3341CA" w14:textId="77777777" w:rsidR="00790667" w:rsidRDefault="00790667" w:rsidP="001F48D1">
            <w:pPr>
              <w:pStyle w:val="TableParagraph"/>
              <w:numPr>
                <w:ilvl w:val="0"/>
                <w:numId w:val="2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790667" w14:paraId="39A83225" w14:textId="77777777" w:rsidTr="001F48D1">
        <w:trPr>
          <w:trHeight w:val="2399"/>
        </w:trPr>
        <w:tc>
          <w:tcPr>
            <w:tcW w:w="2133" w:type="dxa"/>
          </w:tcPr>
          <w:p w14:paraId="3E15801B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14:paraId="59E05862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 - FSC</w:t>
            </w:r>
          </w:p>
        </w:tc>
        <w:tc>
          <w:tcPr>
            <w:tcW w:w="1810" w:type="dxa"/>
          </w:tcPr>
          <w:p w14:paraId="0EAB99DF" w14:textId="77777777" w:rsidR="00790667" w:rsidRDefault="00790667" w:rsidP="001F48D1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convezioni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attuatori</w:t>
            </w:r>
          </w:p>
          <w:p w14:paraId="683AB38F" w14:textId="77777777" w:rsidR="00790667" w:rsidRDefault="00790667" w:rsidP="001F48D1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Pagamenti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anticipi</w:t>
            </w:r>
          </w:p>
          <w:p w14:paraId="2F0773F4" w14:textId="77777777" w:rsidR="00790667" w:rsidRDefault="00790667" w:rsidP="001F48D1">
            <w:pPr>
              <w:pStyle w:val="TableParagraph"/>
              <w:numPr>
                <w:ilvl w:val="0"/>
                <w:numId w:val="2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Pagamenti stati avanzamento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saldi</w:t>
            </w:r>
          </w:p>
          <w:p w14:paraId="4BF82CE9" w14:textId="77777777" w:rsidR="00790667" w:rsidRDefault="00790667" w:rsidP="001F48D1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attuazione del programma 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0ADFB53F" w14:textId="77777777" w:rsidR="00790667" w:rsidRDefault="00790667" w:rsidP="001F48D1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</w:tc>
        <w:tc>
          <w:tcPr>
            <w:tcW w:w="1974" w:type="dxa"/>
          </w:tcPr>
          <w:p w14:paraId="4338FA1E" w14:textId="77777777" w:rsidR="00790667" w:rsidRDefault="00790667" w:rsidP="001F48D1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che potrebbero registrarsi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nelle fasi di affidamento ed esecuzione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14:paraId="7BE02EA1" w14:textId="77777777" w:rsidR="00790667" w:rsidRDefault="00790667" w:rsidP="001F48D1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20" w:type="dxa"/>
          </w:tcPr>
          <w:p w14:paraId="16E1D0F8" w14:textId="77777777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C4414EE" w14:textId="4A712D42" w:rsidR="001F48D1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701A8984" w14:textId="757BDFC2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09DDB76C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9D2697A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COMPETITIVITÀ</w:t>
            </w:r>
          </w:p>
        </w:tc>
        <w:tc>
          <w:tcPr>
            <w:tcW w:w="2162" w:type="dxa"/>
            <w:gridSpan w:val="2"/>
          </w:tcPr>
          <w:p w14:paraId="38252C7C" w14:textId="77777777" w:rsidR="00790667" w:rsidRDefault="00790667" w:rsidP="001F48D1">
            <w:pPr>
              <w:pStyle w:val="TableParagraph"/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14:paraId="05286F9C" w14:textId="77777777" w:rsidR="00790667" w:rsidRDefault="00790667" w:rsidP="001F48D1">
            <w:pPr>
              <w:pStyle w:val="TableParagraph"/>
              <w:numPr>
                <w:ilvl w:val="0"/>
                <w:numId w:val="19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14:paraId="0B2B1F38" w14:textId="6F095CAE" w:rsidR="00790667" w:rsidRPr="001F48D1" w:rsidRDefault="00790667" w:rsidP="001F48D1">
            <w:pPr>
              <w:pStyle w:val="TableParagraph"/>
              <w:numPr>
                <w:ilvl w:val="0"/>
                <w:numId w:val="19"/>
              </w:numPr>
              <w:tabs>
                <w:tab w:val="left" w:pos="213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Rispetto del Manuale delle Procedure dell’Organismo di Programmazione a Attuazione e Linee Guida</w:t>
            </w:r>
            <w:r w:rsidRPr="001F48D1">
              <w:rPr>
                <w:b/>
                <w:spacing w:val="-1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per</w:t>
            </w:r>
            <w:r w:rsidR="001F48D1" w:rsidRPr="001F48D1">
              <w:rPr>
                <w:b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l’ammissibilità della spesa</w:t>
            </w:r>
          </w:p>
          <w:p w14:paraId="105966D0" w14:textId="77777777" w:rsidR="00790667" w:rsidRDefault="00790667" w:rsidP="001F48D1">
            <w:pPr>
              <w:pStyle w:val="TableParagraph"/>
              <w:numPr>
                <w:ilvl w:val="0"/>
                <w:numId w:val="1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6CBA1443" w14:textId="6E9B2FC4" w:rsidR="00790667" w:rsidRDefault="00790667" w:rsidP="001F48D1">
            <w:pPr>
              <w:pStyle w:val="TableParagraph"/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  <w:r w:rsidR="001F48D1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</w:tr>
      <w:tr w:rsidR="00790667" w14:paraId="01884A5B" w14:textId="77777777" w:rsidTr="001F48D1">
        <w:trPr>
          <w:trHeight w:val="1838"/>
        </w:trPr>
        <w:tc>
          <w:tcPr>
            <w:tcW w:w="2133" w:type="dxa"/>
          </w:tcPr>
          <w:p w14:paraId="04988D30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14:paraId="52699F77" w14:textId="651196CD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</w:t>
            </w:r>
            <w:proofErr w:type="gramStart"/>
            <w:r>
              <w:rPr>
                <w:b/>
                <w:sz w:val="12"/>
              </w:rPr>
              <w:t>PAC)  FINANZIAMENTI</w:t>
            </w:r>
            <w:proofErr w:type="gramEnd"/>
            <w:r>
              <w:rPr>
                <w:b/>
                <w:sz w:val="12"/>
              </w:rPr>
              <w:t xml:space="preserve"> MISURE STRUTTURALI PSR ABRUZZO 2014/2020</w:t>
            </w:r>
            <w:r w:rsidR="001F48D1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PER SOSTEGNO IMPRESE AGRICOLE, AGROINDUSTRIALI, AGRITURISTICHE E AVVIO IMPRESE AGRICOLE EROGAZIONE FINANZIAMENTI OO.CC.MM. SETTORI VITIVINIVOLO E APISTICO</w:t>
            </w:r>
          </w:p>
        </w:tc>
        <w:tc>
          <w:tcPr>
            <w:tcW w:w="1810" w:type="dxa"/>
          </w:tcPr>
          <w:p w14:paraId="39178268" w14:textId="77777777" w:rsidR="00790667" w:rsidRDefault="00790667" w:rsidP="001F48D1">
            <w:pPr>
              <w:pStyle w:val="TableParagraph"/>
              <w:numPr>
                <w:ilvl w:val="0"/>
                <w:numId w:val="1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14:paraId="55F29204" w14:textId="77777777" w:rsidR="00790667" w:rsidRDefault="00790667" w:rsidP="001F48D1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 istruttoria delle domande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sostegno</w:t>
            </w:r>
          </w:p>
          <w:p w14:paraId="55D8932C" w14:textId="77777777" w:rsidR="00790667" w:rsidRDefault="00790667" w:rsidP="001F48D1">
            <w:pPr>
              <w:pStyle w:val="TableParagraph"/>
              <w:numPr>
                <w:ilvl w:val="0"/>
                <w:numId w:val="1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provvedimento di concessione</w:t>
            </w:r>
          </w:p>
        </w:tc>
        <w:tc>
          <w:tcPr>
            <w:tcW w:w="1974" w:type="dxa"/>
          </w:tcPr>
          <w:p w14:paraId="7092D227" w14:textId="77777777" w:rsidR="00790667" w:rsidRDefault="00790667" w:rsidP="001F48D1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 xml:space="preserve">Esercizio prolungato ed esclusivo delle responsabilità di un processo da parte </w:t>
            </w:r>
            <w:r>
              <w:rPr>
                <w:b/>
                <w:sz w:val="12"/>
              </w:rPr>
              <w:t xml:space="preserve">di pochi e di un unico </w:t>
            </w:r>
            <w:proofErr w:type="gramStart"/>
            <w:r>
              <w:rPr>
                <w:b/>
                <w:sz w:val="12"/>
              </w:rPr>
              <w:t>soggetto</w:t>
            </w:r>
            <w:r w:rsidRPr="007F685E">
              <w:rPr>
                <w:b/>
                <w:sz w:val="12"/>
              </w:rPr>
              <w:t xml:space="preserve">  e</w:t>
            </w:r>
            <w:proofErr w:type="gramEnd"/>
            <w:r w:rsidRPr="007F685E">
              <w:rPr>
                <w:b/>
                <w:sz w:val="12"/>
              </w:rPr>
              <w:t xml:space="preserve">  Distrazione, errata ripartizione o concessi</w:t>
            </w:r>
            <w:r>
              <w:rPr>
                <w:b/>
                <w:sz w:val="12"/>
              </w:rPr>
              <w:t>one indebita di risorse o fondi</w:t>
            </w:r>
          </w:p>
          <w:p w14:paraId="4B9513D5" w14:textId="77777777" w:rsidR="00790667" w:rsidRDefault="00790667" w:rsidP="001F48D1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320" w:type="dxa"/>
          </w:tcPr>
          <w:p w14:paraId="36B2B1E0" w14:textId="77777777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70FBD13" w14:textId="72E22413" w:rsidR="001F48D1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05EAE7A" w14:textId="6B48E896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34DAEF05" w14:textId="77777777" w:rsidR="00643E0A" w:rsidRDefault="00643E0A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B583877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COMPETITIVITÀ</w:t>
            </w:r>
          </w:p>
          <w:p w14:paraId="127B0547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48620B4" w14:textId="4FEF2C1C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8A15DCC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1985517" w14:textId="257C1EB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C054878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1B9F9C2" w14:textId="25B32594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162" w:type="dxa"/>
            <w:gridSpan w:val="2"/>
          </w:tcPr>
          <w:p w14:paraId="36AF8355" w14:textId="77777777" w:rsidR="00790667" w:rsidRDefault="00790667" w:rsidP="001F48D1">
            <w:pPr>
              <w:pStyle w:val="TableParagraph"/>
              <w:numPr>
                <w:ilvl w:val="0"/>
                <w:numId w:val="1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064E3763" w14:textId="77777777" w:rsidR="00790667" w:rsidRDefault="00790667" w:rsidP="001F48D1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 primo livello</w:t>
            </w:r>
          </w:p>
          <w:p w14:paraId="01AF8CD6" w14:textId="77777777" w:rsidR="00790667" w:rsidRDefault="00790667" w:rsidP="001F48D1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Attuazione delle misure di controllo, prima dell’adozione del provvedimento di assegnazione fondi</w:t>
            </w:r>
          </w:p>
          <w:p w14:paraId="46BAA63D" w14:textId="77777777" w:rsidR="00790667" w:rsidRDefault="00790667" w:rsidP="001F48D1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7F685E">
              <w:rPr>
                <w:b/>
                <w:sz w:val="12"/>
              </w:rPr>
              <w:t>rotazione delle pratiche tra il personale dell’Ufficio</w:t>
            </w:r>
          </w:p>
        </w:tc>
      </w:tr>
      <w:tr w:rsidR="00790667" w14:paraId="2BBB1A1A" w14:textId="77777777" w:rsidTr="001F48D1">
        <w:trPr>
          <w:trHeight w:val="3395"/>
        </w:trPr>
        <w:tc>
          <w:tcPr>
            <w:tcW w:w="2133" w:type="dxa"/>
          </w:tcPr>
          <w:p w14:paraId="64994785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14:paraId="67599793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NAZIONALI PER LE MENSE SCOLASTICHE BIOLOGICHE (D.M. 50/2017)</w:t>
            </w:r>
          </w:p>
        </w:tc>
        <w:tc>
          <w:tcPr>
            <w:tcW w:w="1810" w:type="dxa"/>
          </w:tcPr>
          <w:p w14:paraId="7318DB09" w14:textId="77777777" w:rsidR="00790667" w:rsidRDefault="00790667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annuale rivolto ai Comuni per manifestazione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interesse ad accedere ai Fondi per le Mense scolastiche Biologiche</w:t>
            </w:r>
          </w:p>
          <w:p w14:paraId="1B97D30B" w14:textId="77777777" w:rsidR="00790667" w:rsidRDefault="00790667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da parte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 MIPAAFT dell'elenco dei Comuni beneficiari e dei relativi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2A8820B1" w14:textId="77777777" w:rsidR="00790667" w:rsidRDefault="00790667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  <w:p w14:paraId="435AFC05" w14:textId="77777777" w:rsidR="00790667" w:rsidRDefault="00790667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della rendicontazione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sull'utilizzo dei fondi, fornita dal Comune gestore delle mense</w:t>
            </w:r>
          </w:p>
          <w:p w14:paraId="14831DDE" w14:textId="77777777" w:rsidR="00790667" w:rsidRDefault="00790667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attribuzione Fondi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 Comune</w:t>
            </w:r>
          </w:p>
          <w:p w14:paraId="051D7D28" w14:textId="77777777" w:rsidR="00790667" w:rsidRDefault="00790667" w:rsidP="001F48D1">
            <w:pPr>
              <w:pStyle w:val="TableParagraph"/>
              <w:numPr>
                <w:ilvl w:val="0"/>
                <w:numId w:val="15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MIPAAFT di un report contenente i costi complessivi sostenuti nell'anno per la gestione delle mense ai fini di una comparazione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stessi</w:t>
            </w:r>
          </w:p>
          <w:p w14:paraId="57572126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 le altre realtà regionali</w:t>
            </w:r>
          </w:p>
        </w:tc>
        <w:tc>
          <w:tcPr>
            <w:tcW w:w="1974" w:type="dxa"/>
          </w:tcPr>
          <w:p w14:paraId="449FA2CB" w14:textId="77777777" w:rsidR="00790667" w:rsidRDefault="00790667" w:rsidP="001F48D1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3B35267B" w14:textId="77777777" w:rsidR="00790667" w:rsidRDefault="00790667" w:rsidP="001F48D1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01120345" w14:textId="77777777" w:rsidR="00790667" w:rsidRDefault="00790667" w:rsidP="001F48D1">
            <w:pPr>
              <w:pStyle w:val="TableParagraph"/>
              <w:numPr>
                <w:ilvl w:val="0"/>
                <w:numId w:val="14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320" w:type="dxa"/>
          </w:tcPr>
          <w:p w14:paraId="1EBA1268" w14:textId="77777777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581C1C13" w14:textId="688EEAB4" w:rsidR="001F48D1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360D67A" w14:textId="40D21FD6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30B4EB84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F160458" w14:textId="5E3FF1E5" w:rsidR="00790667" w:rsidRDefault="00790667" w:rsidP="00F62A87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 w:rsidR="00F62A8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BIODIVERSIT</w:t>
            </w:r>
            <w:r w:rsidR="00090B66" w:rsidRPr="00090B66">
              <w:rPr>
                <w:b/>
                <w:sz w:val="12"/>
              </w:rPr>
              <w:t>À</w:t>
            </w:r>
          </w:p>
        </w:tc>
        <w:tc>
          <w:tcPr>
            <w:tcW w:w="2162" w:type="dxa"/>
            <w:gridSpan w:val="2"/>
          </w:tcPr>
          <w:p w14:paraId="3AB18A2C" w14:textId="77777777" w:rsidR="00790667" w:rsidRDefault="00790667" w:rsidP="001F48D1">
            <w:pPr>
              <w:pStyle w:val="TableParagraph"/>
              <w:numPr>
                <w:ilvl w:val="0"/>
                <w:numId w:val="1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misure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MIPAAFT prima dell'adozione del provvedimento di assegnazione dei fondi</w:t>
            </w:r>
          </w:p>
          <w:p w14:paraId="480E8A88" w14:textId="77777777" w:rsidR="00790667" w:rsidRDefault="00790667" w:rsidP="001F48D1">
            <w:pPr>
              <w:pStyle w:val="TableParagraph"/>
              <w:numPr>
                <w:ilvl w:val="0"/>
                <w:numId w:val="1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70E5675C" w14:textId="77777777" w:rsidR="00790667" w:rsidRDefault="00790667" w:rsidP="001F48D1">
            <w:pPr>
              <w:pStyle w:val="TableParagraph"/>
              <w:numPr>
                <w:ilvl w:val="0"/>
                <w:numId w:val="1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90667" w14:paraId="7EC5F9A3" w14:textId="77777777" w:rsidTr="001F48D1">
        <w:trPr>
          <w:trHeight w:val="1969"/>
        </w:trPr>
        <w:tc>
          <w:tcPr>
            <w:tcW w:w="2133" w:type="dxa"/>
          </w:tcPr>
          <w:p w14:paraId="43E51DA7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14:paraId="47AF7113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CONCESSIONE DEI CONTRIBUTI PREVISTI NELLE MISURE E SOTTOMISURE DEL PSR ABRUZZO 2014/2020 MEDIANTE L'APPROVAZIONE E PUBBLICAZIONE DI AVVISI PUBBLICI</w:t>
            </w:r>
          </w:p>
        </w:tc>
        <w:tc>
          <w:tcPr>
            <w:tcW w:w="1810" w:type="dxa"/>
          </w:tcPr>
          <w:p w14:paraId="3091C4D6" w14:textId="77777777" w:rsidR="00790667" w:rsidRDefault="00790667" w:rsidP="001F48D1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14:paraId="633924E6" w14:textId="77777777" w:rsidR="00790667" w:rsidRDefault="00790667" w:rsidP="001F48D1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14:paraId="22497F9F" w14:textId="77777777" w:rsidR="00790667" w:rsidRDefault="00790667" w:rsidP="001F48D1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provvedimenti di concessione</w:t>
            </w:r>
          </w:p>
          <w:p w14:paraId="78B1B819" w14:textId="77777777" w:rsidR="00790667" w:rsidRDefault="00790667" w:rsidP="001F48D1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 istruttoria delle domande di pagamento</w:t>
            </w:r>
          </w:p>
          <w:p w14:paraId="54F07FE8" w14:textId="77777777" w:rsidR="00790667" w:rsidRDefault="00790667" w:rsidP="001F48D1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liquidazione e pagamento</w:t>
            </w:r>
          </w:p>
        </w:tc>
        <w:tc>
          <w:tcPr>
            <w:tcW w:w="1974" w:type="dxa"/>
          </w:tcPr>
          <w:p w14:paraId="2967C59E" w14:textId="77777777" w:rsidR="00790667" w:rsidRDefault="00790667" w:rsidP="001F48D1">
            <w:pPr>
              <w:pStyle w:val="TableParagraph"/>
              <w:numPr>
                <w:ilvl w:val="0"/>
                <w:numId w:val="1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0D150C2D" w14:textId="77777777" w:rsidR="00790667" w:rsidRDefault="00790667" w:rsidP="001F48D1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1A840560" w14:textId="417EB081" w:rsidR="00790667" w:rsidRDefault="00790667" w:rsidP="001F48D1">
            <w:pPr>
              <w:pStyle w:val="TableParagraph"/>
              <w:numPr>
                <w:ilvl w:val="0"/>
                <w:numId w:val="1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1F48D1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 per agevolare taluni soggetti nell’accesso a fondi europei, statali o regionali</w:t>
            </w:r>
          </w:p>
        </w:tc>
        <w:tc>
          <w:tcPr>
            <w:tcW w:w="1320" w:type="dxa"/>
          </w:tcPr>
          <w:p w14:paraId="60D15F3A" w14:textId="77777777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3330C9B" w14:textId="4DCEFAB1" w:rsidR="001F48D1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B3F1A1F" w14:textId="1EA88CEC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1EDA003D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DE89A33" w14:textId="68C9081F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FILIERE-E</w:t>
            </w:r>
            <w:r w:rsidR="00F62A8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BIODIVERSIT</w:t>
            </w:r>
            <w:r w:rsidR="00090B66" w:rsidRPr="00090B66">
              <w:rPr>
                <w:b/>
                <w:sz w:val="12"/>
              </w:rPr>
              <w:t>À</w:t>
            </w:r>
          </w:p>
          <w:p w14:paraId="3F708A11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B6D8B76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PARCHI-</w:t>
            </w:r>
          </w:p>
          <w:p w14:paraId="148C0D2E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5BE252FC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LOCALE-ED ECONOMIA ITTICA</w:t>
            </w:r>
          </w:p>
          <w:p w14:paraId="14966D02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9E0A8EF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2162" w:type="dxa"/>
            <w:gridSpan w:val="2"/>
          </w:tcPr>
          <w:p w14:paraId="6ABDD667" w14:textId="77777777" w:rsidR="00790667" w:rsidRDefault="00790667" w:rsidP="001F48D1">
            <w:pPr>
              <w:pStyle w:val="TableParagraph"/>
              <w:numPr>
                <w:ilvl w:val="0"/>
                <w:numId w:val="1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misure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prima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dell'adozione del provvedimento di assegnazione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0FD717BF" w14:textId="77777777" w:rsidR="00790667" w:rsidRDefault="00790667" w:rsidP="001F48D1">
            <w:pPr>
              <w:pStyle w:val="TableParagraph"/>
              <w:numPr>
                <w:ilvl w:val="0"/>
                <w:numId w:val="1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49B6A432" w14:textId="77777777" w:rsidR="00790667" w:rsidRDefault="00790667" w:rsidP="001F48D1">
            <w:pPr>
              <w:pStyle w:val="TableParagraph"/>
              <w:numPr>
                <w:ilvl w:val="0"/>
                <w:numId w:val="1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</w:tr>
      <w:tr w:rsidR="00790667" w14:paraId="6C7B6523" w14:textId="77777777" w:rsidTr="001F48D1">
        <w:trPr>
          <w:gridAfter w:val="1"/>
          <w:wAfter w:w="12" w:type="dxa"/>
          <w:trHeight w:val="1975"/>
        </w:trPr>
        <w:tc>
          <w:tcPr>
            <w:tcW w:w="2133" w:type="dxa"/>
          </w:tcPr>
          <w:p w14:paraId="0C06DC80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6/A10</w:t>
            </w:r>
          </w:p>
          <w:p w14:paraId="7E45DEC2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DEI CONTRIBUTI PREVISTI NELLE MISURE E AZIONI DEI PROGRAMMI POR-FESR 2014- 2020 MEDIANTE L'APPROVAZIONE E PUBBLICAZIONE DI AVVISI PUBBLICI</w:t>
            </w:r>
          </w:p>
        </w:tc>
        <w:tc>
          <w:tcPr>
            <w:tcW w:w="1810" w:type="dxa"/>
          </w:tcPr>
          <w:p w14:paraId="597FA486" w14:textId="77777777" w:rsidR="00790667" w:rsidRDefault="00790667" w:rsidP="001F48D1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14:paraId="10D77FD3" w14:textId="77777777" w:rsidR="00790667" w:rsidRDefault="00790667" w:rsidP="001F48D1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provvedimenti di concessione</w:t>
            </w:r>
          </w:p>
          <w:p w14:paraId="364F7EA5" w14:textId="77777777" w:rsidR="00790667" w:rsidRDefault="00790667" w:rsidP="001F48D1">
            <w:pPr>
              <w:pStyle w:val="TableParagraph"/>
              <w:numPr>
                <w:ilvl w:val="0"/>
                <w:numId w:val="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 domande di pagamento</w:t>
            </w:r>
          </w:p>
          <w:p w14:paraId="22BA543D" w14:textId="77777777" w:rsidR="00790667" w:rsidRDefault="00790667" w:rsidP="001F48D1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liquidazione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pagamento</w:t>
            </w:r>
          </w:p>
        </w:tc>
        <w:tc>
          <w:tcPr>
            <w:tcW w:w="1974" w:type="dxa"/>
          </w:tcPr>
          <w:p w14:paraId="613E68E6" w14:textId="77777777" w:rsidR="00790667" w:rsidRDefault="00790667" w:rsidP="001F48D1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324B16FF" w14:textId="77777777" w:rsidR="00790667" w:rsidRDefault="00790667" w:rsidP="001F48D1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6718D1AC" w14:textId="6AFE26FF" w:rsidR="00790667" w:rsidRDefault="00790667" w:rsidP="001F48D1">
            <w:pPr>
              <w:pStyle w:val="TableParagraph"/>
              <w:numPr>
                <w:ilvl w:val="0"/>
                <w:numId w:val="8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 w:rsidR="001F48D1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</w:p>
        </w:tc>
        <w:tc>
          <w:tcPr>
            <w:tcW w:w="1320" w:type="dxa"/>
          </w:tcPr>
          <w:p w14:paraId="64AB8E2A" w14:textId="77777777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9AAEB74" w14:textId="18744972" w:rsidR="001F48D1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2479D03B" w14:textId="3B4037D6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76CD3B08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A5EA4A8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 – L’AQUILA</w:t>
            </w:r>
          </w:p>
        </w:tc>
        <w:tc>
          <w:tcPr>
            <w:tcW w:w="2150" w:type="dxa"/>
          </w:tcPr>
          <w:p w14:paraId="5BDF9985" w14:textId="77777777" w:rsidR="00790667" w:rsidRDefault="00790667" w:rsidP="001F48D1">
            <w:pPr>
              <w:pStyle w:val="TableParagraph"/>
              <w:numPr>
                <w:ilvl w:val="0"/>
                <w:numId w:val="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342956EF" w14:textId="5B1FDEBA" w:rsidR="00790667" w:rsidRPr="001F48D1" w:rsidRDefault="00790667" w:rsidP="001F48D1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Rispetto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</w:t>
            </w:r>
            <w:r w:rsidRPr="001F48D1">
              <w:rPr>
                <w:b/>
                <w:spacing w:val="-2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Manuale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Procedure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dell’Organismo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di Programmazione a Attuazione e Linee Guida</w:t>
            </w:r>
            <w:r w:rsidRPr="001F48D1">
              <w:rPr>
                <w:b/>
                <w:spacing w:val="-1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per</w:t>
            </w:r>
            <w:r w:rsidR="001F48D1" w:rsidRPr="001F48D1">
              <w:rPr>
                <w:b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l’ammissibilità della spesa</w:t>
            </w:r>
          </w:p>
          <w:p w14:paraId="30F8D64F" w14:textId="77777777" w:rsidR="00790667" w:rsidRDefault="00790667" w:rsidP="001F48D1">
            <w:pPr>
              <w:pStyle w:val="TableParagraph"/>
              <w:numPr>
                <w:ilvl w:val="0"/>
                <w:numId w:val="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 dei documenti comprovanti l’attuazione dei progetti/operazioni</w:t>
            </w:r>
          </w:p>
          <w:p w14:paraId="5542531D" w14:textId="77777777" w:rsidR="00790667" w:rsidRDefault="00790667" w:rsidP="001F48D1">
            <w:pPr>
              <w:pStyle w:val="TableParagraph"/>
              <w:numPr>
                <w:ilvl w:val="0"/>
                <w:numId w:val="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790667" w14:paraId="78E2BB90" w14:textId="77777777" w:rsidTr="001F48D1">
        <w:trPr>
          <w:gridAfter w:val="1"/>
          <w:wAfter w:w="12" w:type="dxa"/>
          <w:trHeight w:val="1973"/>
        </w:trPr>
        <w:tc>
          <w:tcPr>
            <w:tcW w:w="2133" w:type="dxa"/>
          </w:tcPr>
          <w:p w14:paraId="54E3D53E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14:paraId="43788A28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CONTRIBUTI MEDIANTE L'APPROVAZIONE E PUBBLICAZIONE DI AVVISI PUBBLICI (P.O. - FEAMP 2014/2020)</w:t>
            </w:r>
          </w:p>
        </w:tc>
        <w:tc>
          <w:tcPr>
            <w:tcW w:w="1810" w:type="dxa"/>
          </w:tcPr>
          <w:p w14:paraId="02590A2F" w14:textId="77777777" w:rsidR="00790667" w:rsidRDefault="00790667" w:rsidP="001F48D1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e pubblicazione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bandi</w:t>
            </w:r>
          </w:p>
          <w:p w14:paraId="2CE864E6" w14:textId="77777777" w:rsidR="00790667" w:rsidRDefault="00790667" w:rsidP="001F48D1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istruttoria</w:t>
            </w:r>
          </w:p>
          <w:p w14:paraId="6A738B65" w14:textId="77777777" w:rsidR="00790667" w:rsidRDefault="00790667" w:rsidP="001F48D1">
            <w:pPr>
              <w:pStyle w:val="TableParagraph"/>
              <w:numPr>
                <w:ilvl w:val="0"/>
                <w:numId w:val="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 e concessione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contributo</w:t>
            </w:r>
          </w:p>
          <w:p w14:paraId="6DB7893D" w14:textId="77777777" w:rsidR="00790667" w:rsidRDefault="00790667" w:rsidP="001F48D1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domanda di pagamento</w:t>
            </w:r>
          </w:p>
          <w:p w14:paraId="3518EA6A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Istruttoria e adozione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 provvedimento di pagamento</w:t>
            </w:r>
          </w:p>
        </w:tc>
        <w:tc>
          <w:tcPr>
            <w:tcW w:w="1974" w:type="dxa"/>
          </w:tcPr>
          <w:p w14:paraId="17E5A4B9" w14:textId="77777777" w:rsidR="00790667" w:rsidRDefault="00790667" w:rsidP="001F48D1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5FED1A3B" w14:textId="77777777" w:rsidR="00790667" w:rsidRDefault="00790667" w:rsidP="001F48D1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71C755FD" w14:textId="4D2E6952" w:rsidR="00790667" w:rsidRDefault="00790667" w:rsidP="001F48D1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 w:rsidR="001F48D1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fondi europei, statali o regionali</w:t>
            </w:r>
          </w:p>
        </w:tc>
        <w:tc>
          <w:tcPr>
            <w:tcW w:w="1320" w:type="dxa"/>
          </w:tcPr>
          <w:p w14:paraId="4A5BA7E5" w14:textId="77777777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829DE41" w14:textId="77777777" w:rsidR="001F48D1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3944E3BE" w14:textId="40325888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559E37C1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1CDCE4A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 ED ECONOMIA ITTICA</w:t>
            </w:r>
          </w:p>
        </w:tc>
        <w:tc>
          <w:tcPr>
            <w:tcW w:w="2150" w:type="dxa"/>
          </w:tcPr>
          <w:p w14:paraId="3F6FCB4B" w14:textId="77777777" w:rsidR="00790667" w:rsidRDefault="00790667" w:rsidP="001F48D1">
            <w:pPr>
              <w:pStyle w:val="TableParagraph"/>
              <w:numPr>
                <w:ilvl w:val="0"/>
                <w:numId w:val="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521C6475" w14:textId="282DD186" w:rsidR="00790667" w:rsidRPr="001F48D1" w:rsidRDefault="00790667" w:rsidP="001F48D1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Rispetto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</w:t>
            </w:r>
            <w:r w:rsidRPr="001F48D1">
              <w:rPr>
                <w:b/>
                <w:spacing w:val="-2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Manuale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Procedure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dell’Organismo</w:t>
            </w:r>
            <w:r w:rsidRPr="001F48D1">
              <w:rPr>
                <w:b/>
                <w:spacing w:val="-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di Programmazione a Attuazione e Linee Guida</w:t>
            </w:r>
            <w:r w:rsidRPr="001F48D1">
              <w:rPr>
                <w:b/>
                <w:spacing w:val="-14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per</w:t>
            </w:r>
            <w:r w:rsidR="001F48D1" w:rsidRPr="001F48D1">
              <w:rPr>
                <w:b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l’ammissibilità della spesa</w:t>
            </w:r>
          </w:p>
          <w:p w14:paraId="2646C196" w14:textId="7E604074" w:rsidR="00790667" w:rsidRDefault="00790667" w:rsidP="001F48D1">
            <w:pPr>
              <w:pStyle w:val="TableParagraph"/>
              <w:numPr>
                <w:ilvl w:val="0"/>
                <w:numId w:val="4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  <w:r w:rsidR="001F48D1">
              <w:rPr>
                <w:b/>
                <w:sz w:val="12"/>
              </w:rPr>
              <w:t xml:space="preserve"> </w:t>
            </w:r>
          </w:p>
          <w:p w14:paraId="037D4C3F" w14:textId="77777777" w:rsidR="00790667" w:rsidRDefault="00790667" w:rsidP="001F48D1">
            <w:pPr>
              <w:pStyle w:val="TableParagraph"/>
              <w:numPr>
                <w:ilvl w:val="0"/>
                <w:numId w:val="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 primo livello</w:t>
            </w:r>
          </w:p>
        </w:tc>
      </w:tr>
      <w:tr w:rsidR="00790667" w14:paraId="1BCC525A" w14:textId="77777777" w:rsidTr="006D403B">
        <w:trPr>
          <w:gridAfter w:val="1"/>
          <w:wAfter w:w="12" w:type="dxa"/>
          <w:trHeight w:val="1974"/>
        </w:trPr>
        <w:tc>
          <w:tcPr>
            <w:tcW w:w="2133" w:type="dxa"/>
          </w:tcPr>
          <w:p w14:paraId="2D4289BC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14:paraId="6CAAC60A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FINANZIAMENTI OCM VITIVINICOLA; L.R.66/2012 NORME IN MATERIA DI RACCOLTA COMMERCIALIZZAZIONE TUTELA E VALORIZZAZIONE DEI TARTUFI; L.R.10/2003 E S.M.I. DANNI DA FAUNA SELVATICA; D.LGS.</w:t>
            </w:r>
          </w:p>
          <w:p w14:paraId="6E7C582E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102/2004 INTERVENTI FINANZIARI A SOSTEGNO DELLE IMPRESE AGRICOLE A SEGUITO DI CALAMITÀ NATURALI ASSEGNAZIONE CARBURANTI AGRICOLI</w:t>
            </w:r>
          </w:p>
          <w:p w14:paraId="334FC1F1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MISURA 13.1 PSR</w:t>
            </w:r>
          </w:p>
        </w:tc>
        <w:tc>
          <w:tcPr>
            <w:tcW w:w="1810" w:type="dxa"/>
          </w:tcPr>
          <w:p w14:paraId="15CFFD51" w14:textId="77777777" w:rsidR="00790667" w:rsidRDefault="00790667" w:rsidP="001F48D1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domande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richiesta di riconoscimento danni/assegnazione carburante</w:t>
            </w:r>
          </w:p>
          <w:p w14:paraId="6735B9D5" w14:textId="77777777" w:rsidR="00790667" w:rsidRDefault="00790667" w:rsidP="001F48D1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1326FD11" w14:textId="77777777" w:rsidR="00790667" w:rsidRDefault="00790667" w:rsidP="001F48D1">
            <w:pPr>
              <w:pStyle w:val="TableParagraph"/>
              <w:numPr>
                <w:ilvl w:val="0"/>
                <w:numId w:val="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Pagamenti/assegnazioni: </w:t>
            </w:r>
            <w:r>
              <w:rPr>
                <w:b/>
                <w:sz w:val="12"/>
              </w:rPr>
              <w:t>predisposizione elenchi di liquidazione/concessione carburanti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agevolati</w:t>
            </w:r>
          </w:p>
        </w:tc>
        <w:tc>
          <w:tcPr>
            <w:tcW w:w="1974" w:type="dxa"/>
          </w:tcPr>
          <w:p w14:paraId="59C7431A" w14:textId="77777777" w:rsidR="00790667" w:rsidRDefault="00790667" w:rsidP="001F48D1">
            <w:pPr>
              <w:pStyle w:val="TableParagraph"/>
              <w:numPr>
                <w:ilvl w:val="0"/>
                <w:numId w:val="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4C6612B0" w14:textId="77777777" w:rsidR="00790667" w:rsidRDefault="00790667" w:rsidP="001F48D1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02E7C667" w14:textId="77777777" w:rsidR="00790667" w:rsidRDefault="00790667" w:rsidP="001F48D1">
            <w:pPr>
              <w:pStyle w:val="TableParagraph"/>
              <w:numPr>
                <w:ilvl w:val="0"/>
                <w:numId w:val="2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20" w:type="dxa"/>
          </w:tcPr>
          <w:p w14:paraId="7E607A64" w14:textId="77777777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B585E99" w14:textId="667B2322" w:rsidR="001F48D1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6444A55" w14:textId="793CC4D7" w:rsidR="00790667" w:rsidRDefault="00790667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29F85B04" w14:textId="77777777" w:rsidR="001F48D1" w:rsidRDefault="001F48D1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4E49066" w14:textId="0E38894F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14:paraId="1F8453A7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3289E2CB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14:paraId="6ECE5744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CF6BD84" w14:textId="77777777" w:rsidR="00790667" w:rsidRDefault="00790667" w:rsidP="001F48D1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</w:t>
            </w:r>
          </w:p>
        </w:tc>
        <w:tc>
          <w:tcPr>
            <w:tcW w:w="2150" w:type="dxa"/>
          </w:tcPr>
          <w:p w14:paraId="20D16DDC" w14:textId="77777777" w:rsidR="00790667" w:rsidRDefault="00790667" w:rsidP="001F48D1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2E6F4870" w14:textId="77777777" w:rsidR="001F48D1" w:rsidRDefault="00790667" w:rsidP="001F48D1">
            <w:pPr>
              <w:pStyle w:val="TableParagraph"/>
              <w:numPr>
                <w:ilvl w:val="0"/>
                <w:numId w:val="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7B9199F5" w14:textId="7D909349" w:rsidR="00790667" w:rsidRPr="001F48D1" w:rsidRDefault="00790667" w:rsidP="001F48D1">
            <w:pPr>
              <w:pStyle w:val="TableParagraph"/>
              <w:numPr>
                <w:ilvl w:val="0"/>
                <w:numId w:val="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Rotazione delle pratiche fra il personale</w:t>
            </w:r>
            <w:r w:rsidRPr="001F48D1">
              <w:rPr>
                <w:b/>
                <w:spacing w:val="-13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dell'ufficio</w:t>
            </w:r>
          </w:p>
        </w:tc>
      </w:tr>
      <w:tr w:rsidR="008B1468" w14:paraId="7E3998DA" w14:textId="77777777" w:rsidTr="006D403B">
        <w:trPr>
          <w:gridAfter w:val="1"/>
          <w:wAfter w:w="12" w:type="dxa"/>
          <w:trHeight w:val="1894"/>
        </w:trPr>
        <w:tc>
          <w:tcPr>
            <w:tcW w:w="2133" w:type="dxa"/>
          </w:tcPr>
          <w:p w14:paraId="65E792E7" w14:textId="77777777" w:rsidR="001F48D1" w:rsidRDefault="008B1468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9/</w:t>
            </w:r>
            <w:r w:rsidR="00143B4B">
              <w:rPr>
                <w:b/>
                <w:sz w:val="12"/>
              </w:rPr>
              <w:t>A</w:t>
            </w:r>
            <w:r w:rsidRPr="00643E0A">
              <w:rPr>
                <w:b/>
                <w:sz w:val="12"/>
              </w:rPr>
              <w:t xml:space="preserve">10 </w:t>
            </w:r>
          </w:p>
          <w:p w14:paraId="08801466" w14:textId="0DADF6F3" w:rsidR="008B1468" w:rsidRPr="00643E0A" w:rsidRDefault="008B1468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EROGAZIONE FINANZIAMENTI PSR (Misure Strutturali)</w:t>
            </w:r>
          </w:p>
        </w:tc>
        <w:tc>
          <w:tcPr>
            <w:tcW w:w="1810" w:type="dxa"/>
          </w:tcPr>
          <w:p w14:paraId="349B4E65" w14:textId="77777777" w:rsidR="008B1468" w:rsidRPr="00643E0A" w:rsidRDefault="008B1468" w:rsidP="001F48D1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 xml:space="preserve">Ricevimento ed istruttoria domande </w:t>
            </w:r>
          </w:p>
          <w:p w14:paraId="451B3B27" w14:textId="77777777" w:rsidR="008B1468" w:rsidRPr="00643E0A" w:rsidRDefault="008B1468" w:rsidP="001F48D1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a) Pagamenti</w:t>
            </w:r>
            <w:r w:rsidRPr="00643E0A">
              <w:rPr>
                <w:b/>
                <w:spacing w:val="-3"/>
                <w:sz w:val="12"/>
              </w:rPr>
              <w:t xml:space="preserve"> </w:t>
            </w:r>
            <w:r w:rsidRPr="00643E0A">
              <w:rPr>
                <w:b/>
                <w:sz w:val="12"/>
              </w:rPr>
              <w:t>anticipi</w:t>
            </w:r>
          </w:p>
          <w:p w14:paraId="40B9256E" w14:textId="77777777" w:rsidR="008B1468" w:rsidRPr="00643E0A" w:rsidRDefault="008B1468" w:rsidP="001F48D1">
            <w:pPr>
              <w:pStyle w:val="TableParagraph"/>
              <w:numPr>
                <w:ilvl w:val="0"/>
                <w:numId w:val="18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Pagamenti stati avanzamento</w:t>
            </w:r>
          </w:p>
          <w:p w14:paraId="3EA63579" w14:textId="77777777" w:rsidR="001F48D1" w:rsidRDefault="008B1468" w:rsidP="001F48D1">
            <w:pPr>
              <w:pStyle w:val="TableParagraph"/>
              <w:numPr>
                <w:ilvl w:val="0"/>
                <w:numId w:val="18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Pagamenti saldi</w:t>
            </w:r>
          </w:p>
          <w:p w14:paraId="4AD0EC9A" w14:textId="351340B5" w:rsidR="008B1468" w:rsidRPr="001F48D1" w:rsidRDefault="008B1468" w:rsidP="001F48D1">
            <w:pPr>
              <w:pStyle w:val="TableParagraph"/>
              <w:numPr>
                <w:ilvl w:val="0"/>
                <w:numId w:val="18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 xml:space="preserve">Approvazione elenchi di liquidazione </w:t>
            </w:r>
          </w:p>
          <w:p w14:paraId="4C11B21A" w14:textId="77777777" w:rsidR="008B1468" w:rsidRPr="00643E0A" w:rsidRDefault="008B1468" w:rsidP="001F48D1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974" w:type="dxa"/>
          </w:tcPr>
          <w:p w14:paraId="34F13C46" w14:textId="77777777" w:rsidR="001F48D1" w:rsidRDefault="008B1468" w:rsidP="00090B66">
            <w:pPr>
              <w:pStyle w:val="TableParagraph"/>
              <w:numPr>
                <w:ilvl w:val="0"/>
                <w:numId w:val="21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Mancata acquisizione di idonea documentazione di spesa per l’erogazione di finanziamenti e</w:t>
            </w:r>
            <w:r w:rsidRPr="00643E0A">
              <w:rPr>
                <w:b/>
                <w:spacing w:val="-9"/>
                <w:sz w:val="12"/>
              </w:rPr>
              <w:t xml:space="preserve"> </w:t>
            </w:r>
            <w:r w:rsidRPr="00643E0A">
              <w:rPr>
                <w:b/>
                <w:sz w:val="12"/>
              </w:rPr>
              <w:t>contributi</w:t>
            </w:r>
          </w:p>
          <w:p w14:paraId="34EF4386" w14:textId="77777777" w:rsidR="001F48D1" w:rsidRDefault="008B1468" w:rsidP="00090B66">
            <w:pPr>
              <w:pStyle w:val="TableParagraph"/>
              <w:numPr>
                <w:ilvl w:val="0"/>
                <w:numId w:val="21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Possibile certificazione da parte dell’Amministrazione di documenti di spesa</w:t>
            </w:r>
            <w:r w:rsidRPr="001F48D1">
              <w:rPr>
                <w:b/>
                <w:spacing w:val="-10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fraudolenti</w:t>
            </w:r>
          </w:p>
          <w:p w14:paraId="69EC5B08" w14:textId="79D32995" w:rsidR="008B1468" w:rsidRPr="001F48D1" w:rsidRDefault="008B1468" w:rsidP="00090B66">
            <w:pPr>
              <w:pStyle w:val="TableParagraph"/>
              <w:numPr>
                <w:ilvl w:val="0"/>
                <w:numId w:val="21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20" w:type="dxa"/>
          </w:tcPr>
          <w:p w14:paraId="26F9D3C9" w14:textId="77777777" w:rsidR="00643E0A" w:rsidRPr="00643E0A" w:rsidRDefault="00643E0A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BDA4788" w14:textId="1CFFC55E" w:rsidR="001F48D1" w:rsidRDefault="008B1468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RISCHIO</w:t>
            </w:r>
          </w:p>
          <w:p w14:paraId="2B6D2CC1" w14:textId="0A1E6A22" w:rsidR="008B1468" w:rsidRPr="00643E0A" w:rsidRDefault="008B1468" w:rsidP="001F48D1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281CB7D2" w14:textId="77777777" w:rsidR="001F48D1" w:rsidRDefault="001F48D1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65AC2B4" w14:textId="2C3FD6B5" w:rsidR="008B1468" w:rsidRPr="00643E0A" w:rsidRDefault="008B1468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TERRITORIALE PER L'AGRICOLTURA ABRUZZO EST-TERAMO</w:t>
            </w:r>
          </w:p>
          <w:p w14:paraId="32EC3E05" w14:textId="77777777" w:rsidR="008B1468" w:rsidRPr="00643E0A" w:rsidRDefault="008B1468" w:rsidP="001F48D1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C141C5C" w14:textId="77777777" w:rsidR="008B1468" w:rsidRPr="00643E0A" w:rsidRDefault="008B1468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TERRITORIALE PER L'AGRICOLTURA ABRUZZO OVEST – AVEZZANO</w:t>
            </w:r>
          </w:p>
          <w:p w14:paraId="1A90C765" w14:textId="77777777" w:rsidR="008B1468" w:rsidRPr="00643E0A" w:rsidRDefault="008B1468" w:rsidP="001F48D1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F3E3C97" w14:textId="77777777" w:rsidR="008B1468" w:rsidRPr="00643E0A" w:rsidRDefault="008B1468" w:rsidP="001F48D1">
            <w:pPr>
              <w:pStyle w:val="TableParagraph"/>
              <w:ind w:left="57" w:right="57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SERVIZIO TERRITORIALE PER L'AGRICOLTURA ABRUZZO SUD</w:t>
            </w:r>
          </w:p>
        </w:tc>
        <w:tc>
          <w:tcPr>
            <w:tcW w:w="2150" w:type="dxa"/>
          </w:tcPr>
          <w:p w14:paraId="51A750F5" w14:textId="77777777" w:rsidR="008B1468" w:rsidRPr="00643E0A" w:rsidRDefault="008B1468" w:rsidP="001F48D1">
            <w:pPr>
              <w:pStyle w:val="TableParagraph"/>
              <w:numPr>
                <w:ilvl w:val="0"/>
                <w:numId w:val="19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Predisposizione procedure</w:t>
            </w:r>
            <w:r w:rsidRPr="00643E0A">
              <w:rPr>
                <w:b/>
                <w:spacing w:val="-5"/>
                <w:sz w:val="12"/>
              </w:rPr>
              <w:t xml:space="preserve"> </w:t>
            </w:r>
            <w:r w:rsidRPr="00643E0A">
              <w:rPr>
                <w:b/>
                <w:sz w:val="12"/>
              </w:rPr>
              <w:t xml:space="preserve">definite </w:t>
            </w:r>
          </w:p>
          <w:p w14:paraId="0B621B6E" w14:textId="77777777" w:rsidR="001F48D1" w:rsidRDefault="008B1468" w:rsidP="001F48D1">
            <w:pPr>
              <w:pStyle w:val="TableParagraph"/>
              <w:numPr>
                <w:ilvl w:val="0"/>
                <w:numId w:val="19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643E0A">
              <w:rPr>
                <w:b/>
                <w:sz w:val="12"/>
              </w:rPr>
              <w:t>Rispetto delle procedure di controllo a campione</w:t>
            </w:r>
          </w:p>
          <w:p w14:paraId="2DD923A7" w14:textId="5124C9E4" w:rsidR="008B1468" w:rsidRPr="001F48D1" w:rsidRDefault="008B1468" w:rsidP="001F48D1">
            <w:pPr>
              <w:pStyle w:val="TableParagraph"/>
              <w:numPr>
                <w:ilvl w:val="0"/>
                <w:numId w:val="19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1F48D1">
              <w:rPr>
                <w:b/>
                <w:sz w:val="12"/>
              </w:rPr>
              <w:t>Rotazione delle pratiche fra il personale</w:t>
            </w:r>
            <w:r w:rsidR="00430900" w:rsidRPr="001F48D1">
              <w:rPr>
                <w:b/>
                <w:sz w:val="12"/>
              </w:rPr>
              <w:t xml:space="preserve"> </w:t>
            </w:r>
            <w:r w:rsidRPr="001F48D1">
              <w:rPr>
                <w:b/>
                <w:spacing w:val="-13"/>
                <w:sz w:val="12"/>
              </w:rPr>
              <w:t xml:space="preserve"> </w:t>
            </w:r>
            <w:r w:rsidRPr="001F48D1">
              <w:rPr>
                <w:b/>
                <w:sz w:val="12"/>
              </w:rPr>
              <w:t>dell'ufficio</w:t>
            </w:r>
          </w:p>
        </w:tc>
      </w:tr>
    </w:tbl>
    <w:p w14:paraId="02A9E593" w14:textId="77777777" w:rsidR="00936C9E" w:rsidRDefault="00936C9E">
      <w:pPr>
        <w:pStyle w:val="Corpotesto"/>
        <w:rPr>
          <w:u w:val="none"/>
        </w:rPr>
      </w:pPr>
    </w:p>
    <w:p w14:paraId="4AD8EDFA" w14:textId="77777777" w:rsidR="00936C9E" w:rsidRDefault="00936C9E">
      <w:pPr>
        <w:pStyle w:val="Corpotesto"/>
        <w:rPr>
          <w:u w:val="none"/>
        </w:rPr>
      </w:pPr>
    </w:p>
    <w:p w14:paraId="7F2E64CA" w14:textId="77777777" w:rsidR="00936C9E" w:rsidRDefault="00936C9E">
      <w:pPr>
        <w:pStyle w:val="Corpotesto"/>
        <w:rPr>
          <w:u w:val="none"/>
        </w:rPr>
      </w:pPr>
    </w:p>
    <w:p w14:paraId="31DD897A" w14:textId="77777777" w:rsidR="00936C9E" w:rsidRDefault="00936C9E">
      <w:pPr>
        <w:pStyle w:val="Corpotesto"/>
        <w:rPr>
          <w:u w:val="none"/>
        </w:rPr>
      </w:pPr>
    </w:p>
    <w:p w14:paraId="1AEFDCF9" w14:textId="77777777" w:rsidR="00936C9E" w:rsidRDefault="00936C9E">
      <w:pPr>
        <w:pStyle w:val="Corpotesto"/>
        <w:rPr>
          <w:u w:val="none"/>
        </w:rPr>
      </w:pPr>
    </w:p>
    <w:p w14:paraId="7EFCF327" w14:textId="77777777" w:rsidR="00936C9E" w:rsidRDefault="00936C9E">
      <w:pPr>
        <w:pStyle w:val="Corpotesto"/>
        <w:rPr>
          <w:u w:val="none"/>
        </w:rPr>
      </w:pPr>
    </w:p>
    <w:p w14:paraId="49090FEF" w14:textId="77777777" w:rsidR="00936C9E" w:rsidRDefault="00936C9E">
      <w:pPr>
        <w:pStyle w:val="Corpotesto"/>
        <w:spacing w:before="1"/>
        <w:rPr>
          <w:sz w:val="22"/>
          <w:u w:val="none"/>
        </w:rPr>
      </w:pPr>
    </w:p>
    <w:sectPr w:rsidR="00936C9E" w:rsidSect="00D9449E">
      <w:pgSz w:w="11910" w:h="16840"/>
      <w:pgMar w:top="1580" w:right="340" w:bottom="112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821C3" w14:textId="77777777" w:rsidR="007362FF" w:rsidRDefault="007362FF">
      <w:r>
        <w:separator/>
      </w:r>
    </w:p>
  </w:endnote>
  <w:endnote w:type="continuationSeparator" w:id="0">
    <w:p w14:paraId="6688F78D" w14:textId="77777777" w:rsidR="007362FF" w:rsidRDefault="00736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CEA28" w14:textId="77777777" w:rsidR="00002B95" w:rsidRDefault="00002B9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15F1F48" wp14:editId="693FF335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410EE" w14:textId="6059032E" w:rsidR="00002B95" w:rsidRDefault="00002B9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222A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5F1F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14:paraId="78A410EE" w14:textId="6059032E" w:rsidR="00002B95" w:rsidRDefault="00002B9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222A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A0992" w14:textId="77777777" w:rsidR="00002B95" w:rsidRDefault="00002B9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2E092B4" wp14:editId="5C68ED1D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D56B0" w14:textId="427C12AD" w:rsidR="00002B95" w:rsidRDefault="00002B9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222A7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E092B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14:paraId="405D56B0" w14:textId="427C12AD" w:rsidR="00002B95" w:rsidRDefault="00002B9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222A7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FC78C" w14:textId="77777777" w:rsidR="007362FF" w:rsidRDefault="007362FF">
      <w:r>
        <w:separator/>
      </w:r>
    </w:p>
  </w:footnote>
  <w:footnote w:type="continuationSeparator" w:id="0">
    <w:p w14:paraId="290F6F59" w14:textId="77777777" w:rsidR="007362FF" w:rsidRDefault="00736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35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49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63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90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103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17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30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440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18440FE"/>
    <w:multiLevelType w:val="hybridMultilevel"/>
    <w:tmpl w:val="E1286648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5466D88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16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18" w15:restartNumberingAfterBreak="0">
    <w:nsid w:val="09A4102C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9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21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BB552AF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C7E62E2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14F8335F"/>
    <w:multiLevelType w:val="hybridMultilevel"/>
    <w:tmpl w:val="E176F20A"/>
    <w:lvl w:ilvl="0" w:tplc="AAB8FD6C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5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1" w15:restartNumberingAfterBreak="0">
    <w:nsid w:val="179601EE"/>
    <w:multiLevelType w:val="hybridMultilevel"/>
    <w:tmpl w:val="61E8888A"/>
    <w:lvl w:ilvl="0" w:tplc="86D06DD6">
      <w:start w:val="2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4" w15:restartNumberingAfterBreak="0">
    <w:nsid w:val="236812C6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5" w15:restartNumberingAfterBreak="0">
    <w:nsid w:val="237334A4"/>
    <w:multiLevelType w:val="hybridMultilevel"/>
    <w:tmpl w:val="696CCAC4"/>
    <w:lvl w:ilvl="0" w:tplc="9FF29D4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9" w15:restartNumberingAfterBreak="0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80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83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310959B2"/>
    <w:multiLevelType w:val="hybridMultilevel"/>
    <w:tmpl w:val="63042B04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92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7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32C85DD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100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3AFB6EF5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09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112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113" w15:restartNumberingAfterBreak="0">
    <w:nsid w:val="3E1F785E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419410DB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6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43CB17B4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9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44CF76B4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47653437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25" w15:restartNumberingAfterBreak="0">
    <w:nsid w:val="4768126F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48E3656C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4E112896"/>
    <w:multiLevelType w:val="hybridMultilevel"/>
    <w:tmpl w:val="4FFE44AA"/>
    <w:lvl w:ilvl="0" w:tplc="4DA2D1BA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0" w15:restartNumberingAfterBreak="0">
    <w:nsid w:val="4E4C6C56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41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4E927620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571D3CF6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572E4D64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57" w15:restartNumberingAfterBreak="0">
    <w:nsid w:val="573C558A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58417AEA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59C24166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5BE82ECD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5C056CEB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5CDA6D74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68" w15:restartNumberingAfterBreak="0">
    <w:nsid w:val="5CEF1643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69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603A56D4"/>
    <w:multiLevelType w:val="hybridMultilevel"/>
    <w:tmpl w:val="4E30F154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73" w15:restartNumberingAfterBreak="0">
    <w:nsid w:val="604D2CCD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62CA37BC"/>
    <w:multiLevelType w:val="hybridMultilevel"/>
    <w:tmpl w:val="04B0262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80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68D44D59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92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69C15FDC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7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8" w15:restartNumberingAfterBreak="0">
    <w:nsid w:val="6A5B00A3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6B752973"/>
    <w:multiLevelType w:val="hybridMultilevel"/>
    <w:tmpl w:val="DAC69166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02" w15:restartNumberingAfterBreak="0">
    <w:nsid w:val="6BA8689F"/>
    <w:multiLevelType w:val="hybridMultilevel"/>
    <w:tmpl w:val="3B5CC30C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03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707B780A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73247560"/>
    <w:multiLevelType w:val="hybridMultilevel"/>
    <w:tmpl w:val="C924FC38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6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782F6B69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1" w15:restartNumberingAfterBreak="0">
    <w:nsid w:val="79713FC8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228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230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3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7FFB0F21"/>
    <w:multiLevelType w:val="hybridMultilevel"/>
    <w:tmpl w:val="36EA2E4A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200"/>
  </w:num>
  <w:num w:numId="2">
    <w:abstractNumId w:val="107"/>
  </w:num>
  <w:num w:numId="3">
    <w:abstractNumId w:val="169"/>
  </w:num>
  <w:num w:numId="4">
    <w:abstractNumId w:val="210"/>
  </w:num>
  <w:num w:numId="5">
    <w:abstractNumId w:val="122"/>
  </w:num>
  <w:num w:numId="6">
    <w:abstractNumId w:val="214"/>
  </w:num>
  <w:num w:numId="7">
    <w:abstractNumId w:val="24"/>
  </w:num>
  <w:num w:numId="8">
    <w:abstractNumId w:val="75"/>
  </w:num>
  <w:num w:numId="9">
    <w:abstractNumId w:val="129"/>
  </w:num>
  <w:num w:numId="10">
    <w:abstractNumId w:val="166"/>
  </w:num>
  <w:num w:numId="11">
    <w:abstractNumId w:val="42"/>
  </w:num>
  <w:num w:numId="12">
    <w:abstractNumId w:val="134"/>
  </w:num>
  <w:num w:numId="13">
    <w:abstractNumId w:val="193"/>
  </w:num>
  <w:num w:numId="14">
    <w:abstractNumId w:val="90"/>
  </w:num>
  <w:num w:numId="15">
    <w:abstractNumId w:val="126"/>
  </w:num>
  <w:num w:numId="16">
    <w:abstractNumId w:val="93"/>
  </w:num>
  <w:num w:numId="17">
    <w:abstractNumId w:val="77"/>
  </w:num>
  <w:num w:numId="18">
    <w:abstractNumId w:val="137"/>
  </w:num>
  <w:num w:numId="19">
    <w:abstractNumId w:val="132"/>
  </w:num>
  <w:num w:numId="20">
    <w:abstractNumId w:val="48"/>
  </w:num>
  <w:num w:numId="21">
    <w:abstractNumId w:val="53"/>
  </w:num>
  <w:num w:numId="22">
    <w:abstractNumId w:val="180"/>
  </w:num>
  <w:num w:numId="23">
    <w:abstractNumId w:val="95"/>
  </w:num>
  <w:num w:numId="24">
    <w:abstractNumId w:val="207"/>
  </w:num>
  <w:num w:numId="25">
    <w:abstractNumId w:val="234"/>
  </w:num>
  <w:num w:numId="26">
    <w:abstractNumId w:val="33"/>
  </w:num>
  <w:num w:numId="27">
    <w:abstractNumId w:val="197"/>
  </w:num>
  <w:num w:numId="28">
    <w:abstractNumId w:val="7"/>
  </w:num>
  <w:num w:numId="29">
    <w:abstractNumId w:val="28"/>
  </w:num>
  <w:num w:numId="30">
    <w:abstractNumId w:val="66"/>
  </w:num>
  <w:num w:numId="31">
    <w:abstractNumId w:val="153"/>
  </w:num>
  <w:num w:numId="32">
    <w:abstractNumId w:val="34"/>
  </w:num>
  <w:num w:numId="33">
    <w:abstractNumId w:val="176"/>
  </w:num>
  <w:num w:numId="34">
    <w:abstractNumId w:val="151"/>
  </w:num>
  <w:num w:numId="35">
    <w:abstractNumId w:val="218"/>
  </w:num>
  <w:num w:numId="36">
    <w:abstractNumId w:val="229"/>
  </w:num>
  <w:num w:numId="37">
    <w:abstractNumId w:val="68"/>
  </w:num>
  <w:num w:numId="38">
    <w:abstractNumId w:val="144"/>
  </w:num>
  <w:num w:numId="39">
    <w:abstractNumId w:val="43"/>
  </w:num>
  <w:num w:numId="40">
    <w:abstractNumId w:val="105"/>
  </w:num>
  <w:num w:numId="41">
    <w:abstractNumId w:val="41"/>
  </w:num>
  <w:num w:numId="42">
    <w:abstractNumId w:val="216"/>
  </w:num>
  <w:num w:numId="43">
    <w:abstractNumId w:val="37"/>
  </w:num>
  <w:num w:numId="44">
    <w:abstractNumId w:val="110"/>
  </w:num>
  <w:num w:numId="45">
    <w:abstractNumId w:val="67"/>
  </w:num>
  <w:num w:numId="46">
    <w:abstractNumId w:val="16"/>
  </w:num>
  <w:num w:numId="47">
    <w:abstractNumId w:val="49"/>
  </w:num>
  <w:num w:numId="48">
    <w:abstractNumId w:val="148"/>
  </w:num>
  <w:num w:numId="49">
    <w:abstractNumId w:val="205"/>
  </w:num>
  <w:num w:numId="50">
    <w:abstractNumId w:val="11"/>
  </w:num>
  <w:num w:numId="51">
    <w:abstractNumId w:val="147"/>
  </w:num>
  <w:num w:numId="52">
    <w:abstractNumId w:val="74"/>
  </w:num>
  <w:num w:numId="53">
    <w:abstractNumId w:val="196"/>
  </w:num>
  <w:num w:numId="54">
    <w:abstractNumId w:val="204"/>
  </w:num>
  <w:num w:numId="55">
    <w:abstractNumId w:val="38"/>
  </w:num>
  <w:num w:numId="56">
    <w:abstractNumId w:val="45"/>
  </w:num>
  <w:num w:numId="57">
    <w:abstractNumId w:val="171"/>
  </w:num>
  <w:num w:numId="58">
    <w:abstractNumId w:val="56"/>
  </w:num>
  <w:num w:numId="59">
    <w:abstractNumId w:val="174"/>
  </w:num>
  <w:num w:numId="60">
    <w:abstractNumId w:val="9"/>
  </w:num>
  <w:num w:numId="61">
    <w:abstractNumId w:val="213"/>
  </w:num>
  <w:num w:numId="62">
    <w:abstractNumId w:val="36"/>
  </w:num>
  <w:num w:numId="63">
    <w:abstractNumId w:val="150"/>
  </w:num>
  <w:num w:numId="64">
    <w:abstractNumId w:val="72"/>
  </w:num>
  <w:num w:numId="65">
    <w:abstractNumId w:val="149"/>
  </w:num>
  <w:num w:numId="66">
    <w:abstractNumId w:val="101"/>
  </w:num>
  <w:num w:numId="67">
    <w:abstractNumId w:val="225"/>
  </w:num>
  <w:num w:numId="68">
    <w:abstractNumId w:val="84"/>
  </w:num>
  <w:num w:numId="69">
    <w:abstractNumId w:val="183"/>
  </w:num>
  <w:num w:numId="70">
    <w:abstractNumId w:val="62"/>
  </w:num>
  <w:num w:numId="71">
    <w:abstractNumId w:val="189"/>
  </w:num>
  <w:num w:numId="72">
    <w:abstractNumId w:val="187"/>
  </w:num>
  <w:num w:numId="73">
    <w:abstractNumId w:val="26"/>
  </w:num>
  <w:num w:numId="74">
    <w:abstractNumId w:val="230"/>
  </w:num>
  <w:num w:numId="75">
    <w:abstractNumId w:val="152"/>
  </w:num>
  <w:num w:numId="76">
    <w:abstractNumId w:val="12"/>
  </w:num>
  <w:num w:numId="77">
    <w:abstractNumId w:val="73"/>
  </w:num>
  <w:num w:numId="78">
    <w:abstractNumId w:val="40"/>
  </w:num>
  <w:num w:numId="79">
    <w:abstractNumId w:val="117"/>
  </w:num>
  <w:num w:numId="80">
    <w:abstractNumId w:val="136"/>
  </w:num>
  <w:num w:numId="81">
    <w:abstractNumId w:val="71"/>
  </w:num>
  <w:num w:numId="82">
    <w:abstractNumId w:val="23"/>
  </w:num>
  <w:num w:numId="83">
    <w:abstractNumId w:val="145"/>
  </w:num>
  <w:num w:numId="84">
    <w:abstractNumId w:val="103"/>
  </w:num>
  <w:num w:numId="85">
    <w:abstractNumId w:val="100"/>
  </w:num>
  <w:num w:numId="86">
    <w:abstractNumId w:val="223"/>
  </w:num>
  <w:num w:numId="87">
    <w:abstractNumId w:val="135"/>
  </w:num>
  <w:num w:numId="88">
    <w:abstractNumId w:val="76"/>
  </w:num>
  <w:num w:numId="89">
    <w:abstractNumId w:val="128"/>
  </w:num>
  <w:num w:numId="90">
    <w:abstractNumId w:val="21"/>
  </w:num>
  <w:num w:numId="91">
    <w:abstractNumId w:val="114"/>
  </w:num>
  <w:num w:numId="92">
    <w:abstractNumId w:val="106"/>
  </w:num>
  <w:num w:numId="93">
    <w:abstractNumId w:val="14"/>
  </w:num>
  <w:num w:numId="94">
    <w:abstractNumId w:val="32"/>
  </w:num>
  <w:num w:numId="95">
    <w:abstractNumId w:val="83"/>
  </w:num>
  <w:num w:numId="96">
    <w:abstractNumId w:val="199"/>
  </w:num>
  <w:num w:numId="97">
    <w:abstractNumId w:val="96"/>
  </w:num>
  <w:num w:numId="98">
    <w:abstractNumId w:val="4"/>
  </w:num>
  <w:num w:numId="99">
    <w:abstractNumId w:val="184"/>
  </w:num>
  <w:num w:numId="100">
    <w:abstractNumId w:val="138"/>
  </w:num>
  <w:num w:numId="101">
    <w:abstractNumId w:val="6"/>
  </w:num>
  <w:num w:numId="102">
    <w:abstractNumId w:val="188"/>
  </w:num>
  <w:num w:numId="103">
    <w:abstractNumId w:val="206"/>
  </w:num>
  <w:num w:numId="104">
    <w:abstractNumId w:val="13"/>
  </w:num>
  <w:num w:numId="105">
    <w:abstractNumId w:val="69"/>
  </w:num>
  <w:num w:numId="106">
    <w:abstractNumId w:val="175"/>
  </w:num>
  <w:num w:numId="107">
    <w:abstractNumId w:val="102"/>
  </w:num>
  <w:num w:numId="108">
    <w:abstractNumId w:val="92"/>
  </w:num>
  <w:num w:numId="109">
    <w:abstractNumId w:val="70"/>
  </w:num>
  <w:num w:numId="110">
    <w:abstractNumId w:val="159"/>
  </w:num>
  <w:num w:numId="111">
    <w:abstractNumId w:val="54"/>
  </w:num>
  <w:num w:numId="112">
    <w:abstractNumId w:val="89"/>
  </w:num>
  <w:num w:numId="113">
    <w:abstractNumId w:val="143"/>
  </w:num>
  <w:num w:numId="114">
    <w:abstractNumId w:val="222"/>
  </w:num>
  <w:num w:numId="115">
    <w:abstractNumId w:val="19"/>
  </w:num>
  <w:num w:numId="116">
    <w:abstractNumId w:val="121"/>
  </w:num>
  <w:num w:numId="117">
    <w:abstractNumId w:val="46"/>
  </w:num>
  <w:num w:numId="118">
    <w:abstractNumId w:val="119"/>
  </w:num>
  <w:num w:numId="119">
    <w:abstractNumId w:val="123"/>
  </w:num>
  <w:num w:numId="120">
    <w:abstractNumId w:val="81"/>
  </w:num>
  <w:num w:numId="121">
    <w:abstractNumId w:val="161"/>
  </w:num>
  <w:num w:numId="122">
    <w:abstractNumId w:val="127"/>
  </w:num>
  <w:num w:numId="123">
    <w:abstractNumId w:val="224"/>
  </w:num>
  <w:num w:numId="124">
    <w:abstractNumId w:val="87"/>
  </w:num>
  <w:num w:numId="125">
    <w:abstractNumId w:val="231"/>
  </w:num>
  <w:num w:numId="126">
    <w:abstractNumId w:val="55"/>
  </w:num>
  <w:num w:numId="127">
    <w:abstractNumId w:val="208"/>
  </w:num>
  <w:num w:numId="128">
    <w:abstractNumId w:val="185"/>
  </w:num>
  <w:num w:numId="129">
    <w:abstractNumId w:val="59"/>
  </w:num>
  <w:num w:numId="130">
    <w:abstractNumId w:val="27"/>
  </w:num>
  <w:num w:numId="131">
    <w:abstractNumId w:val="192"/>
  </w:num>
  <w:num w:numId="132">
    <w:abstractNumId w:val="217"/>
  </w:num>
  <w:num w:numId="133">
    <w:abstractNumId w:val="94"/>
  </w:num>
  <w:num w:numId="134">
    <w:abstractNumId w:val="177"/>
  </w:num>
  <w:num w:numId="135">
    <w:abstractNumId w:val="226"/>
  </w:num>
  <w:num w:numId="136">
    <w:abstractNumId w:val="131"/>
  </w:num>
  <w:num w:numId="137">
    <w:abstractNumId w:val="112"/>
  </w:num>
  <w:num w:numId="138">
    <w:abstractNumId w:val="170"/>
  </w:num>
  <w:num w:numId="139">
    <w:abstractNumId w:val="86"/>
  </w:num>
  <w:num w:numId="140">
    <w:abstractNumId w:val="233"/>
  </w:num>
  <w:num w:numId="141">
    <w:abstractNumId w:val="8"/>
  </w:num>
  <w:num w:numId="142">
    <w:abstractNumId w:val="104"/>
  </w:num>
  <w:num w:numId="143">
    <w:abstractNumId w:val="3"/>
  </w:num>
  <w:num w:numId="144">
    <w:abstractNumId w:val="232"/>
  </w:num>
  <w:num w:numId="145">
    <w:abstractNumId w:val="181"/>
  </w:num>
  <w:num w:numId="146">
    <w:abstractNumId w:val="31"/>
  </w:num>
  <w:num w:numId="147">
    <w:abstractNumId w:val="88"/>
  </w:num>
  <w:num w:numId="148">
    <w:abstractNumId w:val="0"/>
  </w:num>
  <w:num w:numId="149">
    <w:abstractNumId w:val="80"/>
  </w:num>
  <w:num w:numId="150">
    <w:abstractNumId w:val="163"/>
  </w:num>
  <w:num w:numId="151">
    <w:abstractNumId w:val="116"/>
  </w:num>
  <w:num w:numId="152">
    <w:abstractNumId w:val="63"/>
  </w:num>
  <w:num w:numId="153">
    <w:abstractNumId w:val="194"/>
  </w:num>
  <w:num w:numId="154">
    <w:abstractNumId w:val="141"/>
  </w:num>
  <w:num w:numId="155">
    <w:abstractNumId w:val="22"/>
  </w:num>
  <w:num w:numId="156">
    <w:abstractNumId w:val="85"/>
  </w:num>
  <w:num w:numId="157">
    <w:abstractNumId w:val="57"/>
  </w:num>
  <w:num w:numId="158">
    <w:abstractNumId w:val="35"/>
  </w:num>
  <w:num w:numId="159">
    <w:abstractNumId w:val="47"/>
  </w:num>
  <w:num w:numId="160">
    <w:abstractNumId w:val="30"/>
  </w:num>
  <w:num w:numId="161">
    <w:abstractNumId w:val="154"/>
  </w:num>
  <w:num w:numId="162">
    <w:abstractNumId w:val="61"/>
  </w:num>
  <w:num w:numId="163">
    <w:abstractNumId w:val="227"/>
  </w:num>
  <w:num w:numId="164">
    <w:abstractNumId w:val="182"/>
  </w:num>
  <w:num w:numId="165">
    <w:abstractNumId w:val="17"/>
  </w:num>
  <w:num w:numId="166">
    <w:abstractNumId w:val="5"/>
  </w:num>
  <w:num w:numId="167">
    <w:abstractNumId w:val="209"/>
  </w:num>
  <w:num w:numId="168">
    <w:abstractNumId w:val="146"/>
  </w:num>
  <w:num w:numId="169">
    <w:abstractNumId w:val="203"/>
  </w:num>
  <w:num w:numId="170">
    <w:abstractNumId w:val="20"/>
  </w:num>
  <w:num w:numId="171">
    <w:abstractNumId w:val="97"/>
  </w:num>
  <w:num w:numId="172">
    <w:abstractNumId w:val="190"/>
  </w:num>
  <w:num w:numId="173">
    <w:abstractNumId w:val="15"/>
  </w:num>
  <w:num w:numId="174">
    <w:abstractNumId w:val="39"/>
  </w:num>
  <w:num w:numId="175">
    <w:abstractNumId w:val="58"/>
  </w:num>
  <w:num w:numId="176">
    <w:abstractNumId w:val="111"/>
  </w:num>
  <w:num w:numId="177">
    <w:abstractNumId w:val="228"/>
  </w:num>
  <w:num w:numId="178">
    <w:abstractNumId w:val="162"/>
  </w:num>
  <w:num w:numId="179">
    <w:abstractNumId w:val="1"/>
  </w:num>
  <w:num w:numId="180">
    <w:abstractNumId w:val="133"/>
  </w:num>
  <w:num w:numId="181">
    <w:abstractNumId w:val="219"/>
  </w:num>
  <w:num w:numId="182">
    <w:abstractNumId w:val="178"/>
  </w:num>
  <w:num w:numId="183">
    <w:abstractNumId w:val="99"/>
  </w:num>
  <w:num w:numId="184">
    <w:abstractNumId w:val="109"/>
  </w:num>
  <w:num w:numId="185">
    <w:abstractNumId w:val="186"/>
  </w:num>
  <w:num w:numId="186">
    <w:abstractNumId w:val="60"/>
  </w:num>
  <w:num w:numId="187">
    <w:abstractNumId w:val="52"/>
  </w:num>
  <w:num w:numId="188">
    <w:abstractNumId w:val="212"/>
  </w:num>
  <w:num w:numId="189">
    <w:abstractNumId w:val="51"/>
  </w:num>
  <w:num w:numId="190">
    <w:abstractNumId w:val="65"/>
  </w:num>
  <w:num w:numId="191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2">
    <w:abstractNumId w:val="78"/>
  </w:num>
  <w:num w:numId="193">
    <w:abstractNumId w:val="50"/>
  </w:num>
  <w:num w:numId="194">
    <w:abstractNumId w:val="124"/>
  </w:num>
  <w:num w:numId="195">
    <w:abstractNumId w:val="118"/>
  </w:num>
  <w:num w:numId="196">
    <w:abstractNumId w:val="156"/>
  </w:num>
  <w:num w:numId="197">
    <w:abstractNumId w:val="235"/>
  </w:num>
  <w:num w:numId="198">
    <w:abstractNumId w:val="168"/>
  </w:num>
  <w:num w:numId="199">
    <w:abstractNumId w:val="18"/>
  </w:num>
  <w:num w:numId="200">
    <w:abstractNumId w:val="167"/>
  </w:num>
  <w:num w:numId="201">
    <w:abstractNumId w:val="115"/>
  </w:num>
  <w:num w:numId="202">
    <w:abstractNumId w:val="140"/>
  </w:num>
  <w:num w:numId="203">
    <w:abstractNumId w:val="201"/>
  </w:num>
  <w:num w:numId="204">
    <w:abstractNumId w:val="179"/>
  </w:num>
  <w:num w:numId="205">
    <w:abstractNumId w:val="172"/>
  </w:num>
  <w:num w:numId="206">
    <w:abstractNumId w:val="2"/>
  </w:num>
  <w:num w:numId="207">
    <w:abstractNumId w:val="215"/>
  </w:num>
  <w:num w:numId="208">
    <w:abstractNumId w:val="91"/>
  </w:num>
  <w:num w:numId="209">
    <w:abstractNumId w:val="191"/>
  </w:num>
  <w:num w:numId="210">
    <w:abstractNumId w:val="202"/>
  </w:num>
  <w:num w:numId="211">
    <w:abstractNumId w:val="108"/>
  </w:num>
  <w:num w:numId="212">
    <w:abstractNumId w:val="64"/>
  </w:num>
  <w:num w:numId="213">
    <w:abstractNumId w:val="10"/>
  </w:num>
  <w:num w:numId="214">
    <w:abstractNumId w:val="98"/>
  </w:num>
  <w:num w:numId="215">
    <w:abstractNumId w:val="139"/>
  </w:num>
  <w:num w:numId="216">
    <w:abstractNumId w:val="44"/>
  </w:num>
  <w:num w:numId="217">
    <w:abstractNumId w:val="160"/>
  </w:num>
  <w:num w:numId="218">
    <w:abstractNumId w:val="130"/>
  </w:num>
  <w:num w:numId="219">
    <w:abstractNumId w:val="29"/>
  </w:num>
  <w:num w:numId="220">
    <w:abstractNumId w:val="164"/>
  </w:num>
  <w:num w:numId="221">
    <w:abstractNumId w:val="120"/>
  </w:num>
  <w:num w:numId="222">
    <w:abstractNumId w:val="142"/>
  </w:num>
  <w:num w:numId="223">
    <w:abstractNumId w:val="157"/>
  </w:num>
  <w:num w:numId="224">
    <w:abstractNumId w:val="25"/>
  </w:num>
  <w:num w:numId="225">
    <w:abstractNumId w:val="220"/>
  </w:num>
  <w:num w:numId="226">
    <w:abstractNumId w:val="165"/>
  </w:num>
  <w:num w:numId="227">
    <w:abstractNumId w:val="155"/>
  </w:num>
  <w:num w:numId="228">
    <w:abstractNumId w:val="158"/>
  </w:num>
  <w:num w:numId="229">
    <w:abstractNumId w:val="211"/>
  </w:num>
  <w:num w:numId="230">
    <w:abstractNumId w:val="113"/>
  </w:num>
  <w:num w:numId="231">
    <w:abstractNumId w:val="221"/>
  </w:num>
  <w:num w:numId="232">
    <w:abstractNumId w:val="125"/>
  </w:num>
  <w:num w:numId="233">
    <w:abstractNumId w:val="198"/>
  </w:num>
  <w:num w:numId="234">
    <w:abstractNumId w:val="173"/>
  </w:num>
  <w:num w:numId="235">
    <w:abstractNumId w:val="195"/>
  </w:num>
  <w:num w:numId="236">
    <w:abstractNumId w:val="79"/>
  </w:num>
  <w:numIdMacAtCleanup w:val="2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2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02B95"/>
    <w:rsid w:val="00044524"/>
    <w:rsid w:val="00050690"/>
    <w:rsid w:val="00052109"/>
    <w:rsid w:val="00057A7A"/>
    <w:rsid w:val="000774FE"/>
    <w:rsid w:val="00084488"/>
    <w:rsid w:val="00090B66"/>
    <w:rsid w:val="000B5692"/>
    <w:rsid w:val="000B684B"/>
    <w:rsid w:val="000F104F"/>
    <w:rsid w:val="00125F8F"/>
    <w:rsid w:val="00127A8E"/>
    <w:rsid w:val="00132C79"/>
    <w:rsid w:val="00143B4B"/>
    <w:rsid w:val="00175BE9"/>
    <w:rsid w:val="001D1E54"/>
    <w:rsid w:val="001D3460"/>
    <w:rsid w:val="001F48D1"/>
    <w:rsid w:val="00225DA7"/>
    <w:rsid w:val="00256AF5"/>
    <w:rsid w:val="00274094"/>
    <w:rsid w:val="002A6904"/>
    <w:rsid w:val="002D63DF"/>
    <w:rsid w:val="002D693F"/>
    <w:rsid w:val="002E158A"/>
    <w:rsid w:val="00346824"/>
    <w:rsid w:val="0036320A"/>
    <w:rsid w:val="00385F4A"/>
    <w:rsid w:val="00394F0B"/>
    <w:rsid w:val="0039775C"/>
    <w:rsid w:val="003B5CE9"/>
    <w:rsid w:val="00413D1D"/>
    <w:rsid w:val="00416C56"/>
    <w:rsid w:val="00430900"/>
    <w:rsid w:val="004329E1"/>
    <w:rsid w:val="00440755"/>
    <w:rsid w:val="00446B1D"/>
    <w:rsid w:val="00451AE9"/>
    <w:rsid w:val="0045646B"/>
    <w:rsid w:val="004937B0"/>
    <w:rsid w:val="004A65A6"/>
    <w:rsid w:val="004B2C9A"/>
    <w:rsid w:val="004C774C"/>
    <w:rsid w:val="004D4630"/>
    <w:rsid w:val="004E60F2"/>
    <w:rsid w:val="00512479"/>
    <w:rsid w:val="0055496C"/>
    <w:rsid w:val="005605FC"/>
    <w:rsid w:val="005769CF"/>
    <w:rsid w:val="00580744"/>
    <w:rsid w:val="00581865"/>
    <w:rsid w:val="005960E9"/>
    <w:rsid w:val="00596FA7"/>
    <w:rsid w:val="005A7AF4"/>
    <w:rsid w:val="005B4CEA"/>
    <w:rsid w:val="005C4728"/>
    <w:rsid w:val="005D589B"/>
    <w:rsid w:val="005E01BF"/>
    <w:rsid w:val="005E6B58"/>
    <w:rsid w:val="00616A47"/>
    <w:rsid w:val="0061794A"/>
    <w:rsid w:val="0064284B"/>
    <w:rsid w:val="00643E0A"/>
    <w:rsid w:val="00651FA9"/>
    <w:rsid w:val="00653DDB"/>
    <w:rsid w:val="00672281"/>
    <w:rsid w:val="00682FFF"/>
    <w:rsid w:val="00691B8A"/>
    <w:rsid w:val="00691BDB"/>
    <w:rsid w:val="006B20D6"/>
    <w:rsid w:val="006D403B"/>
    <w:rsid w:val="006E2288"/>
    <w:rsid w:val="006E3AA6"/>
    <w:rsid w:val="006E41CB"/>
    <w:rsid w:val="006F5E1C"/>
    <w:rsid w:val="00703506"/>
    <w:rsid w:val="00713C1F"/>
    <w:rsid w:val="00722DC4"/>
    <w:rsid w:val="007362FF"/>
    <w:rsid w:val="00755E3D"/>
    <w:rsid w:val="00761BDE"/>
    <w:rsid w:val="0076548E"/>
    <w:rsid w:val="007804CE"/>
    <w:rsid w:val="00790667"/>
    <w:rsid w:val="00794A7D"/>
    <w:rsid w:val="007A17D6"/>
    <w:rsid w:val="007B1E25"/>
    <w:rsid w:val="007C56D5"/>
    <w:rsid w:val="007D6F71"/>
    <w:rsid w:val="007E5204"/>
    <w:rsid w:val="007F685E"/>
    <w:rsid w:val="008240BB"/>
    <w:rsid w:val="00853AC6"/>
    <w:rsid w:val="00871A88"/>
    <w:rsid w:val="00883D65"/>
    <w:rsid w:val="00892368"/>
    <w:rsid w:val="008B1468"/>
    <w:rsid w:val="008B45FD"/>
    <w:rsid w:val="008F5741"/>
    <w:rsid w:val="009248BB"/>
    <w:rsid w:val="00936C9E"/>
    <w:rsid w:val="00953CDD"/>
    <w:rsid w:val="00967AB2"/>
    <w:rsid w:val="00976342"/>
    <w:rsid w:val="009844C3"/>
    <w:rsid w:val="00994EE7"/>
    <w:rsid w:val="009C6677"/>
    <w:rsid w:val="009F0B18"/>
    <w:rsid w:val="00A05E35"/>
    <w:rsid w:val="00A3760F"/>
    <w:rsid w:val="00A449C4"/>
    <w:rsid w:val="00A450C2"/>
    <w:rsid w:val="00A45C33"/>
    <w:rsid w:val="00A47FB0"/>
    <w:rsid w:val="00A50099"/>
    <w:rsid w:val="00A84D0B"/>
    <w:rsid w:val="00AA6B0E"/>
    <w:rsid w:val="00B1261E"/>
    <w:rsid w:val="00B206A6"/>
    <w:rsid w:val="00B342DD"/>
    <w:rsid w:val="00B37118"/>
    <w:rsid w:val="00B75FEA"/>
    <w:rsid w:val="00B8639E"/>
    <w:rsid w:val="00BA50A4"/>
    <w:rsid w:val="00BA7688"/>
    <w:rsid w:val="00BF44C4"/>
    <w:rsid w:val="00C02DE7"/>
    <w:rsid w:val="00C43624"/>
    <w:rsid w:val="00CB2577"/>
    <w:rsid w:val="00CF033A"/>
    <w:rsid w:val="00D02931"/>
    <w:rsid w:val="00D05B16"/>
    <w:rsid w:val="00D07719"/>
    <w:rsid w:val="00D215AF"/>
    <w:rsid w:val="00D314D1"/>
    <w:rsid w:val="00D336AA"/>
    <w:rsid w:val="00D41CA9"/>
    <w:rsid w:val="00D5584C"/>
    <w:rsid w:val="00D82E69"/>
    <w:rsid w:val="00D9449E"/>
    <w:rsid w:val="00DC136B"/>
    <w:rsid w:val="00DF2AC9"/>
    <w:rsid w:val="00E222A7"/>
    <w:rsid w:val="00E52C13"/>
    <w:rsid w:val="00E57F7B"/>
    <w:rsid w:val="00E868BD"/>
    <w:rsid w:val="00E9491A"/>
    <w:rsid w:val="00E96850"/>
    <w:rsid w:val="00EA53CE"/>
    <w:rsid w:val="00EB0DBC"/>
    <w:rsid w:val="00ED7506"/>
    <w:rsid w:val="00F127BB"/>
    <w:rsid w:val="00F44205"/>
    <w:rsid w:val="00F50450"/>
    <w:rsid w:val="00F62A87"/>
    <w:rsid w:val="00F71CFB"/>
    <w:rsid w:val="00F771C9"/>
    <w:rsid w:val="00F8792E"/>
    <w:rsid w:val="00FA3894"/>
    <w:rsid w:val="00FD6209"/>
    <w:rsid w:val="00FE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180CB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A3760F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146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1468"/>
    <w:rPr>
      <w:rFonts w:ascii="Segoe UI" w:eastAsia="Calibri" w:hAnsi="Segoe UI" w:cs="Segoe UI"/>
      <w:sz w:val="18"/>
      <w:szCs w:val="18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B14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146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1468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1468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D336AA"/>
    <w:pPr>
      <w:widowControl/>
      <w:autoSpaceDE/>
      <w:autoSpaceDN/>
    </w:pPr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57A7A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E63C5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446B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F03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2AB19-3D95-40C7-8D45-A66693D9C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</Pages>
  <Words>12735</Words>
  <Characters>72593</Characters>
  <Application>Microsoft Office Word</Application>
  <DocSecurity>0</DocSecurity>
  <Lines>604</Lines>
  <Paragraphs>170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Gianluca Marchetti</cp:lastModifiedBy>
  <cp:revision>23</cp:revision>
  <cp:lastPrinted>2022-04-04T09:46:00Z</cp:lastPrinted>
  <dcterms:created xsi:type="dcterms:W3CDTF">2022-04-14T15:27:00Z</dcterms:created>
  <dcterms:modified xsi:type="dcterms:W3CDTF">2023-01-19T10:40:00Z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