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023" w:rsidRPr="00B1465A" w:rsidRDefault="009E5023" w:rsidP="00B1465A">
      <w:pPr>
        <w:spacing w:after="0"/>
        <w:contextualSpacing/>
        <w:jc w:val="center"/>
        <w:rPr>
          <w:rFonts w:ascii="Calibri" w:eastAsia="Calibri" w:hAnsi="Calibri" w:cs="Calibri"/>
          <w:b/>
          <w:bCs/>
        </w:rPr>
      </w:pPr>
      <w:bookmarkStart w:id="0" w:name="_GoBack"/>
      <w:bookmarkEnd w:id="0"/>
      <w:r w:rsidRPr="00B1465A">
        <w:rPr>
          <w:rFonts w:ascii="Calibri" w:eastAsia="Calibri" w:hAnsi="Calibri" w:cs="Calibri"/>
          <w:b/>
          <w:bCs/>
        </w:rPr>
        <w:t xml:space="preserve">MODULO </w:t>
      </w:r>
      <w:r w:rsidR="00CA62A8" w:rsidRPr="00B1465A">
        <w:rPr>
          <w:rFonts w:ascii="Calibri" w:eastAsia="Calibri" w:hAnsi="Calibri" w:cs="Calibri"/>
          <w:b/>
          <w:bCs/>
        </w:rPr>
        <w:t xml:space="preserve">DICHIARAZIONE </w:t>
      </w:r>
      <w:r w:rsidRPr="00B1465A">
        <w:rPr>
          <w:rFonts w:ascii="Calibri" w:eastAsia="Calibri" w:hAnsi="Calibri" w:cs="Calibri"/>
          <w:b/>
          <w:bCs/>
        </w:rPr>
        <w:t>RUP</w:t>
      </w:r>
    </w:p>
    <w:p w:rsidR="00EF6D7A" w:rsidRPr="00B1465A" w:rsidRDefault="00EF6D7A" w:rsidP="00E35C5F">
      <w:pPr>
        <w:spacing w:after="0"/>
        <w:ind w:left="1442" w:right="-59" w:hanging="1428"/>
        <w:rPr>
          <w:rFonts w:ascii="Times New Roman" w:hAnsi="Times New Roman" w:cs="Times New Roman"/>
          <w:b/>
          <w:sz w:val="24"/>
          <w:szCs w:val="24"/>
        </w:rPr>
      </w:pPr>
    </w:p>
    <w:p w:rsidR="009E5023" w:rsidRDefault="009E5023" w:rsidP="009E5023">
      <w:pPr>
        <w:spacing w:after="0"/>
        <w:ind w:left="4962"/>
        <w:contextualSpacing/>
        <w:rPr>
          <w:rFonts w:ascii="Calibri" w:eastAsia="Calibri" w:hAnsi="Calibri" w:cs="Calibri"/>
        </w:rPr>
      </w:pPr>
    </w:p>
    <w:p w:rsidR="009E5023" w:rsidRPr="009E5023" w:rsidRDefault="009E5023" w:rsidP="009E5023">
      <w:pPr>
        <w:spacing w:after="0"/>
        <w:ind w:left="4962"/>
        <w:contextualSpacing/>
        <w:rPr>
          <w:rFonts w:ascii="Calibri" w:eastAsia="Calibri" w:hAnsi="Calibri" w:cs="Calibri"/>
        </w:rPr>
      </w:pPr>
      <w:r w:rsidRPr="009E5023">
        <w:rPr>
          <w:rFonts w:ascii="Calibri" w:eastAsia="Calibri" w:hAnsi="Calibri" w:cs="Calibri"/>
        </w:rPr>
        <w:t xml:space="preserve">Al </w:t>
      </w:r>
      <w:r w:rsidR="00D033B0">
        <w:rPr>
          <w:rFonts w:ascii="Calibri" w:eastAsia="Calibri" w:hAnsi="Calibri" w:cs="Calibri"/>
        </w:rPr>
        <w:t xml:space="preserve">Direttore/Dirigente di </w:t>
      </w:r>
      <w:r w:rsidRPr="009E5023">
        <w:rPr>
          <w:rFonts w:ascii="Calibri" w:eastAsia="Calibri" w:hAnsi="Calibri" w:cs="Calibri"/>
        </w:rPr>
        <w:t>Dipartimento</w:t>
      </w:r>
      <w:r w:rsidR="00D033B0">
        <w:rPr>
          <w:rFonts w:ascii="Calibri" w:eastAsia="Calibri" w:hAnsi="Calibri" w:cs="Calibri"/>
        </w:rPr>
        <w:t>/Servizio</w:t>
      </w:r>
    </w:p>
    <w:p w:rsidR="009E5023" w:rsidRPr="009E5023" w:rsidRDefault="009E5023" w:rsidP="009E5023">
      <w:pPr>
        <w:spacing w:after="0"/>
        <w:contextualSpacing/>
        <w:rPr>
          <w:rFonts w:ascii="Calibri" w:eastAsia="Calibri" w:hAnsi="Calibri" w:cs="Calibri"/>
        </w:rPr>
      </w:pPr>
      <w:r w:rsidRPr="009E5023">
        <w:rPr>
          <w:rFonts w:ascii="Calibri" w:eastAsia="Calibri" w:hAnsi="Calibri" w:cs="Calibri"/>
        </w:rPr>
        <w:tab/>
      </w:r>
      <w:r w:rsidRPr="009E5023">
        <w:rPr>
          <w:rFonts w:ascii="Calibri" w:eastAsia="Calibri" w:hAnsi="Calibri" w:cs="Calibri"/>
        </w:rPr>
        <w:tab/>
      </w:r>
      <w:r w:rsidRPr="009E5023">
        <w:rPr>
          <w:rFonts w:ascii="Calibri" w:eastAsia="Calibri" w:hAnsi="Calibri" w:cs="Calibri"/>
        </w:rPr>
        <w:tab/>
      </w:r>
      <w:r w:rsidRPr="009E5023">
        <w:rPr>
          <w:rFonts w:ascii="Calibri" w:eastAsia="Calibri" w:hAnsi="Calibri" w:cs="Calibri"/>
        </w:rPr>
        <w:tab/>
      </w:r>
      <w:r w:rsidRPr="009E5023">
        <w:rPr>
          <w:rFonts w:ascii="Calibri" w:eastAsia="Calibri" w:hAnsi="Calibri" w:cs="Calibri"/>
        </w:rPr>
        <w:tab/>
      </w:r>
      <w:r w:rsidRPr="009E5023">
        <w:rPr>
          <w:rFonts w:ascii="Calibri" w:eastAsia="Calibri" w:hAnsi="Calibri" w:cs="Calibri"/>
        </w:rPr>
        <w:tab/>
      </w:r>
      <w:r w:rsidRPr="009E5023">
        <w:rPr>
          <w:rFonts w:ascii="Calibri" w:eastAsia="Calibri" w:hAnsi="Calibri" w:cs="Calibri"/>
        </w:rPr>
        <w:tab/>
        <w:t>___________________________________</w:t>
      </w:r>
    </w:p>
    <w:p w:rsidR="009E5023" w:rsidRPr="009E5023" w:rsidRDefault="009E5023" w:rsidP="009E5023">
      <w:pPr>
        <w:spacing w:after="0"/>
        <w:contextualSpacing/>
        <w:rPr>
          <w:rFonts w:ascii="Calibri" w:eastAsia="Calibri" w:hAnsi="Calibri" w:cs="Calibri"/>
        </w:rPr>
      </w:pPr>
    </w:p>
    <w:p w:rsidR="009E5023" w:rsidRPr="009E5023" w:rsidRDefault="009E5023" w:rsidP="009E5023">
      <w:pPr>
        <w:spacing w:after="0"/>
        <w:contextualSpacing/>
        <w:rPr>
          <w:rFonts w:ascii="Calibri" w:eastAsia="Calibri" w:hAnsi="Calibri" w:cs="Calibri"/>
        </w:rPr>
      </w:pPr>
    </w:p>
    <w:p w:rsidR="009E5023" w:rsidRPr="009E5023" w:rsidRDefault="009E5023" w:rsidP="009E5023">
      <w:pPr>
        <w:spacing w:after="0"/>
        <w:contextualSpacing/>
        <w:rPr>
          <w:rFonts w:ascii="Calibri" w:eastAsia="Calibri" w:hAnsi="Calibri" w:cs="Calibri"/>
        </w:rPr>
      </w:pPr>
      <w:r w:rsidRPr="009E5023">
        <w:rPr>
          <w:rFonts w:ascii="Calibri" w:eastAsia="Calibri" w:hAnsi="Calibri" w:cs="Calibri"/>
        </w:rPr>
        <w:tab/>
      </w:r>
      <w:r w:rsidRPr="009E5023">
        <w:rPr>
          <w:rFonts w:ascii="Calibri" w:eastAsia="Calibri" w:hAnsi="Calibri" w:cs="Calibri"/>
        </w:rPr>
        <w:tab/>
      </w:r>
      <w:r w:rsidRPr="009E5023">
        <w:rPr>
          <w:rFonts w:ascii="Calibri" w:eastAsia="Calibri" w:hAnsi="Calibri" w:cs="Calibri"/>
        </w:rPr>
        <w:tab/>
      </w:r>
      <w:r w:rsidRPr="009E5023">
        <w:rPr>
          <w:rFonts w:ascii="Calibri" w:eastAsia="Calibri" w:hAnsi="Calibri" w:cs="Calibri"/>
        </w:rPr>
        <w:tab/>
      </w:r>
      <w:r w:rsidRPr="009E5023">
        <w:rPr>
          <w:rFonts w:ascii="Calibri" w:eastAsia="Calibri" w:hAnsi="Calibri" w:cs="Calibri"/>
        </w:rPr>
        <w:tab/>
      </w:r>
      <w:r w:rsidRPr="009E5023">
        <w:rPr>
          <w:rFonts w:ascii="Calibri" w:eastAsia="Calibri" w:hAnsi="Calibri" w:cs="Calibri"/>
        </w:rPr>
        <w:tab/>
      </w:r>
      <w:r w:rsidRPr="009E5023">
        <w:rPr>
          <w:rFonts w:ascii="Calibri" w:eastAsia="Calibri" w:hAnsi="Calibri" w:cs="Calibri"/>
        </w:rPr>
        <w:tab/>
        <w:t xml:space="preserve">Al soggetto che ha effettuato la nomina del RUP </w:t>
      </w:r>
    </w:p>
    <w:p w:rsidR="009E5023" w:rsidRPr="009E5023" w:rsidRDefault="009E5023" w:rsidP="009E5023">
      <w:pPr>
        <w:spacing w:after="0"/>
        <w:ind w:left="4956"/>
        <w:contextualSpacing/>
        <w:rPr>
          <w:rFonts w:ascii="Calibri" w:eastAsia="Calibri" w:hAnsi="Calibri" w:cs="Calibri"/>
        </w:rPr>
      </w:pPr>
      <w:r w:rsidRPr="009E5023">
        <w:rPr>
          <w:rFonts w:ascii="Calibri" w:eastAsia="Calibri" w:hAnsi="Calibri" w:cs="Calibri"/>
        </w:rPr>
        <w:t xml:space="preserve">(se diverso dal </w:t>
      </w:r>
      <w:r w:rsidR="00D033B0">
        <w:rPr>
          <w:rFonts w:ascii="Calibri" w:eastAsia="Calibri" w:hAnsi="Calibri" w:cs="Calibri"/>
        </w:rPr>
        <w:t xml:space="preserve">Direttore/Dirigente di </w:t>
      </w:r>
      <w:r w:rsidRPr="009E5023">
        <w:rPr>
          <w:rFonts w:ascii="Calibri" w:eastAsia="Calibri" w:hAnsi="Calibri" w:cs="Calibri"/>
        </w:rPr>
        <w:t>Dipartimento</w:t>
      </w:r>
      <w:r w:rsidR="00D033B0">
        <w:rPr>
          <w:rFonts w:ascii="Calibri" w:eastAsia="Calibri" w:hAnsi="Calibri" w:cs="Calibri"/>
        </w:rPr>
        <w:t>/Servizio</w:t>
      </w:r>
      <w:r w:rsidRPr="009E5023">
        <w:rPr>
          <w:rFonts w:ascii="Calibri" w:eastAsia="Calibri" w:hAnsi="Calibri" w:cs="Calibri"/>
        </w:rPr>
        <w:t>)</w:t>
      </w:r>
    </w:p>
    <w:p w:rsidR="009E5023" w:rsidRPr="009E5023" w:rsidRDefault="009E5023" w:rsidP="009E5023">
      <w:pPr>
        <w:spacing w:after="0"/>
        <w:ind w:left="4956"/>
        <w:contextualSpacing/>
        <w:rPr>
          <w:rFonts w:ascii="Calibri" w:eastAsia="Calibri" w:hAnsi="Calibri" w:cs="Calibri"/>
        </w:rPr>
      </w:pPr>
      <w:r w:rsidRPr="009E5023">
        <w:rPr>
          <w:rFonts w:ascii="Calibri" w:eastAsia="Calibri" w:hAnsi="Calibri" w:cs="Calibri"/>
        </w:rPr>
        <w:t>____________________________________</w:t>
      </w:r>
    </w:p>
    <w:p w:rsidR="009E5023" w:rsidRPr="009E5023" w:rsidRDefault="009E5023" w:rsidP="009E5023">
      <w:pPr>
        <w:spacing w:after="0"/>
        <w:rPr>
          <w:rFonts w:ascii="Calibri" w:eastAsia="Calibri" w:hAnsi="Calibri" w:cs="Calibri"/>
          <w:u w:val="single"/>
        </w:rPr>
      </w:pPr>
    </w:p>
    <w:p w:rsidR="009E5023" w:rsidRDefault="009E5023" w:rsidP="009E5023">
      <w:pPr>
        <w:ind w:firstLine="1418"/>
        <w:rPr>
          <w:rFonts w:ascii="Times New Roman" w:hAnsi="Times New Roman" w:cs="Times New Roman"/>
          <w:sz w:val="24"/>
          <w:szCs w:val="24"/>
        </w:rPr>
      </w:pPr>
    </w:p>
    <w:p w:rsidR="009E5023" w:rsidRPr="00804D6E" w:rsidRDefault="009E5023" w:rsidP="009E5023">
      <w:pPr>
        <w:rPr>
          <w:rFonts w:ascii="Times New Roman" w:hAnsi="Times New Roman" w:cs="Times New Roman"/>
          <w:sz w:val="24"/>
          <w:szCs w:val="24"/>
        </w:rPr>
      </w:pPr>
    </w:p>
    <w:p w:rsidR="009E5023" w:rsidRPr="009E5023" w:rsidRDefault="009E5023" w:rsidP="009E5023">
      <w:pPr>
        <w:spacing w:after="0"/>
        <w:contextualSpacing/>
        <w:jc w:val="center"/>
        <w:rPr>
          <w:rFonts w:ascii="Calibri" w:eastAsia="Calibri" w:hAnsi="Calibri" w:cs="Calibri"/>
          <w:b/>
          <w:bCs/>
        </w:rPr>
      </w:pPr>
      <w:r w:rsidRPr="009E5023">
        <w:rPr>
          <w:rFonts w:ascii="Calibri" w:eastAsia="Calibri" w:hAnsi="Calibri" w:cs="Calibri"/>
          <w:b/>
          <w:bCs/>
        </w:rPr>
        <w:t xml:space="preserve">DICHIARAZIONE DI INSUSSISTENZA DI SITUAZIONI DI CONFLITTO D’INTERESSE PER I R.U.P. </w:t>
      </w:r>
    </w:p>
    <w:p w:rsidR="009E5023" w:rsidRPr="009E5023" w:rsidRDefault="009E5023" w:rsidP="009E5023">
      <w:pPr>
        <w:spacing w:after="0"/>
        <w:contextualSpacing/>
        <w:jc w:val="center"/>
        <w:rPr>
          <w:rFonts w:ascii="Calibri" w:eastAsia="Calibri" w:hAnsi="Calibri" w:cs="Calibri"/>
          <w:b/>
          <w:bCs/>
        </w:rPr>
      </w:pPr>
      <w:r w:rsidRPr="009E5023">
        <w:rPr>
          <w:rFonts w:ascii="Calibri" w:eastAsia="Calibri" w:hAnsi="Calibri" w:cs="Calibri"/>
          <w:b/>
          <w:bCs/>
        </w:rPr>
        <w:t>DELLE PROCEDURE DI GARA</w:t>
      </w:r>
    </w:p>
    <w:p w:rsidR="009E5023" w:rsidRPr="009E5023" w:rsidRDefault="009E5023" w:rsidP="009E5023">
      <w:pPr>
        <w:spacing w:after="0"/>
        <w:contextualSpacing/>
        <w:jc w:val="center"/>
        <w:rPr>
          <w:rFonts w:ascii="Calibri" w:eastAsia="Calibri" w:hAnsi="Calibri" w:cs="Calibri"/>
          <w:sz w:val="20"/>
          <w:szCs w:val="20"/>
        </w:rPr>
      </w:pPr>
      <w:r w:rsidRPr="009E5023">
        <w:rPr>
          <w:rFonts w:ascii="Calibri" w:eastAsia="Calibri" w:hAnsi="Calibri" w:cs="Calibri"/>
          <w:sz w:val="20"/>
          <w:szCs w:val="20"/>
        </w:rPr>
        <w:t>(resa ai sensi degli artt. 46 e 47 del D.P.R. n. 445/2000)</w:t>
      </w:r>
    </w:p>
    <w:p w:rsidR="009E5023" w:rsidRDefault="009E5023" w:rsidP="009E5023">
      <w:pPr>
        <w:rPr>
          <w:rFonts w:ascii="Times New Roman" w:hAnsi="Times New Roman" w:cs="Times New Roman"/>
          <w:b/>
          <w:bCs/>
          <w:sz w:val="24"/>
          <w:szCs w:val="24"/>
        </w:rPr>
      </w:pPr>
    </w:p>
    <w:p w:rsidR="00D8799E" w:rsidRDefault="009E5023" w:rsidP="009E5023">
      <w:pPr>
        <w:tabs>
          <w:tab w:val="left" w:pos="6300"/>
        </w:tabs>
        <w:spacing w:after="0"/>
        <w:jc w:val="both"/>
        <w:rPr>
          <w:rFonts w:ascii="Calibri" w:eastAsia="Calibri" w:hAnsi="Calibri" w:cs="Calibri"/>
        </w:rPr>
      </w:pPr>
      <w:r w:rsidRPr="009E5023">
        <w:rPr>
          <w:rFonts w:ascii="Calibri" w:eastAsia="Calibri" w:hAnsi="Calibri" w:cs="Calibri"/>
        </w:rPr>
        <w:t xml:space="preserve">Il/la sottoscritto/a_________________, nato/a </w:t>
      </w:r>
      <w:proofErr w:type="spellStart"/>
      <w:r w:rsidRPr="009E5023">
        <w:rPr>
          <w:rFonts w:ascii="Calibri" w:eastAsia="Calibri" w:hAnsi="Calibri" w:cs="Calibri"/>
        </w:rPr>
        <w:t>a</w:t>
      </w:r>
      <w:proofErr w:type="spellEnd"/>
      <w:r w:rsidRPr="009E5023">
        <w:rPr>
          <w:rFonts w:ascii="Calibri" w:eastAsia="Calibri" w:hAnsi="Calibri" w:cs="Calibri"/>
        </w:rPr>
        <w:t xml:space="preserve"> _________________________</w:t>
      </w:r>
      <w:proofErr w:type="spellStart"/>
      <w:r w:rsidRPr="009E5023">
        <w:rPr>
          <w:rFonts w:ascii="Calibri" w:eastAsia="Calibri" w:hAnsi="Calibri" w:cs="Calibri"/>
        </w:rPr>
        <w:t>il__________e</w:t>
      </w:r>
      <w:proofErr w:type="spellEnd"/>
      <w:r w:rsidRPr="009E5023">
        <w:rPr>
          <w:rFonts w:ascii="Calibri" w:eastAsia="Calibri" w:hAnsi="Calibri" w:cs="Calibri"/>
        </w:rPr>
        <w:t xml:space="preserve"> residente </w:t>
      </w:r>
      <w:proofErr w:type="spellStart"/>
      <w:r w:rsidRPr="009E5023">
        <w:rPr>
          <w:rFonts w:ascii="Calibri" w:eastAsia="Calibri" w:hAnsi="Calibri" w:cs="Calibri"/>
        </w:rPr>
        <w:t>in________________alla</w:t>
      </w:r>
      <w:proofErr w:type="spellEnd"/>
      <w:r w:rsidRPr="009E5023">
        <w:rPr>
          <w:rFonts w:ascii="Calibri" w:eastAsia="Calibri" w:hAnsi="Calibri" w:cs="Calibri"/>
        </w:rPr>
        <w:t xml:space="preserve"> via_________________________, con riferiment</w:t>
      </w:r>
      <w:r w:rsidR="00163AC1">
        <w:rPr>
          <w:rFonts w:ascii="Calibri" w:eastAsia="Calibri" w:hAnsi="Calibri" w:cs="Calibri"/>
        </w:rPr>
        <w:t>o all’incarico di Responsabile U</w:t>
      </w:r>
      <w:r w:rsidRPr="009E5023">
        <w:rPr>
          <w:rFonts w:ascii="Calibri" w:eastAsia="Calibri" w:hAnsi="Calibri" w:cs="Calibri"/>
        </w:rPr>
        <w:t>nico del procedimento (RUP) nella procedura di aggiudicazione degli appalti e dell</w:t>
      </w:r>
      <w:r w:rsidR="00D8799E">
        <w:rPr>
          <w:rFonts w:ascii="Calibri" w:eastAsia="Calibri" w:hAnsi="Calibri" w:cs="Calibri"/>
        </w:rPr>
        <w:t>e concessioni avente ad oggetto:</w:t>
      </w:r>
    </w:p>
    <w:p w:rsidR="00D8799E" w:rsidRDefault="00D8799E" w:rsidP="00D8799E">
      <w:pPr>
        <w:tabs>
          <w:tab w:val="left" w:pos="6300"/>
        </w:tabs>
        <w:spacing w:after="0"/>
        <w:jc w:val="both"/>
        <w:rPr>
          <w:rFonts w:ascii="Calibri" w:eastAsia="Calibri" w:hAnsi="Calibri" w:cs="Calibri"/>
          <w:color w:val="262626" w:themeColor="text1" w:themeTint="D9"/>
        </w:rPr>
      </w:pPr>
    </w:p>
    <w:p w:rsidR="009E5023" w:rsidRPr="00D8799E" w:rsidRDefault="00D8799E" w:rsidP="00D8799E">
      <w:pPr>
        <w:tabs>
          <w:tab w:val="left" w:pos="6300"/>
        </w:tabs>
        <w:spacing w:after="0"/>
        <w:jc w:val="both"/>
        <w:rPr>
          <w:rFonts w:ascii="Calibri" w:eastAsia="Calibri" w:hAnsi="Calibri" w:cs="Calibri"/>
          <w:color w:val="262626" w:themeColor="text1" w:themeTint="D9"/>
        </w:rPr>
      </w:pPr>
      <w:r w:rsidRPr="00D8799E">
        <w:rPr>
          <w:rFonts w:ascii="Calibri" w:eastAsia="Calibri" w:hAnsi="Calibri" w:cs="Calibri"/>
          <w:color w:val="262626" w:themeColor="text1" w:themeTint="D9"/>
        </w:rPr>
        <w:t>TITOLO PROCEDURA</w:t>
      </w:r>
      <w:r w:rsidR="009E5023" w:rsidRPr="00D8799E">
        <w:rPr>
          <w:rFonts w:ascii="Calibri" w:eastAsia="Calibri" w:hAnsi="Calibri" w:cs="Calibri"/>
          <w:color w:val="262626" w:themeColor="text1" w:themeTint="D9"/>
        </w:rPr>
        <w:t>_____________________________________________</w:t>
      </w:r>
      <w:r w:rsidRPr="00D8799E">
        <w:rPr>
          <w:rFonts w:ascii="Calibri" w:eastAsia="Calibri" w:hAnsi="Calibri" w:cs="Calibri"/>
          <w:color w:val="262626" w:themeColor="text1" w:themeTint="D9"/>
        </w:rPr>
        <w:t>______________________________</w:t>
      </w:r>
    </w:p>
    <w:p w:rsidR="009E5023" w:rsidRPr="00D8799E" w:rsidRDefault="009E5023" w:rsidP="009E5023">
      <w:pPr>
        <w:tabs>
          <w:tab w:val="left" w:pos="6300"/>
        </w:tabs>
        <w:spacing w:after="0"/>
        <w:jc w:val="both"/>
        <w:rPr>
          <w:rFonts w:ascii="Calibri" w:eastAsia="Calibri" w:hAnsi="Calibri" w:cs="Calibri"/>
          <w:color w:val="262626" w:themeColor="text1" w:themeTint="D9"/>
        </w:rPr>
      </w:pPr>
      <w:r w:rsidRPr="00D8799E">
        <w:rPr>
          <w:rFonts w:ascii="Calibri" w:eastAsia="Calibri" w:hAnsi="Calibri" w:cs="Calibri"/>
          <w:color w:val="262626" w:themeColor="text1" w:themeTint="D9"/>
        </w:rPr>
        <w:t>(</w:t>
      </w:r>
      <w:r w:rsidRPr="00D8799E">
        <w:rPr>
          <w:rFonts w:ascii="Calibri" w:eastAsia="Calibri" w:hAnsi="Calibri" w:cs="Calibri"/>
          <w:i/>
          <w:color w:val="262626" w:themeColor="text1" w:themeTint="D9"/>
          <w:sz w:val="18"/>
          <w:szCs w:val="18"/>
        </w:rPr>
        <w:t>INDICARE ANCHE RIFERIMENTI A DETERMINAZIONE O DELIBERAZIONE A CONTRARRE</w:t>
      </w:r>
      <w:r w:rsidRPr="00D8799E">
        <w:rPr>
          <w:rFonts w:ascii="Calibri" w:eastAsia="Calibri" w:hAnsi="Calibri" w:cs="Calibri"/>
          <w:color w:val="262626" w:themeColor="text1" w:themeTint="D9"/>
        </w:rPr>
        <w:t>)</w:t>
      </w:r>
    </w:p>
    <w:p w:rsidR="009E5023" w:rsidRPr="009E5023" w:rsidRDefault="009E5023" w:rsidP="009E5023">
      <w:pPr>
        <w:tabs>
          <w:tab w:val="left" w:pos="6300"/>
        </w:tabs>
        <w:spacing w:after="0"/>
        <w:rPr>
          <w:rFonts w:ascii="Calibri" w:eastAsia="Calibri" w:hAnsi="Calibri" w:cs="Calibri"/>
        </w:rPr>
      </w:pPr>
    </w:p>
    <w:p w:rsidR="009E5023" w:rsidRPr="009E5023" w:rsidRDefault="009E5023" w:rsidP="009E5023">
      <w:pPr>
        <w:tabs>
          <w:tab w:val="left" w:pos="6300"/>
        </w:tabs>
        <w:spacing w:after="0"/>
        <w:jc w:val="both"/>
        <w:rPr>
          <w:rFonts w:ascii="Calibri" w:eastAsia="Calibri" w:hAnsi="Calibri" w:cs="Calibri"/>
        </w:rPr>
      </w:pPr>
      <w:r w:rsidRPr="009E5023">
        <w:rPr>
          <w:rFonts w:ascii="Calibri" w:eastAsia="Calibri" w:hAnsi="Calibri" w:cs="Calibri"/>
        </w:rPr>
        <w:tab/>
      </w:r>
    </w:p>
    <w:p w:rsidR="00B62561" w:rsidRDefault="009E5023" w:rsidP="00B62561">
      <w:pPr>
        <w:spacing w:after="0"/>
        <w:contextualSpacing/>
        <w:jc w:val="both"/>
        <w:rPr>
          <w:rFonts w:ascii="Calibri" w:eastAsia="Calibri" w:hAnsi="Calibri" w:cs="Calibri"/>
          <w:iCs/>
        </w:rPr>
      </w:pPr>
      <w:r w:rsidRPr="00864547">
        <w:rPr>
          <w:rFonts w:ascii="Calibri" w:eastAsia="Calibri" w:hAnsi="Calibri" w:cs="Calibri"/>
          <w:iCs/>
        </w:rPr>
        <w:t xml:space="preserve">Ai sensi dell’art. 6-bis della L. n. 241/1990 </w:t>
      </w:r>
      <w:r w:rsidRPr="00864547">
        <w:rPr>
          <w:rFonts w:ascii="Calibri" w:eastAsia="Calibri" w:hAnsi="Calibri" w:cs="Calibri"/>
        </w:rPr>
        <w:t>“Nuove norme in materia di procedimento amministrativo e di diritto di accesso ai documenti amministrativi”,</w:t>
      </w:r>
      <w:r w:rsidRPr="00864547">
        <w:rPr>
          <w:rFonts w:ascii="Calibri" w:eastAsia="Calibri" w:hAnsi="Calibri" w:cs="Calibri"/>
          <w:iCs/>
        </w:rPr>
        <w:t xml:space="preserve"> del D.P.R. n. 62/2013 “Regolamento recante Codice di comportamento dei dipendenti pubblici a norma dell’art. 54 del decreto legislativo 30 marzo 2001, n. 165”</w:t>
      </w:r>
      <w:r w:rsidR="002976F6" w:rsidRPr="00864547">
        <w:rPr>
          <w:rFonts w:ascii="Calibri" w:eastAsia="Calibri" w:hAnsi="Calibri" w:cs="Calibri"/>
          <w:iCs/>
        </w:rPr>
        <w:t xml:space="preserve"> </w:t>
      </w:r>
      <w:r w:rsidR="002976F6" w:rsidRPr="00864547">
        <w:rPr>
          <w:rFonts w:cstheme="minorHAnsi"/>
          <w:iCs/>
        </w:rPr>
        <w:t xml:space="preserve">e </w:t>
      </w:r>
      <w:proofErr w:type="spellStart"/>
      <w:r w:rsidR="002976F6" w:rsidRPr="00864547">
        <w:rPr>
          <w:rFonts w:cstheme="minorHAnsi"/>
          <w:iCs/>
        </w:rPr>
        <w:t>s.m.i</w:t>
      </w:r>
      <w:proofErr w:type="spellEnd"/>
      <w:r w:rsidRPr="00864547">
        <w:rPr>
          <w:rFonts w:ascii="Calibri" w:eastAsia="Calibri" w:hAnsi="Calibri" w:cs="Calibri"/>
          <w:iCs/>
        </w:rPr>
        <w:t>, della D.G.R. n.</w:t>
      </w:r>
      <w:r w:rsidRPr="00864547">
        <w:rPr>
          <w:rFonts w:ascii="Times New Roman" w:hAnsi="Times New Roman" w:cs="Times New Roman"/>
          <w:sz w:val="24"/>
          <w:szCs w:val="24"/>
        </w:rPr>
        <w:t xml:space="preserve"> </w:t>
      </w:r>
      <w:r w:rsidRPr="00864547">
        <w:rPr>
          <w:rFonts w:ascii="Calibri" w:eastAsia="Calibri" w:hAnsi="Calibri" w:cs="Calibri"/>
          <w:iCs/>
        </w:rPr>
        <w:t xml:space="preserve">983/2018 “Aggiornamento, su proposta del Responsabile della Prevenzione della Corruzione e della Trasparenza, del Codice di comportamento dei dipendenti della Giunta Regionale, </w:t>
      </w:r>
      <w:r w:rsidR="00E26994" w:rsidRPr="00864547">
        <w:rPr>
          <w:rFonts w:ascii="Calibri" w:eastAsia="Calibri" w:hAnsi="Calibri" w:cs="Calibri"/>
          <w:iCs/>
        </w:rPr>
        <w:t>approvato con D</w:t>
      </w:r>
      <w:r w:rsidR="00FD610E" w:rsidRPr="00864547">
        <w:rPr>
          <w:rFonts w:ascii="Calibri" w:eastAsia="Calibri" w:hAnsi="Calibri" w:cs="Calibri"/>
          <w:iCs/>
        </w:rPr>
        <w:t>.</w:t>
      </w:r>
      <w:r w:rsidR="00E26994" w:rsidRPr="00864547">
        <w:rPr>
          <w:rFonts w:ascii="Calibri" w:eastAsia="Calibri" w:hAnsi="Calibri" w:cs="Calibri"/>
          <w:iCs/>
        </w:rPr>
        <w:t>G</w:t>
      </w:r>
      <w:r w:rsidR="00FD610E" w:rsidRPr="00864547">
        <w:rPr>
          <w:rFonts w:ascii="Calibri" w:eastAsia="Calibri" w:hAnsi="Calibri" w:cs="Calibri"/>
          <w:iCs/>
        </w:rPr>
        <w:t>.</w:t>
      </w:r>
      <w:r w:rsidR="00E26994" w:rsidRPr="00864547">
        <w:rPr>
          <w:rFonts w:ascii="Calibri" w:eastAsia="Calibri" w:hAnsi="Calibri" w:cs="Calibri"/>
          <w:iCs/>
        </w:rPr>
        <w:t>R</w:t>
      </w:r>
      <w:r w:rsidR="00FD610E" w:rsidRPr="00864547">
        <w:rPr>
          <w:rFonts w:ascii="Calibri" w:eastAsia="Calibri" w:hAnsi="Calibri" w:cs="Calibri"/>
          <w:iCs/>
        </w:rPr>
        <w:t>.</w:t>
      </w:r>
      <w:r w:rsidR="00E26994" w:rsidRPr="00864547">
        <w:rPr>
          <w:rFonts w:ascii="Calibri" w:eastAsia="Calibri" w:hAnsi="Calibri" w:cs="Calibri"/>
          <w:iCs/>
        </w:rPr>
        <w:t xml:space="preserve"> n. </w:t>
      </w:r>
      <w:r w:rsidR="00163AC1">
        <w:rPr>
          <w:rFonts w:ascii="Calibri" w:eastAsia="Calibri" w:hAnsi="Calibri" w:cs="Calibri"/>
          <w:iCs/>
        </w:rPr>
        <w:t>72 del 10.02.2014</w:t>
      </w:r>
      <w:r w:rsidRPr="00864547">
        <w:rPr>
          <w:rFonts w:ascii="Calibri" w:eastAsia="Calibri" w:hAnsi="Calibri" w:cs="Calibri"/>
          <w:iCs/>
        </w:rPr>
        <w:t xml:space="preserve">”, dell’art. </w:t>
      </w:r>
      <w:r w:rsidR="00B8568A" w:rsidRPr="00864547">
        <w:rPr>
          <w:rFonts w:ascii="Calibri" w:eastAsia="Calibri" w:hAnsi="Calibri" w:cs="Calibri"/>
          <w:iCs/>
        </w:rPr>
        <w:t xml:space="preserve">16 del D.LGS. 36/2023 </w:t>
      </w:r>
      <w:r w:rsidR="00163AC1">
        <w:rPr>
          <w:rFonts w:ascii="Calibri" w:eastAsia="Calibri" w:hAnsi="Calibri" w:cs="Calibri"/>
          <w:iCs/>
        </w:rPr>
        <w:t>“Codice dei contratti pubblici</w:t>
      </w:r>
    </w:p>
    <w:p w:rsidR="00B62561" w:rsidRPr="00B62561" w:rsidRDefault="00B62561" w:rsidP="00B62561">
      <w:pPr>
        <w:spacing w:after="0"/>
        <w:contextualSpacing/>
        <w:jc w:val="both"/>
        <w:rPr>
          <w:rFonts w:ascii="Calibri" w:eastAsia="Calibri" w:hAnsi="Calibri" w:cs="Calibri"/>
          <w:iCs/>
        </w:rPr>
      </w:pPr>
    </w:p>
    <w:p w:rsidR="002F51AC" w:rsidRPr="00864547" w:rsidRDefault="002F51AC" w:rsidP="002F51AC">
      <w:pPr>
        <w:spacing w:after="0"/>
        <w:contextualSpacing/>
        <w:jc w:val="center"/>
        <w:rPr>
          <w:rFonts w:ascii="Calibri" w:eastAsia="Calibri" w:hAnsi="Calibri" w:cs="Calibri"/>
          <w:b/>
          <w:bCs/>
        </w:rPr>
      </w:pPr>
      <w:r w:rsidRPr="00864547">
        <w:rPr>
          <w:rFonts w:ascii="Calibri" w:eastAsia="Calibri" w:hAnsi="Calibri" w:cs="Calibri"/>
          <w:b/>
          <w:bCs/>
        </w:rPr>
        <w:t>consapevole</w:t>
      </w:r>
    </w:p>
    <w:p w:rsidR="002F51AC" w:rsidRPr="00864547" w:rsidRDefault="002F51AC" w:rsidP="002F51AC">
      <w:pPr>
        <w:spacing w:after="0"/>
        <w:contextualSpacing/>
        <w:jc w:val="center"/>
        <w:rPr>
          <w:rFonts w:ascii="Calibri" w:eastAsia="Calibri" w:hAnsi="Calibri" w:cs="Calibri"/>
        </w:rPr>
      </w:pPr>
    </w:p>
    <w:p w:rsidR="002F51AC" w:rsidRPr="00864547" w:rsidRDefault="002F51AC" w:rsidP="004F3A3D">
      <w:pPr>
        <w:numPr>
          <w:ilvl w:val="0"/>
          <w:numId w:val="1"/>
        </w:numPr>
        <w:spacing w:after="0" w:line="259" w:lineRule="auto"/>
        <w:ind w:left="0" w:firstLine="0"/>
        <w:contextualSpacing/>
        <w:jc w:val="both"/>
        <w:rPr>
          <w:rFonts w:ascii="Calibri" w:eastAsia="Calibri" w:hAnsi="Calibri" w:cs="Calibri"/>
        </w:rPr>
      </w:pPr>
      <w:r w:rsidRPr="00864547">
        <w:rPr>
          <w:rFonts w:ascii="Calibri" w:eastAsia="Calibri" w:hAnsi="Calibri" w:cs="Calibri"/>
        </w:rPr>
        <w:t>delle conseguenze previste all’art. 75 del D.P.R. n. 445/2000, nonché delle sanzioni penali per dichiarazioni mendaci, falsità in atti e uso di atti falsi di cui all’art. 76 del medesimo decreto;</w:t>
      </w:r>
    </w:p>
    <w:p w:rsidR="002F51AC" w:rsidRPr="00864547" w:rsidRDefault="002F51AC" w:rsidP="004F3A3D">
      <w:pPr>
        <w:numPr>
          <w:ilvl w:val="0"/>
          <w:numId w:val="1"/>
        </w:numPr>
        <w:spacing w:after="0" w:line="259" w:lineRule="auto"/>
        <w:ind w:left="0" w:firstLine="0"/>
        <w:contextualSpacing/>
        <w:jc w:val="both"/>
        <w:rPr>
          <w:rFonts w:ascii="Calibri" w:eastAsia="Calibri" w:hAnsi="Calibri" w:cs="Calibri"/>
        </w:rPr>
      </w:pPr>
      <w:r w:rsidRPr="00864547">
        <w:rPr>
          <w:rFonts w:ascii="Calibri" w:eastAsia="Calibri" w:hAnsi="Calibri" w:cs="Calibri"/>
        </w:rPr>
        <w:t>dell’obbligo di rispettare i principi di integrità, correttezza, buona fede, proporzionalità, obiettività, trasparenza, equità e ragionevolezza e di agire in posizione di indipendenza e imparzialità, astenendosi in</w:t>
      </w:r>
      <w:r w:rsidR="005848CF">
        <w:rPr>
          <w:rFonts w:ascii="Calibri" w:eastAsia="Calibri" w:hAnsi="Calibri" w:cs="Calibri"/>
        </w:rPr>
        <w:t xml:space="preserve"> caso di conflitti di interessi;</w:t>
      </w:r>
    </w:p>
    <w:p w:rsidR="002F51AC" w:rsidRPr="00864547" w:rsidRDefault="002F51AC" w:rsidP="002F51AC">
      <w:pPr>
        <w:spacing w:after="0"/>
        <w:contextualSpacing/>
        <w:rPr>
          <w:rFonts w:ascii="Calibri" w:eastAsia="Calibri" w:hAnsi="Calibri" w:cs="Calibri"/>
          <w:u w:val="single"/>
        </w:rPr>
      </w:pPr>
    </w:p>
    <w:p w:rsidR="00B62561" w:rsidRDefault="00B62561">
      <w:pPr>
        <w:rPr>
          <w:rFonts w:ascii="Calibri" w:eastAsia="Calibri" w:hAnsi="Calibri" w:cs="Calibri"/>
        </w:rPr>
      </w:pPr>
      <w:r>
        <w:rPr>
          <w:rFonts w:ascii="Calibri" w:eastAsia="Calibri" w:hAnsi="Calibri" w:cs="Calibri"/>
        </w:rPr>
        <w:br w:type="page"/>
      </w:r>
    </w:p>
    <w:p w:rsidR="002F51AC" w:rsidRPr="00864547" w:rsidRDefault="002F51AC" w:rsidP="002F51AC">
      <w:pPr>
        <w:spacing w:after="0"/>
        <w:contextualSpacing/>
        <w:rPr>
          <w:rFonts w:ascii="Calibri" w:eastAsia="Calibri" w:hAnsi="Calibri" w:cs="Calibri"/>
        </w:rPr>
      </w:pPr>
    </w:p>
    <w:p w:rsidR="002F51AC" w:rsidRPr="00864547" w:rsidRDefault="002F51AC" w:rsidP="002F51AC">
      <w:pPr>
        <w:spacing w:after="0"/>
        <w:contextualSpacing/>
        <w:jc w:val="center"/>
        <w:rPr>
          <w:rFonts w:ascii="Calibri" w:eastAsia="Calibri" w:hAnsi="Calibri" w:cs="Calibri"/>
          <w:b/>
          <w:bCs/>
        </w:rPr>
      </w:pPr>
      <w:r w:rsidRPr="00864547">
        <w:rPr>
          <w:rFonts w:ascii="Calibri" w:eastAsia="Calibri" w:hAnsi="Calibri" w:cs="Calibri"/>
          <w:b/>
          <w:bCs/>
        </w:rPr>
        <w:t>DICHIARA</w:t>
      </w:r>
    </w:p>
    <w:p w:rsidR="002F51AC" w:rsidRPr="00864547" w:rsidRDefault="002F51AC" w:rsidP="002F51AC">
      <w:pPr>
        <w:spacing w:after="0" w:line="259" w:lineRule="auto"/>
        <w:contextualSpacing/>
        <w:jc w:val="both"/>
        <w:rPr>
          <w:rFonts w:ascii="Calibri" w:eastAsia="Calibri" w:hAnsi="Calibri" w:cs="Calibri"/>
          <w:iCs/>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781"/>
      </w:tblGrid>
      <w:tr w:rsidR="0075738E" w:rsidTr="00292078">
        <w:trPr>
          <w:trHeight w:val="5570"/>
        </w:trPr>
        <w:tc>
          <w:tcPr>
            <w:tcW w:w="709" w:type="dxa"/>
            <w:shd w:val="clear" w:color="auto" w:fill="auto"/>
            <w:vAlign w:val="center"/>
          </w:tcPr>
          <w:p w:rsidR="005C2540" w:rsidRPr="004A7D33" w:rsidRDefault="005079BB" w:rsidP="0075738E">
            <w:pPr>
              <w:spacing w:after="0" w:line="259" w:lineRule="auto"/>
              <w:ind w:left="-5" w:right="-204"/>
              <w:contextualSpacing/>
              <w:jc w:val="center"/>
              <w:rPr>
                <w:rFonts w:ascii="Calibri" w:eastAsia="Calibri" w:hAnsi="Calibri" w:cs="Calibri"/>
                <w:b/>
              </w:rPr>
            </w:pPr>
            <w:r w:rsidRPr="004A7D33">
              <w:rPr>
                <w:rFonts w:ascii="Calibri" w:eastAsia="Calibri" w:hAnsi="Calibri" w:cs="Calibri"/>
                <w:b/>
              </w:rPr>
              <w:t>I</w:t>
            </w:r>
          </w:p>
        </w:tc>
        <w:tc>
          <w:tcPr>
            <w:tcW w:w="9781" w:type="dxa"/>
          </w:tcPr>
          <w:p w:rsidR="005C2540" w:rsidRPr="005C2540" w:rsidRDefault="005C2540" w:rsidP="005E44E0">
            <w:pPr>
              <w:spacing w:after="0" w:line="259" w:lineRule="auto"/>
              <w:ind w:left="212" w:hanging="87"/>
              <w:contextualSpacing/>
              <w:jc w:val="both"/>
              <w:rPr>
                <w:rFonts w:ascii="Calibri" w:eastAsia="Calibri" w:hAnsi="Calibri" w:cs="Calibri"/>
                <w:iCs/>
              </w:rPr>
            </w:pPr>
          </w:p>
          <w:p w:rsidR="005C2540" w:rsidRPr="00864547" w:rsidRDefault="005C2540" w:rsidP="005E44E0">
            <w:pPr>
              <w:numPr>
                <w:ilvl w:val="0"/>
                <w:numId w:val="2"/>
              </w:numPr>
              <w:spacing w:after="0" w:line="259" w:lineRule="auto"/>
              <w:ind w:left="212" w:right="254" w:hanging="87"/>
              <w:contextualSpacing/>
              <w:jc w:val="both"/>
              <w:rPr>
                <w:rFonts w:ascii="Calibri" w:eastAsia="Calibri" w:hAnsi="Calibri" w:cs="Calibri"/>
                <w:iCs/>
              </w:rPr>
            </w:pPr>
            <w:r w:rsidRPr="00834B70">
              <w:rPr>
                <w:rFonts w:ascii="Calibri" w:eastAsia="Calibri" w:hAnsi="Calibri" w:cs="Calibri"/>
              </w:rPr>
              <w:t>di</w:t>
            </w:r>
            <w:r w:rsidRPr="005C2540">
              <w:rPr>
                <w:rFonts w:ascii="Calibri" w:eastAsia="Calibri" w:hAnsi="Calibri" w:cs="Calibri"/>
                <w:b/>
              </w:rPr>
              <w:t xml:space="preserve"> non avere</w:t>
            </w:r>
            <w:r w:rsidRPr="00864547">
              <w:rPr>
                <w:rFonts w:ascii="Calibri" w:eastAsia="Calibri" w:hAnsi="Calibri" w:cs="Calibri"/>
              </w:rPr>
              <w:t xml:space="preserve"> attualmente, o di non aver avuto negli ultimi tre anni, </w:t>
            </w:r>
            <w:r w:rsidRPr="00B7387F">
              <w:rPr>
                <w:rFonts w:ascii="Calibri" w:eastAsia="Calibri" w:hAnsi="Calibri" w:cs="Calibri"/>
                <w:b/>
              </w:rPr>
              <w:t xml:space="preserve">impieghi </w:t>
            </w:r>
            <w:r w:rsidRPr="00864547">
              <w:rPr>
                <w:rFonts w:ascii="Calibri" w:eastAsia="Calibri" w:hAnsi="Calibri" w:cs="Calibri"/>
              </w:rPr>
              <w:t xml:space="preserve">presso soggetti pubblici o privati (ivi compresi società o enti senza scopo di lucro), a tempo determinato/indeterminato, pieno o parziale, in qualsiasi qualifica o ruolo, anche di consulenza/collaborazione, in qualunque modo retribuiti e/o a titolo gratuito (art. 6, co. 1, </w:t>
            </w:r>
            <w:r w:rsidRPr="00864547">
              <w:rPr>
                <w:rFonts w:ascii="Calibri" w:eastAsia="Calibri" w:hAnsi="Calibri" w:cs="Calibri"/>
                <w:iCs/>
              </w:rPr>
              <w:t>D.P.R. n. 62/2013</w:t>
            </w:r>
            <w:r w:rsidRPr="00864547">
              <w:rPr>
                <w:rFonts w:cstheme="minorHAnsi"/>
                <w:iCs/>
              </w:rPr>
              <w:t xml:space="preserve"> e </w:t>
            </w:r>
            <w:proofErr w:type="spellStart"/>
            <w:r w:rsidRPr="00864547">
              <w:rPr>
                <w:rFonts w:cstheme="minorHAnsi"/>
                <w:iCs/>
              </w:rPr>
              <w:t>s.m.i</w:t>
            </w:r>
            <w:proofErr w:type="spellEnd"/>
            <w:r w:rsidRPr="00864547">
              <w:rPr>
                <w:rFonts w:ascii="Calibri" w:eastAsia="Calibri" w:hAnsi="Calibri" w:cs="Calibri"/>
                <w:iCs/>
              </w:rPr>
              <w:t>; art. 6, co. 1, D.G.R. n. 983/2018; par. 3.2 PNA 2022</w:t>
            </w:r>
            <w:r w:rsidRPr="00864547">
              <w:rPr>
                <w:rFonts w:ascii="Calibri" w:eastAsia="Calibri" w:hAnsi="Calibri" w:cs="Calibri"/>
              </w:rPr>
              <w:t xml:space="preserve">); </w:t>
            </w:r>
          </w:p>
          <w:p w:rsidR="005C2540" w:rsidRPr="00864547" w:rsidRDefault="005C2540" w:rsidP="005E44E0">
            <w:pPr>
              <w:spacing w:after="0"/>
              <w:ind w:left="212" w:hanging="87"/>
              <w:contextualSpacing/>
              <w:jc w:val="both"/>
              <w:rPr>
                <w:rFonts w:ascii="Calibri" w:eastAsia="Calibri" w:hAnsi="Calibri" w:cs="Calibri"/>
              </w:rPr>
            </w:pPr>
          </w:p>
          <w:p w:rsidR="005C2540" w:rsidRPr="00FF3FDE" w:rsidRDefault="005C2540" w:rsidP="00462A16">
            <w:pPr>
              <w:spacing w:after="0"/>
              <w:ind w:left="788" w:hanging="87"/>
              <w:contextualSpacing/>
              <w:jc w:val="both"/>
              <w:rPr>
                <w:rFonts w:ascii="Calibri" w:eastAsia="Calibri" w:hAnsi="Calibri" w:cs="Calibri"/>
                <w:i/>
                <w:iCs/>
                <w:u w:val="single"/>
              </w:rPr>
            </w:pPr>
            <w:r w:rsidRPr="00FF3FDE">
              <w:rPr>
                <w:rFonts w:ascii="Calibri" w:eastAsia="Calibri" w:hAnsi="Calibri" w:cs="Calibri"/>
                <w:i/>
                <w:iCs/>
                <w:u w:val="single"/>
              </w:rPr>
              <w:t>oppure</w:t>
            </w:r>
          </w:p>
          <w:p w:rsidR="005C2540" w:rsidRPr="00864547" w:rsidRDefault="005C2540" w:rsidP="005E44E0">
            <w:pPr>
              <w:spacing w:after="0"/>
              <w:ind w:left="212" w:hanging="87"/>
              <w:contextualSpacing/>
              <w:jc w:val="both"/>
              <w:rPr>
                <w:rFonts w:ascii="Calibri" w:eastAsia="Calibri" w:hAnsi="Calibri" w:cs="Calibri"/>
                <w:iCs/>
              </w:rPr>
            </w:pPr>
          </w:p>
          <w:p w:rsidR="005C2540" w:rsidRPr="00864547" w:rsidRDefault="005C2540" w:rsidP="005E44E0">
            <w:pPr>
              <w:numPr>
                <w:ilvl w:val="0"/>
                <w:numId w:val="2"/>
              </w:numPr>
              <w:spacing w:after="0" w:line="259" w:lineRule="auto"/>
              <w:ind w:left="212" w:right="254" w:hanging="87"/>
              <w:contextualSpacing/>
              <w:jc w:val="both"/>
              <w:rPr>
                <w:rFonts w:ascii="Calibri" w:eastAsia="Calibri" w:hAnsi="Calibri" w:cs="Calibri"/>
                <w:iCs/>
              </w:rPr>
            </w:pPr>
            <w:r w:rsidRPr="00834B70">
              <w:rPr>
                <w:rFonts w:ascii="Calibri" w:eastAsia="Calibri" w:hAnsi="Calibri" w:cs="Calibri"/>
              </w:rPr>
              <w:t>di</w:t>
            </w:r>
            <w:r w:rsidRPr="005C2540">
              <w:rPr>
                <w:rFonts w:ascii="Calibri" w:eastAsia="Calibri" w:hAnsi="Calibri" w:cs="Calibri"/>
                <w:b/>
              </w:rPr>
              <w:t xml:space="preserve"> avere</w:t>
            </w:r>
            <w:r w:rsidRPr="00864547">
              <w:rPr>
                <w:rFonts w:ascii="Calibri" w:eastAsia="Calibri" w:hAnsi="Calibri" w:cs="Calibri"/>
              </w:rPr>
              <w:t xml:space="preserve"> attualmente, o di aver avuto negli ultimi tre anni, </w:t>
            </w:r>
            <w:r w:rsidRPr="00B7387F">
              <w:rPr>
                <w:rFonts w:ascii="Calibri" w:eastAsia="Calibri" w:hAnsi="Calibri" w:cs="Calibri"/>
                <w:b/>
              </w:rPr>
              <w:t xml:space="preserve">impieghi </w:t>
            </w:r>
            <w:r w:rsidRPr="00864547">
              <w:rPr>
                <w:rFonts w:ascii="Calibri" w:eastAsia="Calibri" w:hAnsi="Calibri" w:cs="Calibri"/>
              </w:rPr>
              <w:t xml:space="preserve">presso soggetti pubblici o privati (ivi compresi società o enti senza scopo di lucro), a tempo determinato/indeterminato, pieno o parziale, in qualsiasi qualifica o ruolo, anche di consulenza/collaborazione, in qualunque modo retribuiti e/o a titolo gratuito (art. 6, co. 1, </w:t>
            </w:r>
            <w:r w:rsidRPr="00864547">
              <w:rPr>
                <w:rFonts w:ascii="Calibri" w:eastAsia="Calibri" w:hAnsi="Calibri" w:cs="Calibri"/>
                <w:iCs/>
              </w:rPr>
              <w:t>D.P.R. n. 62/2013</w:t>
            </w:r>
            <w:r w:rsidRPr="00864547">
              <w:rPr>
                <w:rFonts w:cstheme="minorHAnsi"/>
                <w:iCs/>
              </w:rPr>
              <w:t xml:space="preserve"> e </w:t>
            </w:r>
            <w:proofErr w:type="spellStart"/>
            <w:r w:rsidRPr="00864547">
              <w:rPr>
                <w:rFonts w:cstheme="minorHAnsi"/>
                <w:iCs/>
              </w:rPr>
              <w:t>s.m.i</w:t>
            </w:r>
            <w:proofErr w:type="spellEnd"/>
            <w:r w:rsidRPr="00864547">
              <w:rPr>
                <w:rFonts w:ascii="Calibri" w:eastAsia="Calibri" w:hAnsi="Calibri" w:cs="Calibri"/>
                <w:iCs/>
              </w:rPr>
              <w:t>; art. 6, co. 1, D.G.R. n.983/2018; par. 3.2 PNA 2022</w:t>
            </w:r>
            <w:r w:rsidRPr="00864547">
              <w:rPr>
                <w:rFonts w:ascii="Calibri" w:eastAsia="Calibri" w:hAnsi="Calibri" w:cs="Calibri"/>
              </w:rPr>
              <w:t>), come di seguito indicati:</w:t>
            </w:r>
          </w:p>
          <w:p w:rsidR="005C2540" w:rsidRPr="00864547" w:rsidRDefault="005C2540" w:rsidP="005E44E0">
            <w:pPr>
              <w:spacing w:after="0"/>
              <w:ind w:left="212" w:hanging="87"/>
              <w:contextualSpacing/>
              <w:jc w:val="both"/>
              <w:rPr>
                <w:rFonts w:ascii="Calibri" w:eastAsia="Calibri" w:hAnsi="Calibri" w:cs="Calibri"/>
              </w:rPr>
            </w:pPr>
          </w:p>
          <w:tbl>
            <w:tblPr>
              <w:tblStyle w:val="Grigliatabella1"/>
              <w:tblW w:w="9639" w:type="dxa"/>
              <w:tblInd w:w="168" w:type="dxa"/>
              <w:tblLayout w:type="fixed"/>
              <w:tblLook w:val="04A0" w:firstRow="1" w:lastRow="0" w:firstColumn="1" w:lastColumn="0" w:noHBand="0" w:noVBand="1"/>
            </w:tblPr>
            <w:tblGrid>
              <w:gridCol w:w="2977"/>
              <w:gridCol w:w="3348"/>
              <w:gridCol w:w="3314"/>
            </w:tblGrid>
            <w:tr w:rsidR="005C2540" w:rsidRPr="00864547" w:rsidTr="0075738E">
              <w:tc>
                <w:tcPr>
                  <w:tcW w:w="2977" w:type="dxa"/>
                </w:tcPr>
                <w:p w:rsidR="005C2540" w:rsidRPr="00864547" w:rsidRDefault="005C2540" w:rsidP="005E44E0">
                  <w:pPr>
                    <w:ind w:left="212" w:hanging="87"/>
                    <w:contextualSpacing/>
                    <w:jc w:val="both"/>
                    <w:rPr>
                      <w:rFonts w:ascii="Calibri" w:eastAsia="Calibri" w:hAnsi="Calibri" w:cs="Calibri"/>
                    </w:rPr>
                  </w:pPr>
                  <w:r w:rsidRPr="00864547">
                    <w:rPr>
                      <w:rFonts w:ascii="Calibri" w:eastAsia="Calibri" w:hAnsi="Calibri" w:cs="Calibri"/>
                    </w:rPr>
                    <w:t>Tipo di rapporto di impiego</w:t>
                  </w:r>
                </w:p>
              </w:tc>
              <w:tc>
                <w:tcPr>
                  <w:tcW w:w="3348" w:type="dxa"/>
                </w:tcPr>
                <w:p w:rsidR="005C2540" w:rsidRPr="00864547" w:rsidRDefault="005C2540" w:rsidP="005E44E0">
                  <w:pPr>
                    <w:ind w:left="212" w:hanging="87"/>
                    <w:contextualSpacing/>
                    <w:jc w:val="both"/>
                    <w:rPr>
                      <w:rFonts w:ascii="Calibri" w:eastAsia="Calibri" w:hAnsi="Calibri" w:cs="Calibri"/>
                    </w:rPr>
                  </w:pPr>
                  <w:r w:rsidRPr="00864547">
                    <w:rPr>
                      <w:rFonts w:ascii="Calibri" w:eastAsia="Calibri" w:hAnsi="Calibri" w:cs="Calibri"/>
                    </w:rPr>
                    <w:t>Soggetto pubblico/privato</w:t>
                  </w:r>
                </w:p>
              </w:tc>
              <w:tc>
                <w:tcPr>
                  <w:tcW w:w="3314" w:type="dxa"/>
                </w:tcPr>
                <w:p w:rsidR="005C2540" w:rsidRPr="00864547" w:rsidRDefault="005C2540" w:rsidP="005E44E0">
                  <w:pPr>
                    <w:ind w:left="212" w:hanging="87"/>
                    <w:contextualSpacing/>
                    <w:jc w:val="both"/>
                    <w:rPr>
                      <w:rFonts w:ascii="Calibri" w:eastAsia="Calibri" w:hAnsi="Calibri" w:cs="Calibri"/>
                    </w:rPr>
                  </w:pPr>
                  <w:r w:rsidRPr="00864547">
                    <w:rPr>
                      <w:rFonts w:ascii="Calibri" w:eastAsia="Calibri" w:hAnsi="Calibri" w:cs="Calibri"/>
                    </w:rPr>
                    <w:t>Periodo di riferimento</w:t>
                  </w:r>
                </w:p>
              </w:tc>
            </w:tr>
            <w:tr w:rsidR="005C2540" w:rsidRPr="00864547" w:rsidTr="0075738E">
              <w:tc>
                <w:tcPr>
                  <w:tcW w:w="2977" w:type="dxa"/>
                </w:tcPr>
                <w:p w:rsidR="005C2540" w:rsidRPr="00864547" w:rsidRDefault="005C2540" w:rsidP="005E44E0">
                  <w:pPr>
                    <w:ind w:left="212" w:hanging="87"/>
                    <w:contextualSpacing/>
                    <w:jc w:val="both"/>
                    <w:rPr>
                      <w:rFonts w:ascii="Calibri" w:eastAsia="Calibri" w:hAnsi="Calibri" w:cs="Calibri"/>
                    </w:rPr>
                  </w:pPr>
                </w:p>
              </w:tc>
              <w:tc>
                <w:tcPr>
                  <w:tcW w:w="3348" w:type="dxa"/>
                </w:tcPr>
                <w:p w:rsidR="005C2540" w:rsidRPr="00864547" w:rsidRDefault="005C2540" w:rsidP="005E44E0">
                  <w:pPr>
                    <w:ind w:left="212" w:hanging="87"/>
                    <w:contextualSpacing/>
                    <w:jc w:val="both"/>
                    <w:rPr>
                      <w:rFonts w:ascii="Calibri" w:eastAsia="Calibri" w:hAnsi="Calibri" w:cs="Calibri"/>
                    </w:rPr>
                  </w:pPr>
                </w:p>
              </w:tc>
              <w:tc>
                <w:tcPr>
                  <w:tcW w:w="3314" w:type="dxa"/>
                </w:tcPr>
                <w:p w:rsidR="005C2540" w:rsidRPr="00864547" w:rsidRDefault="005C2540" w:rsidP="005E44E0">
                  <w:pPr>
                    <w:ind w:left="212" w:hanging="87"/>
                    <w:contextualSpacing/>
                    <w:jc w:val="both"/>
                    <w:rPr>
                      <w:rFonts w:ascii="Calibri" w:eastAsia="Calibri" w:hAnsi="Calibri" w:cs="Calibri"/>
                    </w:rPr>
                  </w:pPr>
                </w:p>
              </w:tc>
            </w:tr>
            <w:tr w:rsidR="005C2540" w:rsidRPr="00864547" w:rsidTr="0075738E">
              <w:tc>
                <w:tcPr>
                  <w:tcW w:w="2977" w:type="dxa"/>
                </w:tcPr>
                <w:p w:rsidR="005C2540" w:rsidRPr="00864547" w:rsidRDefault="005C2540" w:rsidP="005E44E0">
                  <w:pPr>
                    <w:ind w:left="212" w:hanging="87"/>
                    <w:contextualSpacing/>
                    <w:jc w:val="both"/>
                    <w:rPr>
                      <w:rFonts w:ascii="Calibri" w:eastAsia="Calibri" w:hAnsi="Calibri" w:cs="Calibri"/>
                    </w:rPr>
                  </w:pPr>
                </w:p>
              </w:tc>
              <w:tc>
                <w:tcPr>
                  <w:tcW w:w="3348" w:type="dxa"/>
                </w:tcPr>
                <w:p w:rsidR="005C2540" w:rsidRPr="00864547" w:rsidRDefault="005C2540" w:rsidP="005E44E0">
                  <w:pPr>
                    <w:ind w:left="212" w:hanging="87"/>
                    <w:contextualSpacing/>
                    <w:jc w:val="both"/>
                    <w:rPr>
                      <w:rFonts w:ascii="Calibri" w:eastAsia="Calibri" w:hAnsi="Calibri" w:cs="Calibri"/>
                    </w:rPr>
                  </w:pPr>
                </w:p>
              </w:tc>
              <w:tc>
                <w:tcPr>
                  <w:tcW w:w="3314" w:type="dxa"/>
                </w:tcPr>
                <w:p w:rsidR="005C2540" w:rsidRPr="00864547" w:rsidRDefault="005C2540" w:rsidP="005E44E0">
                  <w:pPr>
                    <w:ind w:left="212" w:hanging="87"/>
                    <w:contextualSpacing/>
                    <w:jc w:val="both"/>
                    <w:rPr>
                      <w:rFonts w:ascii="Calibri" w:eastAsia="Calibri" w:hAnsi="Calibri" w:cs="Calibri"/>
                    </w:rPr>
                  </w:pPr>
                </w:p>
              </w:tc>
            </w:tr>
          </w:tbl>
          <w:p w:rsidR="005C2540" w:rsidRDefault="005C2540" w:rsidP="005E44E0">
            <w:pPr>
              <w:spacing w:after="0" w:line="259" w:lineRule="auto"/>
              <w:ind w:left="212" w:hanging="87"/>
              <w:contextualSpacing/>
              <w:jc w:val="both"/>
              <w:rPr>
                <w:rFonts w:ascii="Calibri" w:eastAsia="Calibri" w:hAnsi="Calibri" w:cs="Calibri"/>
              </w:rPr>
            </w:pPr>
          </w:p>
        </w:tc>
      </w:tr>
    </w:tbl>
    <w:p w:rsidR="005C2540" w:rsidRPr="00864547" w:rsidRDefault="005C2540" w:rsidP="002F51AC">
      <w:pPr>
        <w:spacing w:after="0"/>
        <w:contextualSpacing/>
        <w:jc w:val="both"/>
        <w:rPr>
          <w:rFonts w:ascii="Calibri" w:eastAsia="Calibri" w:hAnsi="Calibri" w:cs="Calibri"/>
        </w:rPr>
      </w:pPr>
    </w:p>
    <w:tbl>
      <w:tblPr>
        <w:tblStyle w:val="Grigliatabella"/>
        <w:tblW w:w="10485" w:type="dxa"/>
        <w:tblLook w:val="04A0" w:firstRow="1" w:lastRow="0" w:firstColumn="1" w:lastColumn="0" w:noHBand="0" w:noVBand="1"/>
      </w:tblPr>
      <w:tblGrid>
        <w:gridCol w:w="756"/>
        <w:gridCol w:w="9729"/>
      </w:tblGrid>
      <w:tr w:rsidR="00986D35" w:rsidTr="00292078">
        <w:trPr>
          <w:trHeight w:val="4805"/>
        </w:trPr>
        <w:tc>
          <w:tcPr>
            <w:tcW w:w="756" w:type="dxa"/>
            <w:vAlign w:val="center"/>
          </w:tcPr>
          <w:p w:rsidR="00986D35" w:rsidRPr="004A7D33" w:rsidRDefault="00986D35" w:rsidP="003A6621">
            <w:pPr>
              <w:spacing w:line="259" w:lineRule="auto"/>
              <w:ind w:left="-5" w:right="-204"/>
              <w:contextualSpacing/>
              <w:jc w:val="center"/>
              <w:rPr>
                <w:rFonts w:ascii="Calibri" w:eastAsia="Calibri" w:hAnsi="Calibri" w:cs="Calibri"/>
                <w:b/>
              </w:rPr>
            </w:pPr>
            <w:r w:rsidRPr="004A7D33">
              <w:rPr>
                <w:rFonts w:ascii="Calibri" w:eastAsia="Calibri" w:hAnsi="Calibri" w:cs="Calibri"/>
                <w:b/>
              </w:rPr>
              <w:t>II</w:t>
            </w:r>
          </w:p>
        </w:tc>
        <w:tc>
          <w:tcPr>
            <w:tcW w:w="9729" w:type="dxa"/>
          </w:tcPr>
          <w:p w:rsidR="00B7387F" w:rsidRPr="00B7387F" w:rsidRDefault="00B7387F" w:rsidP="00B7387F">
            <w:pPr>
              <w:spacing w:line="259" w:lineRule="auto"/>
              <w:ind w:left="-5"/>
              <w:contextualSpacing/>
              <w:jc w:val="both"/>
              <w:rPr>
                <w:rFonts w:ascii="Calibri" w:eastAsia="Calibri" w:hAnsi="Calibri" w:cs="Calibri"/>
                <w:iCs/>
              </w:rPr>
            </w:pPr>
          </w:p>
          <w:p w:rsidR="005079BB" w:rsidRPr="00864547" w:rsidRDefault="005079BB" w:rsidP="005079BB">
            <w:pPr>
              <w:numPr>
                <w:ilvl w:val="0"/>
                <w:numId w:val="2"/>
              </w:numPr>
              <w:spacing w:line="259" w:lineRule="auto"/>
              <w:ind w:left="-5" w:firstLine="0"/>
              <w:contextualSpacing/>
              <w:jc w:val="both"/>
              <w:rPr>
                <w:rFonts w:ascii="Calibri" w:eastAsia="Calibri" w:hAnsi="Calibri" w:cs="Calibri"/>
                <w:iCs/>
              </w:rPr>
            </w:pPr>
            <w:r w:rsidRPr="00834B70">
              <w:rPr>
                <w:rFonts w:ascii="Calibri" w:eastAsia="Calibri" w:hAnsi="Calibri" w:cs="Calibri"/>
              </w:rPr>
              <w:t>di</w:t>
            </w:r>
            <w:r w:rsidRPr="00986D35">
              <w:rPr>
                <w:rFonts w:ascii="Calibri" w:eastAsia="Calibri" w:hAnsi="Calibri" w:cs="Calibri"/>
                <w:b/>
              </w:rPr>
              <w:t xml:space="preserve"> non partecipare</w:t>
            </w:r>
            <w:r w:rsidRPr="00864547">
              <w:rPr>
                <w:rFonts w:ascii="Calibri" w:eastAsia="Calibri" w:hAnsi="Calibri" w:cs="Calibri"/>
              </w:rPr>
              <w:t xml:space="preserve">, o di non aver partecipato negli ultimi tre anni, </w:t>
            </w:r>
            <w:r w:rsidRPr="00864547">
              <w:rPr>
                <w:rFonts w:ascii="Calibri" w:eastAsia="Calibri" w:hAnsi="Calibri" w:cs="Times New Roman"/>
              </w:rPr>
              <w:t xml:space="preserve">ad </w:t>
            </w:r>
            <w:r w:rsidRPr="00B7387F">
              <w:rPr>
                <w:rFonts w:ascii="Calibri" w:eastAsia="Calibri" w:hAnsi="Calibri" w:cs="Times New Roman"/>
                <w:b/>
              </w:rPr>
              <w:t>organi collegiali</w:t>
            </w:r>
            <w:r w:rsidRPr="00864547">
              <w:rPr>
                <w:rFonts w:ascii="Calibri" w:eastAsia="Calibri" w:hAnsi="Calibri" w:cs="Times New Roman"/>
              </w:rPr>
              <w:t xml:space="preserve"> (ad es. comitati, organi consultivi, commissioni o gruppi di lavoro) comunque denominati, a titolo oneroso e/o gratuito </w:t>
            </w:r>
            <w:r w:rsidRPr="00864547">
              <w:rPr>
                <w:rFonts w:ascii="Calibri" w:eastAsia="Calibri" w:hAnsi="Calibri" w:cs="Calibri"/>
              </w:rPr>
              <w:t xml:space="preserve">(art. 6, co. 1, </w:t>
            </w:r>
            <w:r w:rsidRPr="00864547">
              <w:rPr>
                <w:rFonts w:ascii="Calibri" w:eastAsia="Calibri" w:hAnsi="Calibri" w:cs="Calibri"/>
                <w:iCs/>
              </w:rPr>
              <w:t>D.P.R. n. 62/2013</w:t>
            </w:r>
            <w:r w:rsidRPr="00864547">
              <w:rPr>
                <w:rFonts w:cstheme="minorHAnsi"/>
                <w:iCs/>
              </w:rPr>
              <w:t xml:space="preserve"> e </w:t>
            </w:r>
            <w:proofErr w:type="spellStart"/>
            <w:r w:rsidRPr="00864547">
              <w:rPr>
                <w:rFonts w:cstheme="minorHAnsi"/>
                <w:iCs/>
              </w:rPr>
              <w:t>s.m.i</w:t>
            </w:r>
            <w:proofErr w:type="spellEnd"/>
            <w:r w:rsidRPr="00864547">
              <w:rPr>
                <w:rFonts w:ascii="Calibri" w:eastAsia="Calibri" w:hAnsi="Calibri" w:cs="Calibri"/>
                <w:iCs/>
              </w:rPr>
              <w:t>; art. 6, co. 1, D.G.R. n.983/2018; par. 3.2 PNA 2022</w:t>
            </w:r>
            <w:r w:rsidRPr="00864547">
              <w:rPr>
                <w:rFonts w:ascii="Calibri" w:eastAsia="Calibri" w:hAnsi="Calibri" w:cs="Calibri"/>
              </w:rPr>
              <w:t xml:space="preserve">); </w:t>
            </w:r>
          </w:p>
          <w:p w:rsidR="005079BB" w:rsidRPr="00864547" w:rsidRDefault="005079BB" w:rsidP="005079BB">
            <w:pPr>
              <w:ind w:left="-5"/>
              <w:contextualSpacing/>
              <w:jc w:val="both"/>
              <w:rPr>
                <w:rFonts w:ascii="Calibri" w:eastAsia="Calibri" w:hAnsi="Calibri" w:cs="Calibri"/>
              </w:rPr>
            </w:pPr>
          </w:p>
          <w:p w:rsidR="005079BB" w:rsidRPr="00FF3FDE" w:rsidRDefault="005079BB" w:rsidP="00462A16">
            <w:pPr>
              <w:ind w:left="685"/>
              <w:contextualSpacing/>
              <w:jc w:val="both"/>
              <w:rPr>
                <w:rFonts w:ascii="Calibri" w:eastAsia="Calibri" w:hAnsi="Calibri" w:cs="Calibri"/>
                <w:i/>
                <w:iCs/>
                <w:u w:val="single"/>
              </w:rPr>
            </w:pPr>
            <w:r w:rsidRPr="00FF3FDE">
              <w:rPr>
                <w:rFonts w:ascii="Calibri" w:eastAsia="Calibri" w:hAnsi="Calibri" w:cs="Calibri"/>
                <w:i/>
                <w:iCs/>
                <w:u w:val="single"/>
              </w:rPr>
              <w:t>oppure</w:t>
            </w:r>
          </w:p>
          <w:p w:rsidR="005079BB" w:rsidRPr="00864547" w:rsidRDefault="005079BB" w:rsidP="005079BB">
            <w:pPr>
              <w:ind w:left="-5"/>
              <w:contextualSpacing/>
              <w:jc w:val="both"/>
              <w:rPr>
                <w:rFonts w:ascii="Calibri" w:eastAsia="Calibri" w:hAnsi="Calibri" w:cs="Calibri"/>
                <w:iCs/>
              </w:rPr>
            </w:pPr>
          </w:p>
          <w:p w:rsidR="005079BB" w:rsidRPr="00864547" w:rsidRDefault="005079BB" w:rsidP="005079BB">
            <w:pPr>
              <w:numPr>
                <w:ilvl w:val="0"/>
                <w:numId w:val="2"/>
              </w:numPr>
              <w:spacing w:line="259" w:lineRule="auto"/>
              <w:ind w:left="-5" w:firstLine="0"/>
              <w:contextualSpacing/>
              <w:jc w:val="both"/>
              <w:rPr>
                <w:rFonts w:ascii="Calibri" w:eastAsia="Calibri" w:hAnsi="Calibri" w:cs="Calibri"/>
              </w:rPr>
            </w:pPr>
            <w:r w:rsidRPr="00834B70">
              <w:rPr>
                <w:rFonts w:ascii="Calibri" w:eastAsia="Calibri" w:hAnsi="Calibri" w:cs="Calibri"/>
              </w:rPr>
              <w:t>di</w:t>
            </w:r>
            <w:r w:rsidRPr="00986D35">
              <w:rPr>
                <w:rFonts w:ascii="Calibri" w:eastAsia="Calibri" w:hAnsi="Calibri" w:cs="Calibri"/>
                <w:b/>
              </w:rPr>
              <w:t xml:space="preserve"> partecipare</w:t>
            </w:r>
            <w:r w:rsidRPr="00864547">
              <w:rPr>
                <w:rFonts w:ascii="Calibri" w:eastAsia="Calibri" w:hAnsi="Calibri" w:cs="Calibri"/>
              </w:rPr>
              <w:t xml:space="preserve"> attualmente, o di aver partecipato negli ultimi tre anni, a titolo oneroso e/o gratuito ad </w:t>
            </w:r>
            <w:r w:rsidRPr="00B7387F">
              <w:rPr>
                <w:rFonts w:ascii="Calibri" w:eastAsia="Calibri" w:hAnsi="Calibri" w:cs="Calibri"/>
                <w:b/>
              </w:rPr>
              <w:t>organi collegiali</w:t>
            </w:r>
            <w:r w:rsidRPr="00864547">
              <w:rPr>
                <w:rFonts w:ascii="Calibri" w:eastAsia="Calibri" w:hAnsi="Calibri" w:cs="Calibri"/>
              </w:rPr>
              <w:t xml:space="preserve"> (ad es. comitati, organi consultivi, commissioni o gruppi di lavoro)</w:t>
            </w:r>
            <w:r w:rsidRPr="00864547">
              <w:rPr>
                <w:rFonts w:ascii="Calibri" w:eastAsia="Calibri" w:hAnsi="Calibri" w:cs="Times New Roman"/>
              </w:rPr>
              <w:t xml:space="preserve"> </w:t>
            </w:r>
            <w:r w:rsidRPr="00864547">
              <w:rPr>
                <w:rFonts w:ascii="Calibri" w:eastAsia="Calibri" w:hAnsi="Calibri" w:cs="Calibri"/>
              </w:rPr>
              <w:t xml:space="preserve">comunque denominati, a titolo oneroso e/o gratuito (art. 6, co. 1, </w:t>
            </w:r>
            <w:r w:rsidRPr="00864547">
              <w:rPr>
                <w:rFonts w:ascii="Calibri" w:eastAsia="Calibri" w:hAnsi="Calibri" w:cs="Calibri"/>
                <w:iCs/>
              </w:rPr>
              <w:t>D.P.R. n. 62/2013</w:t>
            </w:r>
            <w:r w:rsidRPr="00864547">
              <w:rPr>
                <w:rFonts w:cstheme="minorHAnsi"/>
                <w:iCs/>
              </w:rPr>
              <w:t xml:space="preserve"> e </w:t>
            </w:r>
            <w:proofErr w:type="spellStart"/>
            <w:r w:rsidRPr="00864547">
              <w:rPr>
                <w:rFonts w:cstheme="minorHAnsi"/>
                <w:iCs/>
              </w:rPr>
              <w:t>s.m.i</w:t>
            </w:r>
            <w:proofErr w:type="spellEnd"/>
            <w:r w:rsidRPr="00864547">
              <w:rPr>
                <w:rFonts w:ascii="Calibri" w:eastAsia="Calibri" w:hAnsi="Calibri" w:cs="Calibri"/>
                <w:iCs/>
              </w:rPr>
              <w:t>; art. 6, co.1, D.G.R. n.983/2018; par. 3.2 PNA 2022</w:t>
            </w:r>
            <w:r w:rsidRPr="00864547">
              <w:rPr>
                <w:rFonts w:ascii="Calibri" w:eastAsia="Calibri" w:hAnsi="Calibri" w:cs="Calibri"/>
              </w:rPr>
              <w:t>), come di seguito indicati:</w:t>
            </w:r>
          </w:p>
          <w:p w:rsidR="005079BB" w:rsidRPr="00864547" w:rsidRDefault="005079BB" w:rsidP="005079BB">
            <w:pPr>
              <w:ind w:left="-5"/>
              <w:contextualSpacing/>
              <w:jc w:val="both"/>
              <w:rPr>
                <w:rFonts w:ascii="Calibri" w:eastAsia="Calibri" w:hAnsi="Calibri" w:cs="Calibri"/>
              </w:rPr>
            </w:pPr>
          </w:p>
          <w:tbl>
            <w:tblPr>
              <w:tblStyle w:val="Grigliatabella1"/>
              <w:tblW w:w="0" w:type="auto"/>
              <w:tblInd w:w="132" w:type="dxa"/>
              <w:tblLook w:val="04A0" w:firstRow="1" w:lastRow="0" w:firstColumn="1" w:lastColumn="0" w:noHBand="0" w:noVBand="1"/>
            </w:tblPr>
            <w:tblGrid>
              <w:gridCol w:w="3356"/>
              <w:gridCol w:w="3303"/>
              <w:gridCol w:w="2712"/>
            </w:tblGrid>
            <w:tr w:rsidR="005079BB" w:rsidRPr="00864547" w:rsidTr="005079BB">
              <w:tc>
                <w:tcPr>
                  <w:tcW w:w="3402" w:type="dxa"/>
                </w:tcPr>
                <w:p w:rsidR="005079BB" w:rsidRPr="00864547" w:rsidRDefault="005079BB" w:rsidP="002F51AC">
                  <w:pPr>
                    <w:contextualSpacing/>
                    <w:jc w:val="both"/>
                    <w:rPr>
                      <w:rFonts w:ascii="Calibri" w:eastAsia="Calibri" w:hAnsi="Calibri" w:cs="Calibri"/>
                    </w:rPr>
                  </w:pPr>
                  <w:r w:rsidRPr="00864547">
                    <w:rPr>
                      <w:rFonts w:ascii="Calibri" w:eastAsia="Calibri" w:hAnsi="Calibri" w:cs="Calibri"/>
                    </w:rPr>
                    <w:t>Ruolo ricoperto</w:t>
                  </w:r>
                </w:p>
              </w:tc>
              <w:tc>
                <w:tcPr>
                  <w:tcW w:w="3348" w:type="dxa"/>
                </w:tcPr>
                <w:p w:rsidR="005079BB" w:rsidRPr="00864547" w:rsidRDefault="005079BB" w:rsidP="002F51AC">
                  <w:pPr>
                    <w:contextualSpacing/>
                    <w:jc w:val="both"/>
                    <w:rPr>
                      <w:rFonts w:ascii="Calibri" w:eastAsia="Calibri" w:hAnsi="Calibri" w:cs="Calibri"/>
                    </w:rPr>
                  </w:pPr>
                  <w:r w:rsidRPr="00864547">
                    <w:rPr>
                      <w:rFonts w:ascii="Calibri" w:eastAsia="Calibri" w:hAnsi="Calibri" w:cs="Calibri"/>
                    </w:rPr>
                    <w:t>Organo collegiale</w:t>
                  </w:r>
                </w:p>
              </w:tc>
              <w:tc>
                <w:tcPr>
                  <w:tcW w:w="2741" w:type="dxa"/>
                </w:tcPr>
                <w:p w:rsidR="005079BB" w:rsidRPr="00864547" w:rsidRDefault="005079BB" w:rsidP="002F51AC">
                  <w:pPr>
                    <w:contextualSpacing/>
                    <w:jc w:val="both"/>
                    <w:rPr>
                      <w:rFonts w:ascii="Calibri" w:eastAsia="Calibri" w:hAnsi="Calibri" w:cs="Calibri"/>
                    </w:rPr>
                  </w:pPr>
                  <w:r w:rsidRPr="00864547">
                    <w:rPr>
                      <w:rFonts w:ascii="Calibri" w:eastAsia="Calibri" w:hAnsi="Calibri" w:cs="Calibri"/>
                    </w:rPr>
                    <w:t>Periodo di riferimento</w:t>
                  </w:r>
                </w:p>
              </w:tc>
            </w:tr>
            <w:tr w:rsidR="005079BB" w:rsidRPr="00864547" w:rsidTr="005079BB">
              <w:tc>
                <w:tcPr>
                  <w:tcW w:w="3402" w:type="dxa"/>
                </w:tcPr>
                <w:p w:rsidR="005079BB" w:rsidRPr="00864547" w:rsidRDefault="005079BB" w:rsidP="002F51AC">
                  <w:pPr>
                    <w:contextualSpacing/>
                    <w:jc w:val="both"/>
                    <w:rPr>
                      <w:rFonts w:ascii="Calibri" w:eastAsia="Calibri" w:hAnsi="Calibri" w:cs="Calibri"/>
                    </w:rPr>
                  </w:pPr>
                </w:p>
              </w:tc>
              <w:tc>
                <w:tcPr>
                  <w:tcW w:w="3348" w:type="dxa"/>
                </w:tcPr>
                <w:p w:rsidR="005079BB" w:rsidRPr="00864547" w:rsidRDefault="005079BB" w:rsidP="002F51AC">
                  <w:pPr>
                    <w:contextualSpacing/>
                    <w:jc w:val="both"/>
                    <w:rPr>
                      <w:rFonts w:ascii="Calibri" w:eastAsia="Calibri" w:hAnsi="Calibri" w:cs="Calibri"/>
                    </w:rPr>
                  </w:pPr>
                </w:p>
              </w:tc>
              <w:tc>
                <w:tcPr>
                  <w:tcW w:w="2741" w:type="dxa"/>
                </w:tcPr>
                <w:p w:rsidR="005079BB" w:rsidRPr="00864547" w:rsidRDefault="005079BB" w:rsidP="002F51AC">
                  <w:pPr>
                    <w:contextualSpacing/>
                    <w:jc w:val="both"/>
                    <w:rPr>
                      <w:rFonts w:ascii="Calibri" w:eastAsia="Calibri" w:hAnsi="Calibri" w:cs="Calibri"/>
                    </w:rPr>
                  </w:pPr>
                </w:p>
              </w:tc>
            </w:tr>
            <w:tr w:rsidR="005079BB" w:rsidRPr="00864547" w:rsidTr="005079BB">
              <w:tc>
                <w:tcPr>
                  <w:tcW w:w="3402" w:type="dxa"/>
                </w:tcPr>
                <w:p w:rsidR="005079BB" w:rsidRPr="00864547" w:rsidRDefault="005079BB" w:rsidP="002F51AC">
                  <w:pPr>
                    <w:contextualSpacing/>
                    <w:jc w:val="both"/>
                    <w:rPr>
                      <w:rFonts w:ascii="Calibri" w:eastAsia="Calibri" w:hAnsi="Calibri" w:cs="Calibri"/>
                    </w:rPr>
                  </w:pPr>
                </w:p>
              </w:tc>
              <w:tc>
                <w:tcPr>
                  <w:tcW w:w="3348" w:type="dxa"/>
                </w:tcPr>
                <w:p w:rsidR="005079BB" w:rsidRPr="00864547" w:rsidRDefault="005079BB" w:rsidP="002F51AC">
                  <w:pPr>
                    <w:contextualSpacing/>
                    <w:jc w:val="both"/>
                    <w:rPr>
                      <w:rFonts w:ascii="Calibri" w:eastAsia="Calibri" w:hAnsi="Calibri" w:cs="Calibri"/>
                    </w:rPr>
                  </w:pPr>
                </w:p>
              </w:tc>
              <w:tc>
                <w:tcPr>
                  <w:tcW w:w="2741" w:type="dxa"/>
                </w:tcPr>
                <w:p w:rsidR="005079BB" w:rsidRPr="00864547" w:rsidRDefault="005079BB" w:rsidP="002F51AC">
                  <w:pPr>
                    <w:contextualSpacing/>
                    <w:jc w:val="both"/>
                    <w:rPr>
                      <w:rFonts w:ascii="Calibri" w:eastAsia="Calibri" w:hAnsi="Calibri" w:cs="Calibri"/>
                    </w:rPr>
                  </w:pPr>
                </w:p>
              </w:tc>
            </w:tr>
          </w:tbl>
          <w:p w:rsidR="005079BB" w:rsidRDefault="005079BB" w:rsidP="005079BB">
            <w:pPr>
              <w:spacing w:line="259" w:lineRule="auto"/>
              <w:ind w:left="-5"/>
              <w:contextualSpacing/>
              <w:jc w:val="both"/>
              <w:rPr>
                <w:rFonts w:ascii="Calibri" w:eastAsia="Calibri" w:hAnsi="Calibri" w:cs="Calibri"/>
              </w:rPr>
            </w:pPr>
          </w:p>
        </w:tc>
      </w:tr>
    </w:tbl>
    <w:p w:rsidR="00092060" w:rsidRDefault="00092060">
      <w:r>
        <w:br w:type="page"/>
      </w:r>
    </w:p>
    <w:tbl>
      <w:tblPr>
        <w:tblStyle w:val="Grigliatabella"/>
        <w:tblW w:w="10485" w:type="dxa"/>
        <w:tblLook w:val="04A0" w:firstRow="1" w:lastRow="0" w:firstColumn="1" w:lastColumn="0" w:noHBand="0" w:noVBand="1"/>
      </w:tblPr>
      <w:tblGrid>
        <w:gridCol w:w="756"/>
        <w:gridCol w:w="9729"/>
      </w:tblGrid>
      <w:tr w:rsidR="00986D35" w:rsidTr="00292078">
        <w:trPr>
          <w:trHeight w:val="6679"/>
        </w:trPr>
        <w:tc>
          <w:tcPr>
            <w:tcW w:w="756" w:type="dxa"/>
            <w:vAlign w:val="center"/>
          </w:tcPr>
          <w:p w:rsidR="00986D35" w:rsidRPr="004A7D33" w:rsidRDefault="00986D35" w:rsidP="00986D35">
            <w:pPr>
              <w:spacing w:line="259" w:lineRule="auto"/>
              <w:contextualSpacing/>
              <w:jc w:val="center"/>
              <w:rPr>
                <w:rFonts w:ascii="Calibri" w:eastAsia="Calibri" w:hAnsi="Calibri" w:cs="Calibri"/>
                <w:b/>
                <w:iCs/>
              </w:rPr>
            </w:pPr>
            <w:r w:rsidRPr="004A7D33">
              <w:rPr>
                <w:rFonts w:ascii="Calibri" w:eastAsia="Calibri" w:hAnsi="Calibri" w:cs="Calibri"/>
                <w:b/>
                <w:iCs/>
              </w:rPr>
              <w:lastRenderedPageBreak/>
              <w:t>III</w:t>
            </w:r>
          </w:p>
        </w:tc>
        <w:tc>
          <w:tcPr>
            <w:tcW w:w="9729" w:type="dxa"/>
          </w:tcPr>
          <w:p w:rsidR="00986D35" w:rsidRPr="00986D35" w:rsidRDefault="00986D35" w:rsidP="00986D35">
            <w:pPr>
              <w:spacing w:line="259" w:lineRule="auto"/>
              <w:contextualSpacing/>
              <w:jc w:val="both"/>
              <w:rPr>
                <w:rFonts w:ascii="Calibri" w:eastAsia="Calibri" w:hAnsi="Calibri" w:cs="Calibri"/>
                <w:iCs/>
              </w:rPr>
            </w:pPr>
          </w:p>
          <w:p w:rsidR="00986D35" w:rsidRPr="00864547" w:rsidRDefault="00986D35" w:rsidP="00986D35">
            <w:pPr>
              <w:numPr>
                <w:ilvl w:val="0"/>
                <w:numId w:val="2"/>
              </w:numPr>
              <w:spacing w:line="259" w:lineRule="auto"/>
              <w:ind w:left="0" w:firstLine="0"/>
              <w:contextualSpacing/>
              <w:jc w:val="both"/>
              <w:rPr>
                <w:rFonts w:ascii="Calibri" w:eastAsia="Calibri" w:hAnsi="Calibri" w:cs="Calibri"/>
                <w:iCs/>
              </w:rPr>
            </w:pPr>
            <w:r w:rsidRPr="00834B70">
              <w:rPr>
                <w:rFonts w:ascii="Calibri" w:eastAsia="Calibri" w:hAnsi="Calibri" w:cs="Calibri"/>
              </w:rPr>
              <w:t>di</w:t>
            </w:r>
            <w:r w:rsidRPr="00986D35">
              <w:rPr>
                <w:rFonts w:ascii="Calibri" w:eastAsia="Calibri" w:hAnsi="Calibri" w:cs="Calibri"/>
                <w:b/>
              </w:rPr>
              <w:t xml:space="preserve"> non avere</w:t>
            </w:r>
            <w:r w:rsidRPr="00864547">
              <w:rPr>
                <w:rFonts w:ascii="Calibri" w:eastAsia="Calibri" w:hAnsi="Calibri" w:cs="Calibri"/>
              </w:rPr>
              <w:t xml:space="preserve"> attualmente, o di non aver avuto negli ultimi tre anni, </w:t>
            </w:r>
            <w:r w:rsidRPr="00B7387F">
              <w:rPr>
                <w:rFonts w:ascii="Calibri" w:eastAsia="Calibri" w:hAnsi="Calibri" w:cs="Times New Roman"/>
                <w:b/>
              </w:rPr>
              <w:t>accordi di collaborazione scientifica</w:t>
            </w:r>
            <w:r w:rsidRPr="00864547">
              <w:rPr>
                <w:rFonts w:ascii="Calibri" w:eastAsia="Calibri" w:hAnsi="Calibri" w:cs="Times New Roman"/>
              </w:rPr>
              <w:t xml:space="preserve">, né di partecipare o aver partecipato ad iniziative o a società e studi di professionisti, comunque denominati (ad es. incarichi di ricercatore, responsabile scientifico, collaboratore di progetti), condotti con taluna delle imprese partecipanti alla procedura </w:t>
            </w:r>
            <w:r w:rsidRPr="00864547">
              <w:rPr>
                <w:rFonts w:ascii="Calibri" w:eastAsia="Calibri" w:hAnsi="Calibri" w:cs="Calibri"/>
              </w:rPr>
              <w:t xml:space="preserve">– anche in avvalimento e/o in subappalto </w:t>
            </w:r>
            <w:r w:rsidRPr="00864547">
              <w:rPr>
                <w:rFonts w:ascii="Calibri" w:eastAsia="Calibri" w:hAnsi="Calibri" w:cs="Calibri"/>
              </w:rPr>
              <w:softHyphen/>
              <w:t>– o</w:t>
            </w:r>
            <w:r w:rsidRPr="00864547">
              <w:rPr>
                <w:rFonts w:ascii="Calibri" w:eastAsia="Calibri" w:hAnsi="Calibri" w:cs="Times New Roman"/>
              </w:rPr>
              <w:t xml:space="preserve">vvero personalmente con i suoi soci/rappresentanti legali/amministratori </w:t>
            </w:r>
            <w:r w:rsidRPr="00864547">
              <w:rPr>
                <w:rFonts w:ascii="Calibri" w:eastAsia="Calibri" w:hAnsi="Calibri" w:cs="Calibri"/>
              </w:rPr>
              <w:t xml:space="preserve">(art. 6, co. 1, </w:t>
            </w:r>
            <w:r w:rsidRPr="00864547">
              <w:rPr>
                <w:rFonts w:ascii="Calibri" w:eastAsia="Calibri" w:hAnsi="Calibri" w:cs="Calibri"/>
                <w:iCs/>
              </w:rPr>
              <w:t>D.P.R. n. 62/2013</w:t>
            </w:r>
            <w:r w:rsidRPr="00864547">
              <w:rPr>
                <w:rFonts w:cstheme="minorHAnsi"/>
                <w:iCs/>
              </w:rPr>
              <w:t xml:space="preserve"> e </w:t>
            </w:r>
            <w:proofErr w:type="spellStart"/>
            <w:r w:rsidRPr="00864547">
              <w:rPr>
                <w:rFonts w:cstheme="minorHAnsi"/>
                <w:iCs/>
              </w:rPr>
              <w:t>s.m.i</w:t>
            </w:r>
            <w:proofErr w:type="spellEnd"/>
            <w:r w:rsidRPr="00864547">
              <w:rPr>
                <w:rFonts w:ascii="Calibri" w:eastAsia="Calibri" w:hAnsi="Calibri" w:cs="Calibri"/>
                <w:iCs/>
              </w:rPr>
              <w:t>; art. 6, co.1, D.G.R. n.983/2018; par. 3.2 PNA 2022</w:t>
            </w:r>
            <w:r w:rsidRPr="00864547">
              <w:rPr>
                <w:rFonts w:ascii="Calibri" w:eastAsia="Calibri" w:hAnsi="Calibri" w:cs="Calibri"/>
              </w:rPr>
              <w:t xml:space="preserve">); </w:t>
            </w:r>
          </w:p>
          <w:p w:rsidR="00986D35" w:rsidRPr="00864547" w:rsidRDefault="00986D35" w:rsidP="00986D35">
            <w:pPr>
              <w:contextualSpacing/>
              <w:jc w:val="both"/>
              <w:rPr>
                <w:rFonts w:ascii="Calibri" w:eastAsia="Calibri" w:hAnsi="Calibri" w:cs="Calibri"/>
              </w:rPr>
            </w:pPr>
          </w:p>
          <w:p w:rsidR="00986D35" w:rsidRPr="00FF3FDE" w:rsidRDefault="00986D35" w:rsidP="00462A16">
            <w:pPr>
              <w:ind w:left="685"/>
              <w:contextualSpacing/>
              <w:jc w:val="both"/>
              <w:rPr>
                <w:rFonts w:ascii="Calibri" w:eastAsia="Calibri" w:hAnsi="Calibri" w:cs="Calibri"/>
                <w:i/>
                <w:iCs/>
                <w:u w:val="single"/>
              </w:rPr>
            </w:pPr>
            <w:r w:rsidRPr="00FF3FDE">
              <w:rPr>
                <w:rFonts w:ascii="Calibri" w:eastAsia="Calibri" w:hAnsi="Calibri" w:cs="Calibri"/>
                <w:i/>
                <w:iCs/>
                <w:u w:val="single"/>
              </w:rPr>
              <w:t>oppure</w:t>
            </w:r>
          </w:p>
          <w:p w:rsidR="00986D35" w:rsidRPr="00986D35" w:rsidRDefault="00986D35" w:rsidP="00986D35">
            <w:pPr>
              <w:contextualSpacing/>
              <w:jc w:val="both"/>
              <w:rPr>
                <w:rFonts w:ascii="Calibri" w:eastAsia="Calibri" w:hAnsi="Calibri" w:cs="Calibri"/>
                <w:b/>
                <w:iCs/>
              </w:rPr>
            </w:pPr>
          </w:p>
          <w:p w:rsidR="00986D35" w:rsidRPr="00864547" w:rsidRDefault="00986D35" w:rsidP="00986D35">
            <w:pPr>
              <w:numPr>
                <w:ilvl w:val="0"/>
                <w:numId w:val="2"/>
              </w:numPr>
              <w:spacing w:line="259" w:lineRule="auto"/>
              <w:ind w:left="0" w:firstLine="0"/>
              <w:contextualSpacing/>
              <w:jc w:val="both"/>
              <w:rPr>
                <w:rFonts w:ascii="Calibri" w:eastAsia="Calibri" w:hAnsi="Calibri" w:cs="Calibri"/>
                <w:iCs/>
              </w:rPr>
            </w:pPr>
            <w:r w:rsidRPr="00834B70">
              <w:rPr>
                <w:rFonts w:ascii="Calibri" w:eastAsia="Calibri" w:hAnsi="Calibri" w:cs="Calibri"/>
              </w:rPr>
              <w:t>di</w:t>
            </w:r>
            <w:r w:rsidRPr="00986D35">
              <w:rPr>
                <w:rFonts w:ascii="Calibri" w:eastAsia="Calibri" w:hAnsi="Calibri" w:cs="Calibri"/>
                <w:b/>
              </w:rPr>
              <w:t xml:space="preserve"> avere</w:t>
            </w:r>
            <w:r w:rsidRPr="00864547">
              <w:rPr>
                <w:rFonts w:ascii="Calibri" w:eastAsia="Calibri" w:hAnsi="Calibri" w:cs="Calibri"/>
              </w:rPr>
              <w:t xml:space="preserve"> attualmente, o di aver avuto negli ultimi tre anni, i seguenti </w:t>
            </w:r>
            <w:r w:rsidRPr="00B7387F">
              <w:rPr>
                <w:rFonts w:ascii="Calibri" w:eastAsia="Calibri" w:hAnsi="Calibri" w:cs="Times New Roman"/>
                <w:b/>
              </w:rPr>
              <w:t>accordi di collaborazione</w:t>
            </w:r>
            <w:r w:rsidRPr="00864547">
              <w:rPr>
                <w:rFonts w:ascii="Calibri" w:eastAsia="Calibri" w:hAnsi="Calibri" w:cs="Times New Roman"/>
              </w:rPr>
              <w:t xml:space="preserve"> scientifica, o di partecipare o aver partecipato alle seguenti iniziative o società e studi di professionisti, comunque denominati (ad es. incarichi di ricercatore, responsabile scientifico, collaboratore di progetti)</w:t>
            </w:r>
            <w:r w:rsidRPr="00864547">
              <w:rPr>
                <w:rFonts w:ascii="Calibri" w:eastAsia="Calibri" w:hAnsi="Calibri" w:cs="Calibri"/>
              </w:rPr>
              <w:t xml:space="preserve"> </w:t>
            </w:r>
            <w:r w:rsidRPr="00864547">
              <w:rPr>
                <w:rFonts w:ascii="Calibri" w:eastAsia="Calibri" w:hAnsi="Calibri" w:cs="Times New Roman"/>
              </w:rPr>
              <w:t xml:space="preserve">condotti con l’Operatore economico (impresa partecipante alla procedura di gara </w:t>
            </w:r>
            <w:r w:rsidRPr="00864547">
              <w:rPr>
                <w:rFonts w:ascii="Calibri" w:eastAsia="Calibri" w:hAnsi="Calibri" w:cs="Calibri"/>
              </w:rPr>
              <w:t xml:space="preserve">– anche in avvalimento e/o in subappalto) </w:t>
            </w:r>
            <w:r w:rsidRPr="00864547">
              <w:rPr>
                <w:rFonts w:ascii="Calibri" w:eastAsia="Calibri" w:hAnsi="Calibri" w:cs="Times New Roman"/>
              </w:rPr>
              <w:t>di seguito specificato ovvero personalmente con i suoi soci/rappresentanti legali/amministratori</w:t>
            </w:r>
            <w:r w:rsidRPr="00864547">
              <w:rPr>
                <w:rFonts w:ascii="Calibri" w:eastAsia="Calibri" w:hAnsi="Calibri" w:cs="Calibri"/>
              </w:rPr>
              <w:t xml:space="preserve"> (art. 6, co. 1, </w:t>
            </w:r>
            <w:r w:rsidRPr="00864547">
              <w:rPr>
                <w:rFonts w:ascii="Calibri" w:eastAsia="Calibri" w:hAnsi="Calibri" w:cs="Calibri"/>
                <w:iCs/>
              </w:rPr>
              <w:t>D.P.R. n. 62/2013</w:t>
            </w:r>
            <w:r w:rsidRPr="00864547">
              <w:rPr>
                <w:rFonts w:cstheme="minorHAnsi"/>
                <w:iCs/>
              </w:rPr>
              <w:t xml:space="preserve"> e </w:t>
            </w:r>
            <w:proofErr w:type="spellStart"/>
            <w:r w:rsidRPr="00864547">
              <w:rPr>
                <w:rFonts w:cstheme="minorHAnsi"/>
                <w:iCs/>
              </w:rPr>
              <w:t>s.m.i</w:t>
            </w:r>
            <w:proofErr w:type="spellEnd"/>
            <w:r w:rsidRPr="00864547">
              <w:rPr>
                <w:rFonts w:ascii="Calibri" w:eastAsia="Calibri" w:hAnsi="Calibri" w:cs="Calibri"/>
                <w:iCs/>
              </w:rPr>
              <w:t>; art. 6, co 1, D.G.R. n.983/2018; par. 3.2 PNA 2022</w:t>
            </w:r>
            <w:r w:rsidRPr="00864547">
              <w:rPr>
                <w:rFonts w:ascii="Calibri" w:eastAsia="Calibri" w:hAnsi="Calibri" w:cs="Calibri"/>
              </w:rPr>
              <w:t>):</w:t>
            </w:r>
          </w:p>
          <w:p w:rsidR="00986D35" w:rsidRPr="00864547" w:rsidRDefault="00986D35" w:rsidP="00986D35">
            <w:pPr>
              <w:contextualSpacing/>
              <w:jc w:val="both"/>
              <w:rPr>
                <w:rFonts w:ascii="Calibri" w:eastAsia="Calibri" w:hAnsi="Calibri" w:cs="Calibri"/>
              </w:rPr>
            </w:pPr>
          </w:p>
          <w:tbl>
            <w:tblPr>
              <w:tblStyle w:val="Grigliatabella1"/>
              <w:tblW w:w="0" w:type="auto"/>
              <w:tblInd w:w="137" w:type="dxa"/>
              <w:tblLook w:val="04A0" w:firstRow="1" w:lastRow="0" w:firstColumn="1" w:lastColumn="0" w:noHBand="0" w:noVBand="1"/>
            </w:tblPr>
            <w:tblGrid>
              <w:gridCol w:w="3305"/>
              <w:gridCol w:w="3166"/>
              <w:gridCol w:w="2604"/>
            </w:tblGrid>
            <w:tr w:rsidR="00986D35" w:rsidRPr="00864547" w:rsidTr="00986D35">
              <w:tc>
                <w:tcPr>
                  <w:tcW w:w="3305" w:type="dxa"/>
                </w:tcPr>
                <w:p w:rsidR="00986D35" w:rsidRPr="00864547" w:rsidRDefault="00986D35" w:rsidP="00986D35">
                  <w:pPr>
                    <w:contextualSpacing/>
                    <w:jc w:val="both"/>
                    <w:rPr>
                      <w:rFonts w:ascii="Calibri" w:eastAsia="Calibri" w:hAnsi="Calibri" w:cs="Calibri"/>
                    </w:rPr>
                  </w:pPr>
                  <w:r w:rsidRPr="00864547">
                    <w:rPr>
                      <w:rFonts w:ascii="Calibri" w:eastAsia="Calibri" w:hAnsi="Calibri" w:cs="Calibri"/>
                    </w:rPr>
                    <w:t>Tipo di accordo/partecipazione</w:t>
                  </w:r>
                </w:p>
              </w:tc>
              <w:tc>
                <w:tcPr>
                  <w:tcW w:w="3166" w:type="dxa"/>
                </w:tcPr>
                <w:p w:rsidR="00986D35" w:rsidRPr="00864547" w:rsidRDefault="00986D35" w:rsidP="00986D35">
                  <w:pPr>
                    <w:contextualSpacing/>
                    <w:rPr>
                      <w:rFonts w:ascii="Calibri" w:eastAsia="Calibri" w:hAnsi="Calibri" w:cs="Calibri"/>
                    </w:rPr>
                  </w:pPr>
                  <w:r w:rsidRPr="00864547">
                    <w:rPr>
                      <w:rFonts w:ascii="Calibri" w:eastAsia="Calibri" w:hAnsi="Calibri" w:cs="Calibri"/>
                    </w:rPr>
                    <w:t>Operatore Economico partecipante alla procedura</w:t>
                  </w:r>
                </w:p>
              </w:tc>
              <w:tc>
                <w:tcPr>
                  <w:tcW w:w="2604" w:type="dxa"/>
                </w:tcPr>
                <w:p w:rsidR="00986D35" w:rsidRPr="00864547" w:rsidRDefault="00986D35" w:rsidP="00986D35">
                  <w:pPr>
                    <w:contextualSpacing/>
                    <w:jc w:val="both"/>
                    <w:rPr>
                      <w:rFonts w:ascii="Calibri" w:eastAsia="Calibri" w:hAnsi="Calibri" w:cs="Calibri"/>
                    </w:rPr>
                  </w:pPr>
                  <w:r w:rsidRPr="00864547">
                    <w:rPr>
                      <w:rFonts w:ascii="Calibri" w:eastAsia="Calibri" w:hAnsi="Calibri" w:cs="Calibri"/>
                    </w:rPr>
                    <w:t>Periodo di riferimento</w:t>
                  </w:r>
                </w:p>
              </w:tc>
            </w:tr>
            <w:tr w:rsidR="00986D35" w:rsidRPr="00864547" w:rsidTr="00986D35">
              <w:tc>
                <w:tcPr>
                  <w:tcW w:w="3305" w:type="dxa"/>
                </w:tcPr>
                <w:p w:rsidR="00986D35" w:rsidRPr="00864547" w:rsidRDefault="00986D35" w:rsidP="00986D35">
                  <w:pPr>
                    <w:contextualSpacing/>
                    <w:jc w:val="both"/>
                    <w:rPr>
                      <w:rFonts w:ascii="Calibri" w:eastAsia="Calibri" w:hAnsi="Calibri" w:cs="Calibri"/>
                    </w:rPr>
                  </w:pPr>
                </w:p>
              </w:tc>
              <w:tc>
                <w:tcPr>
                  <w:tcW w:w="3166" w:type="dxa"/>
                </w:tcPr>
                <w:p w:rsidR="00986D35" w:rsidRPr="00864547" w:rsidRDefault="00986D35" w:rsidP="00986D35">
                  <w:pPr>
                    <w:contextualSpacing/>
                    <w:jc w:val="both"/>
                    <w:rPr>
                      <w:rFonts w:ascii="Calibri" w:eastAsia="Calibri" w:hAnsi="Calibri" w:cs="Calibri"/>
                    </w:rPr>
                  </w:pPr>
                </w:p>
              </w:tc>
              <w:tc>
                <w:tcPr>
                  <w:tcW w:w="2604" w:type="dxa"/>
                </w:tcPr>
                <w:p w:rsidR="00986D35" w:rsidRPr="00864547" w:rsidRDefault="00986D35" w:rsidP="00986D35">
                  <w:pPr>
                    <w:contextualSpacing/>
                    <w:jc w:val="both"/>
                    <w:rPr>
                      <w:rFonts w:ascii="Calibri" w:eastAsia="Calibri" w:hAnsi="Calibri" w:cs="Calibri"/>
                    </w:rPr>
                  </w:pPr>
                </w:p>
              </w:tc>
            </w:tr>
            <w:tr w:rsidR="00986D35" w:rsidRPr="00864547" w:rsidTr="00986D35">
              <w:tc>
                <w:tcPr>
                  <w:tcW w:w="3305" w:type="dxa"/>
                </w:tcPr>
                <w:p w:rsidR="00986D35" w:rsidRPr="00864547" w:rsidRDefault="00986D35" w:rsidP="00986D35">
                  <w:pPr>
                    <w:contextualSpacing/>
                    <w:jc w:val="both"/>
                    <w:rPr>
                      <w:rFonts w:ascii="Calibri" w:eastAsia="Calibri" w:hAnsi="Calibri" w:cs="Calibri"/>
                    </w:rPr>
                  </w:pPr>
                </w:p>
              </w:tc>
              <w:tc>
                <w:tcPr>
                  <w:tcW w:w="3166" w:type="dxa"/>
                </w:tcPr>
                <w:p w:rsidR="00986D35" w:rsidRPr="00864547" w:rsidRDefault="00986D35" w:rsidP="00986D35">
                  <w:pPr>
                    <w:contextualSpacing/>
                    <w:jc w:val="both"/>
                    <w:rPr>
                      <w:rFonts w:ascii="Calibri" w:eastAsia="Calibri" w:hAnsi="Calibri" w:cs="Calibri"/>
                    </w:rPr>
                  </w:pPr>
                </w:p>
              </w:tc>
              <w:tc>
                <w:tcPr>
                  <w:tcW w:w="2604" w:type="dxa"/>
                </w:tcPr>
                <w:p w:rsidR="00986D35" w:rsidRPr="00864547" w:rsidRDefault="00986D35" w:rsidP="00986D35">
                  <w:pPr>
                    <w:contextualSpacing/>
                    <w:jc w:val="both"/>
                    <w:rPr>
                      <w:rFonts w:ascii="Calibri" w:eastAsia="Calibri" w:hAnsi="Calibri" w:cs="Calibri"/>
                    </w:rPr>
                  </w:pPr>
                </w:p>
              </w:tc>
            </w:tr>
          </w:tbl>
          <w:p w:rsidR="00986D35" w:rsidRDefault="00986D35" w:rsidP="00986D35">
            <w:pPr>
              <w:spacing w:line="259" w:lineRule="auto"/>
              <w:contextualSpacing/>
              <w:jc w:val="both"/>
              <w:rPr>
                <w:rFonts w:ascii="Calibri" w:eastAsia="Calibri" w:hAnsi="Calibri" w:cs="Calibri"/>
                <w:iCs/>
              </w:rPr>
            </w:pPr>
          </w:p>
        </w:tc>
      </w:tr>
    </w:tbl>
    <w:p w:rsidR="00986D35" w:rsidRPr="00986D35" w:rsidRDefault="00986D35" w:rsidP="00986D35">
      <w:pPr>
        <w:spacing w:after="0" w:line="259" w:lineRule="auto"/>
        <w:contextualSpacing/>
        <w:jc w:val="both"/>
        <w:rPr>
          <w:rFonts w:ascii="Calibri" w:eastAsia="Calibri" w:hAnsi="Calibri" w:cs="Calibri"/>
          <w:iCs/>
        </w:rPr>
      </w:pPr>
    </w:p>
    <w:tbl>
      <w:tblPr>
        <w:tblStyle w:val="Grigliatabella"/>
        <w:tblW w:w="10485" w:type="dxa"/>
        <w:tblLayout w:type="fixed"/>
        <w:tblLook w:val="04A0" w:firstRow="1" w:lastRow="0" w:firstColumn="1" w:lastColumn="0" w:noHBand="0" w:noVBand="1"/>
      </w:tblPr>
      <w:tblGrid>
        <w:gridCol w:w="704"/>
        <w:gridCol w:w="9781"/>
      </w:tblGrid>
      <w:tr w:rsidR="00B31416" w:rsidTr="00B7387F">
        <w:trPr>
          <w:trHeight w:val="4515"/>
        </w:trPr>
        <w:tc>
          <w:tcPr>
            <w:tcW w:w="704" w:type="dxa"/>
            <w:vAlign w:val="center"/>
          </w:tcPr>
          <w:p w:rsidR="00986D35" w:rsidRPr="004A7D33" w:rsidRDefault="00986D35" w:rsidP="00986D35">
            <w:pPr>
              <w:spacing w:line="259" w:lineRule="auto"/>
              <w:contextualSpacing/>
              <w:jc w:val="center"/>
              <w:rPr>
                <w:rFonts w:ascii="Calibri" w:eastAsia="Calibri" w:hAnsi="Calibri" w:cs="Calibri"/>
                <w:b/>
                <w:iCs/>
              </w:rPr>
            </w:pPr>
            <w:r w:rsidRPr="004A7D33">
              <w:rPr>
                <w:rFonts w:ascii="Calibri" w:eastAsia="Calibri" w:hAnsi="Calibri" w:cs="Calibri"/>
                <w:b/>
                <w:iCs/>
              </w:rPr>
              <w:t>IV</w:t>
            </w:r>
          </w:p>
        </w:tc>
        <w:tc>
          <w:tcPr>
            <w:tcW w:w="9781" w:type="dxa"/>
          </w:tcPr>
          <w:p w:rsidR="00B31416" w:rsidRDefault="00B31416" w:rsidP="00B31416">
            <w:pPr>
              <w:spacing w:line="259" w:lineRule="auto"/>
              <w:ind w:left="209"/>
              <w:contextualSpacing/>
              <w:jc w:val="both"/>
              <w:rPr>
                <w:rFonts w:ascii="Calibri" w:eastAsia="Calibri" w:hAnsi="Calibri" w:cs="Calibri"/>
              </w:rPr>
            </w:pPr>
          </w:p>
          <w:p w:rsidR="00B31416" w:rsidRDefault="00B31416" w:rsidP="003A6621">
            <w:pPr>
              <w:numPr>
                <w:ilvl w:val="0"/>
                <w:numId w:val="2"/>
              </w:numPr>
              <w:spacing w:line="259" w:lineRule="auto"/>
              <w:ind w:left="0" w:right="321" w:firstLine="0"/>
              <w:contextualSpacing/>
              <w:jc w:val="both"/>
              <w:rPr>
                <w:rFonts w:ascii="Calibri" w:eastAsia="Calibri" w:hAnsi="Calibri" w:cs="Calibri"/>
              </w:rPr>
            </w:pPr>
            <w:r w:rsidRPr="00864547">
              <w:rPr>
                <w:rFonts w:ascii="Calibri" w:eastAsia="Calibri" w:hAnsi="Calibri" w:cs="Calibri"/>
              </w:rPr>
              <w:t xml:space="preserve">di precisare se, attualmente o nei tre anni precedenti, un </w:t>
            </w:r>
            <w:r w:rsidRPr="00B7387F">
              <w:rPr>
                <w:rFonts w:ascii="Calibri" w:eastAsia="Calibri" w:hAnsi="Calibri" w:cs="Calibri"/>
                <w:b/>
              </w:rPr>
              <w:t>parente o affine</w:t>
            </w:r>
            <w:r w:rsidRPr="00864547">
              <w:rPr>
                <w:rFonts w:ascii="Calibri" w:eastAsia="Calibri" w:hAnsi="Calibri" w:cs="Calibri"/>
              </w:rPr>
              <w:t xml:space="preserve"> entro il</w:t>
            </w:r>
            <w:r w:rsidR="003A6621">
              <w:rPr>
                <w:rFonts w:ascii="Calibri" w:eastAsia="Calibri" w:hAnsi="Calibri" w:cs="Calibri"/>
              </w:rPr>
              <w:t xml:space="preserve"> </w:t>
            </w:r>
            <w:r w:rsidRPr="00864547">
              <w:rPr>
                <w:rFonts w:ascii="Calibri" w:eastAsia="Calibri" w:hAnsi="Calibri" w:cs="Calibri"/>
              </w:rPr>
              <w:t xml:space="preserve">secondo grado, il coniuge, il convivente o colui con il quale si abbia frequentazione abituale rivesta o abbia rivestito, a titolo gratuito o oneroso, </w:t>
            </w:r>
            <w:r w:rsidRPr="00B7387F">
              <w:rPr>
                <w:rFonts w:ascii="Calibri" w:eastAsia="Calibri" w:hAnsi="Calibri" w:cs="Calibri"/>
                <w:b/>
              </w:rPr>
              <w:t>cariche o incarichi</w:t>
            </w:r>
            <w:r w:rsidRPr="00864547">
              <w:rPr>
                <w:rFonts w:ascii="Calibri" w:eastAsia="Calibri" w:hAnsi="Calibri" w:cs="Calibri"/>
              </w:rPr>
              <w:t xml:space="preserve"> nell’ambito di una </w:t>
            </w:r>
            <w:r w:rsidRPr="005848CF">
              <w:rPr>
                <w:rFonts w:ascii="Calibri" w:eastAsia="Calibri" w:hAnsi="Calibri" w:cs="Calibri"/>
                <w:b/>
              </w:rPr>
              <w:t>qualsiasi società privata</w:t>
            </w:r>
            <w:r w:rsidRPr="00864547">
              <w:rPr>
                <w:rFonts w:ascii="Calibri" w:eastAsia="Calibri" w:hAnsi="Calibri" w:cs="Calibri"/>
              </w:rPr>
              <w:t xml:space="preserve"> (par. 3.2 PNA 2022):</w:t>
            </w:r>
          </w:p>
          <w:p w:rsidR="00B31416" w:rsidRDefault="00B31416" w:rsidP="00B31416">
            <w:pPr>
              <w:spacing w:line="259" w:lineRule="auto"/>
              <w:contextualSpacing/>
              <w:jc w:val="both"/>
              <w:rPr>
                <w:rFonts w:ascii="Calibri" w:eastAsia="Calibri" w:hAnsi="Calibri" w:cs="Calibri"/>
              </w:rPr>
            </w:pPr>
          </w:p>
          <w:tbl>
            <w:tblPr>
              <w:tblStyle w:val="Grigliatabella"/>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64"/>
              <w:gridCol w:w="1134"/>
              <w:gridCol w:w="5206"/>
            </w:tblGrid>
            <w:tr w:rsidR="00B31416" w:rsidTr="00462A16">
              <w:tc>
                <w:tcPr>
                  <w:tcW w:w="3864" w:type="dxa"/>
                  <w:hideMark/>
                </w:tcPr>
                <w:p w:rsidR="00B31416" w:rsidRPr="00B31416" w:rsidRDefault="00B31416" w:rsidP="00462A16">
                  <w:pPr>
                    <w:pStyle w:val="Paragrafoelenco"/>
                    <w:numPr>
                      <w:ilvl w:val="1"/>
                      <w:numId w:val="2"/>
                    </w:numPr>
                    <w:ind w:left="463"/>
                    <w:jc w:val="both"/>
                    <w:rPr>
                      <w:rFonts w:cstheme="minorHAnsi"/>
                    </w:rPr>
                  </w:pPr>
                  <w:r>
                    <w:rPr>
                      <w:rFonts w:cstheme="minorHAnsi"/>
                    </w:rPr>
                    <w:t>SI</w:t>
                  </w:r>
                  <w:r w:rsidR="00462A16">
                    <w:rPr>
                      <w:rFonts w:cstheme="minorHAnsi"/>
                    </w:rPr>
                    <w:t xml:space="preserve"> </w:t>
                  </w:r>
                  <w:r w:rsidRPr="00B31416">
                    <w:rPr>
                      <w:rFonts w:cstheme="minorHAnsi"/>
                    </w:rPr>
                    <w:t xml:space="preserve"> (compilare il seguente prospetto)</w:t>
                  </w:r>
                </w:p>
              </w:tc>
              <w:tc>
                <w:tcPr>
                  <w:tcW w:w="1134" w:type="dxa"/>
                  <w:hideMark/>
                </w:tcPr>
                <w:p w:rsidR="00B31416" w:rsidRDefault="00B31416" w:rsidP="00B7387F">
                  <w:pPr>
                    <w:pStyle w:val="Paragrafoelenco"/>
                    <w:numPr>
                      <w:ilvl w:val="1"/>
                      <w:numId w:val="2"/>
                    </w:numPr>
                    <w:ind w:left="463"/>
                    <w:jc w:val="both"/>
                    <w:rPr>
                      <w:rFonts w:cstheme="minorHAnsi"/>
                    </w:rPr>
                  </w:pPr>
                  <w:r>
                    <w:rPr>
                      <w:rFonts w:cstheme="minorHAnsi"/>
                    </w:rPr>
                    <w:t>NO</w:t>
                  </w:r>
                </w:p>
              </w:tc>
              <w:tc>
                <w:tcPr>
                  <w:tcW w:w="5206" w:type="dxa"/>
                </w:tcPr>
                <w:p w:rsidR="00B31416" w:rsidRDefault="00B31416" w:rsidP="00B31416">
                  <w:pPr>
                    <w:pStyle w:val="Paragrafoelenco"/>
                    <w:numPr>
                      <w:ilvl w:val="1"/>
                      <w:numId w:val="2"/>
                    </w:numPr>
                    <w:ind w:left="411"/>
                    <w:jc w:val="both"/>
                    <w:rPr>
                      <w:rFonts w:cstheme="minorHAnsi"/>
                    </w:rPr>
                  </w:pPr>
                  <w:r>
                    <w:rPr>
                      <w:rFonts w:cstheme="minorHAnsi"/>
                    </w:rPr>
                    <w:t>NON DI CONOSCENZA</w:t>
                  </w:r>
                </w:p>
              </w:tc>
            </w:tr>
          </w:tbl>
          <w:p w:rsidR="00B31416" w:rsidRPr="00864547" w:rsidRDefault="00B31416" w:rsidP="00B31416">
            <w:pPr>
              <w:spacing w:line="259" w:lineRule="auto"/>
              <w:contextualSpacing/>
              <w:jc w:val="both"/>
              <w:rPr>
                <w:rFonts w:ascii="Calibri" w:eastAsia="Calibri" w:hAnsi="Calibri" w:cs="Calibri"/>
              </w:rPr>
            </w:pPr>
          </w:p>
          <w:tbl>
            <w:tblPr>
              <w:tblStyle w:val="Grigliatabella1"/>
              <w:tblW w:w="9109" w:type="dxa"/>
              <w:tblInd w:w="137" w:type="dxa"/>
              <w:tblLayout w:type="fixed"/>
              <w:tblLook w:val="04A0" w:firstRow="1" w:lastRow="0" w:firstColumn="1" w:lastColumn="0" w:noHBand="0" w:noVBand="1"/>
            </w:tblPr>
            <w:tblGrid>
              <w:gridCol w:w="3373"/>
              <w:gridCol w:w="3402"/>
              <w:gridCol w:w="2334"/>
            </w:tblGrid>
            <w:tr w:rsidR="00B31416" w:rsidRPr="00864547" w:rsidTr="003A6621">
              <w:tc>
                <w:tcPr>
                  <w:tcW w:w="3373" w:type="dxa"/>
                </w:tcPr>
                <w:p w:rsidR="00B31416" w:rsidRPr="00864547" w:rsidRDefault="00B31416" w:rsidP="00B31416">
                  <w:pPr>
                    <w:spacing w:line="259" w:lineRule="auto"/>
                    <w:contextualSpacing/>
                    <w:jc w:val="both"/>
                    <w:rPr>
                      <w:rFonts w:ascii="Calibri" w:eastAsia="Calibri" w:hAnsi="Calibri" w:cs="Calibri"/>
                    </w:rPr>
                  </w:pPr>
                  <w:r w:rsidRPr="00864547">
                    <w:rPr>
                      <w:rFonts w:ascii="Calibri" w:eastAsia="Calibri" w:hAnsi="Calibri" w:cs="Calibri"/>
                    </w:rPr>
                    <w:t>Soggetto terzo (es. coniuge, parente, affine, ecc.)</w:t>
                  </w:r>
                </w:p>
              </w:tc>
              <w:tc>
                <w:tcPr>
                  <w:tcW w:w="3402" w:type="dxa"/>
                </w:tcPr>
                <w:p w:rsidR="00B31416" w:rsidRPr="00864547" w:rsidRDefault="00B31416" w:rsidP="00B31416">
                  <w:pPr>
                    <w:spacing w:line="259" w:lineRule="auto"/>
                    <w:contextualSpacing/>
                    <w:jc w:val="both"/>
                    <w:rPr>
                      <w:rFonts w:ascii="Calibri" w:eastAsia="Calibri" w:hAnsi="Calibri" w:cs="Calibri"/>
                    </w:rPr>
                  </w:pPr>
                  <w:r w:rsidRPr="00864547">
                    <w:rPr>
                      <w:rFonts w:ascii="Calibri" w:eastAsia="Calibri" w:hAnsi="Calibri" w:cs="Calibri"/>
                    </w:rPr>
                    <w:t>Tipo di carica/incarico ricoperto</w:t>
                  </w:r>
                </w:p>
              </w:tc>
              <w:tc>
                <w:tcPr>
                  <w:tcW w:w="2334" w:type="dxa"/>
                </w:tcPr>
                <w:p w:rsidR="00B31416" w:rsidRPr="00864547" w:rsidRDefault="00B31416" w:rsidP="00B31416">
                  <w:pPr>
                    <w:spacing w:line="259" w:lineRule="auto"/>
                    <w:contextualSpacing/>
                    <w:jc w:val="both"/>
                    <w:rPr>
                      <w:rFonts w:ascii="Calibri" w:eastAsia="Calibri" w:hAnsi="Calibri" w:cs="Calibri"/>
                      <w:iCs/>
                    </w:rPr>
                  </w:pPr>
                  <w:r w:rsidRPr="00864547">
                    <w:rPr>
                      <w:rFonts w:ascii="Calibri" w:eastAsia="Calibri" w:hAnsi="Calibri" w:cs="Calibri"/>
                      <w:iCs/>
                    </w:rPr>
                    <w:t>Società</w:t>
                  </w:r>
                </w:p>
              </w:tc>
            </w:tr>
            <w:tr w:rsidR="00B31416" w:rsidRPr="00864547" w:rsidTr="003A6621">
              <w:tc>
                <w:tcPr>
                  <w:tcW w:w="3373" w:type="dxa"/>
                </w:tcPr>
                <w:p w:rsidR="00B31416" w:rsidRPr="00864547" w:rsidRDefault="00B31416" w:rsidP="00B31416">
                  <w:pPr>
                    <w:spacing w:line="259" w:lineRule="auto"/>
                    <w:contextualSpacing/>
                    <w:jc w:val="both"/>
                    <w:rPr>
                      <w:rFonts w:ascii="Calibri" w:eastAsia="Calibri" w:hAnsi="Calibri" w:cs="Calibri"/>
                      <w:iCs/>
                    </w:rPr>
                  </w:pPr>
                  <w:r w:rsidRPr="00864547">
                    <w:rPr>
                      <w:rFonts w:ascii="Calibri" w:eastAsia="Calibri" w:hAnsi="Calibri" w:cs="Calibri"/>
                      <w:iCs/>
                    </w:rPr>
                    <w:t>NB: non inserire il nominativo, ma solo il grado di parentela</w:t>
                  </w:r>
                </w:p>
              </w:tc>
              <w:tc>
                <w:tcPr>
                  <w:tcW w:w="3402" w:type="dxa"/>
                </w:tcPr>
                <w:p w:rsidR="00B31416" w:rsidRPr="00864547" w:rsidRDefault="00B31416" w:rsidP="00B31416">
                  <w:pPr>
                    <w:spacing w:line="259" w:lineRule="auto"/>
                    <w:contextualSpacing/>
                    <w:jc w:val="both"/>
                    <w:rPr>
                      <w:rFonts w:ascii="Calibri" w:eastAsia="Calibri" w:hAnsi="Calibri" w:cs="Calibri"/>
                      <w:iCs/>
                    </w:rPr>
                  </w:pPr>
                </w:p>
              </w:tc>
              <w:tc>
                <w:tcPr>
                  <w:tcW w:w="2334" w:type="dxa"/>
                </w:tcPr>
                <w:p w:rsidR="00B31416" w:rsidRPr="00864547" w:rsidRDefault="00B31416" w:rsidP="00B31416">
                  <w:pPr>
                    <w:spacing w:line="259" w:lineRule="auto"/>
                    <w:contextualSpacing/>
                    <w:jc w:val="both"/>
                    <w:rPr>
                      <w:rFonts w:ascii="Calibri" w:eastAsia="Calibri" w:hAnsi="Calibri" w:cs="Calibri"/>
                      <w:iCs/>
                    </w:rPr>
                  </w:pPr>
                </w:p>
              </w:tc>
            </w:tr>
            <w:tr w:rsidR="00B31416" w:rsidRPr="00864547" w:rsidTr="003A6621">
              <w:tc>
                <w:tcPr>
                  <w:tcW w:w="3373" w:type="dxa"/>
                </w:tcPr>
                <w:p w:rsidR="00B31416" w:rsidRPr="00864547" w:rsidRDefault="00B31416" w:rsidP="00B31416">
                  <w:pPr>
                    <w:spacing w:line="259" w:lineRule="auto"/>
                    <w:contextualSpacing/>
                    <w:jc w:val="both"/>
                    <w:rPr>
                      <w:rFonts w:ascii="Calibri" w:eastAsia="Calibri" w:hAnsi="Calibri" w:cs="Calibri"/>
                      <w:iCs/>
                    </w:rPr>
                  </w:pPr>
                </w:p>
              </w:tc>
              <w:tc>
                <w:tcPr>
                  <w:tcW w:w="3402" w:type="dxa"/>
                </w:tcPr>
                <w:p w:rsidR="00B31416" w:rsidRPr="00864547" w:rsidRDefault="00B31416" w:rsidP="00B31416">
                  <w:pPr>
                    <w:spacing w:line="259" w:lineRule="auto"/>
                    <w:contextualSpacing/>
                    <w:jc w:val="both"/>
                    <w:rPr>
                      <w:rFonts w:ascii="Calibri" w:eastAsia="Calibri" w:hAnsi="Calibri" w:cs="Calibri"/>
                      <w:iCs/>
                    </w:rPr>
                  </w:pPr>
                </w:p>
              </w:tc>
              <w:tc>
                <w:tcPr>
                  <w:tcW w:w="2334" w:type="dxa"/>
                </w:tcPr>
                <w:p w:rsidR="00B31416" w:rsidRPr="00864547" w:rsidRDefault="00B31416" w:rsidP="00B31416">
                  <w:pPr>
                    <w:spacing w:line="259" w:lineRule="auto"/>
                    <w:contextualSpacing/>
                    <w:jc w:val="both"/>
                    <w:rPr>
                      <w:rFonts w:ascii="Calibri" w:eastAsia="Calibri" w:hAnsi="Calibri" w:cs="Calibri"/>
                      <w:iCs/>
                    </w:rPr>
                  </w:pPr>
                </w:p>
              </w:tc>
            </w:tr>
            <w:tr w:rsidR="00B31416" w:rsidRPr="00864547" w:rsidTr="003A6621">
              <w:tc>
                <w:tcPr>
                  <w:tcW w:w="3373" w:type="dxa"/>
                </w:tcPr>
                <w:p w:rsidR="00B31416" w:rsidRPr="00864547" w:rsidRDefault="00B31416" w:rsidP="00B31416">
                  <w:pPr>
                    <w:spacing w:line="259" w:lineRule="auto"/>
                    <w:contextualSpacing/>
                    <w:jc w:val="both"/>
                    <w:rPr>
                      <w:rFonts w:ascii="Calibri" w:eastAsia="Calibri" w:hAnsi="Calibri" w:cs="Calibri"/>
                      <w:iCs/>
                    </w:rPr>
                  </w:pPr>
                </w:p>
              </w:tc>
              <w:tc>
                <w:tcPr>
                  <w:tcW w:w="3402" w:type="dxa"/>
                </w:tcPr>
                <w:p w:rsidR="00B31416" w:rsidRPr="00864547" w:rsidRDefault="00B31416" w:rsidP="00B31416">
                  <w:pPr>
                    <w:spacing w:line="259" w:lineRule="auto"/>
                    <w:contextualSpacing/>
                    <w:jc w:val="both"/>
                    <w:rPr>
                      <w:rFonts w:ascii="Calibri" w:eastAsia="Calibri" w:hAnsi="Calibri" w:cs="Calibri"/>
                      <w:iCs/>
                    </w:rPr>
                  </w:pPr>
                </w:p>
              </w:tc>
              <w:tc>
                <w:tcPr>
                  <w:tcW w:w="2334" w:type="dxa"/>
                </w:tcPr>
                <w:p w:rsidR="00B31416" w:rsidRPr="00864547" w:rsidRDefault="00B31416" w:rsidP="00B31416">
                  <w:pPr>
                    <w:spacing w:line="259" w:lineRule="auto"/>
                    <w:contextualSpacing/>
                    <w:jc w:val="both"/>
                    <w:rPr>
                      <w:rFonts w:ascii="Calibri" w:eastAsia="Calibri" w:hAnsi="Calibri" w:cs="Calibri"/>
                      <w:iCs/>
                    </w:rPr>
                  </w:pPr>
                </w:p>
              </w:tc>
            </w:tr>
          </w:tbl>
          <w:p w:rsidR="003A6621" w:rsidRDefault="003A6621" w:rsidP="003A6621">
            <w:pPr>
              <w:spacing w:line="259" w:lineRule="auto"/>
              <w:contextualSpacing/>
              <w:jc w:val="both"/>
              <w:rPr>
                <w:rFonts w:ascii="Calibri" w:eastAsia="Calibri" w:hAnsi="Calibri" w:cs="Calibri"/>
              </w:rPr>
            </w:pPr>
          </w:p>
        </w:tc>
      </w:tr>
      <w:tr w:rsidR="0075738E" w:rsidTr="00B7387F">
        <w:trPr>
          <w:trHeight w:val="5006"/>
        </w:trPr>
        <w:tc>
          <w:tcPr>
            <w:tcW w:w="704" w:type="dxa"/>
            <w:vAlign w:val="center"/>
          </w:tcPr>
          <w:p w:rsidR="00092060" w:rsidRPr="004A7D33" w:rsidRDefault="00092060" w:rsidP="002A012E">
            <w:pPr>
              <w:spacing w:line="259" w:lineRule="auto"/>
              <w:contextualSpacing/>
              <w:jc w:val="center"/>
              <w:rPr>
                <w:rFonts w:ascii="Calibri" w:eastAsia="Calibri" w:hAnsi="Calibri" w:cs="Calibri"/>
                <w:b/>
                <w:iCs/>
              </w:rPr>
            </w:pPr>
            <w:r w:rsidRPr="004A7D33">
              <w:rPr>
                <w:rFonts w:ascii="Calibri" w:eastAsia="Calibri" w:hAnsi="Calibri" w:cs="Calibri"/>
                <w:b/>
                <w:iCs/>
              </w:rPr>
              <w:lastRenderedPageBreak/>
              <w:t>V</w:t>
            </w:r>
          </w:p>
        </w:tc>
        <w:tc>
          <w:tcPr>
            <w:tcW w:w="9781" w:type="dxa"/>
          </w:tcPr>
          <w:p w:rsidR="00092060" w:rsidRDefault="00092060" w:rsidP="002A012E">
            <w:pPr>
              <w:spacing w:line="259" w:lineRule="auto"/>
              <w:ind w:left="209"/>
              <w:contextualSpacing/>
              <w:jc w:val="both"/>
              <w:rPr>
                <w:rFonts w:ascii="Calibri" w:eastAsia="Calibri" w:hAnsi="Calibri" w:cs="Calibri"/>
              </w:rPr>
            </w:pPr>
          </w:p>
          <w:p w:rsidR="00092060" w:rsidRDefault="00092060" w:rsidP="00092060">
            <w:pPr>
              <w:numPr>
                <w:ilvl w:val="0"/>
                <w:numId w:val="2"/>
              </w:numPr>
              <w:spacing w:line="259" w:lineRule="auto"/>
              <w:ind w:left="0" w:firstLine="0"/>
              <w:contextualSpacing/>
              <w:jc w:val="both"/>
              <w:rPr>
                <w:rFonts w:ascii="Calibri" w:eastAsia="Calibri" w:hAnsi="Calibri" w:cs="Calibri"/>
              </w:rPr>
            </w:pPr>
            <w:r w:rsidRPr="00864547">
              <w:rPr>
                <w:rFonts w:ascii="Calibri" w:eastAsia="Calibri" w:hAnsi="Calibri" w:cs="Calibri"/>
              </w:rPr>
              <w:t xml:space="preserve">di precisare se, attualmente o nei tre anni precedenti, un </w:t>
            </w:r>
            <w:r w:rsidRPr="00B7387F">
              <w:rPr>
                <w:rFonts w:ascii="Calibri" w:eastAsia="Calibri" w:hAnsi="Calibri" w:cs="Calibri"/>
                <w:b/>
              </w:rPr>
              <w:t>parente o affine</w:t>
            </w:r>
            <w:r w:rsidRPr="00864547">
              <w:rPr>
                <w:rFonts w:ascii="Calibri" w:eastAsia="Calibri" w:hAnsi="Calibri" w:cs="Calibri"/>
              </w:rPr>
              <w:t xml:space="preserve"> entro il secondo grado, il coniuge, il convivente o colui con il quale si abbia frequentazione abituale rivesta o abbia rivestito, a titolo gratuito o oneroso, </w:t>
            </w:r>
            <w:r w:rsidRPr="00B7387F">
              <w:rPr>
                <w:rFonts w:ascii="Calibri" w:eastAsia="Calibri" w:hAnsi="Calibri" w:cs="Calibri"/>
                <w:b/>
              </w:rPr>
              <w:t>cariche o incarichi</w:t>
            </w:r>
            <w:r w:rsidRPr="00864547">
              <w:rPr>
                <w:rFonts w:ascii="Calibri" w:eastAsia="Calibri" w:hAnsi="Calibri" w:cs="Calibri"/>
              </w:rPr>
              <w:t xml:space="preserve"> </w:t>
            </w:r>
            <w:r w:rsidR="005848CF">
              <w:rPr>
                <w:rFonts w:ascii="Calibri" w:eastAsia="Calibri" w:hAnsi="Calibri" w:cs="Calibri"/>
              </w:rPr>
              <w:t xml:space="preserve">nell’ambito delle </w:t>
            </w:r>
            <w:r w:rsidR="005848CF" w:rsidRPr="005848CF">
              <w:rPr>
                <w:rFonts w:ascii="Calibri" w:eastAsia="Calibri" w:hAnsi="Calibri" w:cs="Calibri"/>
                <w:b/>
              </w:rPr>
              <w:t>s</w:t>
            </w:r>
            <w:r w:rsidRPr="005848CF">
              <w:rPr>
                <w:rFonts w:ascii="Calibri" w:eastAsia="Calibri" w:hAnsi="Calibri" w:cs="Calibri"/>
                <w:b/>
              </w:rPr>
              <w:t>ocietà partecipanti alla procedura</w:t>
            </w:r>
            <w:r w:rsidRPr="00864547">
              <w:rPr>
                <w:rFonts w:ascii="Calibri" w:eastAsia="Calibri" w:hAnsi="Calibri" w:cs="Calibri"/>
              </w:rPr>
              <w:t xml:space="preserve"> – anche in avvalimento e/o in subappalto </w:t>
            </w:r>
            <w:r w:rsidRPr="00864547">
              <w:rPr>
                <w:rFonts w:ascii="Calibri" w:eastAsia="Calibri" w:hAnsi="Calibri" w:cs="Calibri"/>
              </w:rPr>
              <w:softHyphen/>
              <w:t xml:space="preserve">– ovvero abbia prestato per le medesime Società attività professionale, comunque denominata, a titolo gratuito o oneroso (par. 3.2 PNA 2022): </w:t>
            </w:r>
          </w:p>
          <w:p w:rsidR="00092060" w:rsidRDefault="00092060" w:rsidP="00092060">
            <w:pPr>
              <w:spacing w:line="259" w:lineRule="auto"/>
              <w:contextualSpacing/>
              <w:jc w:val="both"/>
              <w:rPr>
                <w:rFonts w:ascii="Calibri" w:eastAsia="Calibri" w:hAnsi="Calibri" w:cs="Calibri"/>
              </w:rPr>
            </w:pPr>
          </w:p>
          <w:tbl>
            <w:tblPr>
              <w:tblStyle w:val="Grigliatabella"/>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64"/>
              <w:gridCol w:w="1134"/>
              <w:gridCol w:w="5206"/>
            </w:tblGrid>
            <w:tr w:rsidR="00462A16" w:rsidTr="00462A16">
              <w:tc>
                <w:tcPr>
                  <w:tcW w:w="3864" w:type="dxa"/>
                  <w:hideMark/>
                </w:tcPr>
                <w:p w:rsidR="00462A16" w:rsidRPr="00B31416" w:rsidRDefault="00462A16" w:rsidP="00462A16">
                  <w:pPr>
                    <w:pStyle w:val="Paragrafoelenco"/>
                    <w:numPr>
                      <w:ilvl w:val="1"/>
                      <w:numId w:val="2"/>
                    </w:numPr>
                    <w:ind w:left="463"/>
                    <w:jc w:val="both"/>
                    <w:rPr>
                      <w:rFonts w:cstheme="minorHAnsi"/>
                    </w:rPr>
                  </w:pPr>
                  <w:r>
                    <w:rPr>
                      <w:rFonts w:cstheme="minorHAnsi"/>
                    </w:rPr>
                    <w:t>SI (</w:t>
                  </w:r>
                  <w:r w:rsidRPr="00B31416">
                    <w:rPr>
                      <w:rFonts w:cstheme="minorHAnsi"/>
                    </w:rPr>
                    <w:t>compilare il seguente prospetto)</w:t>
                  </w:r>
                </w:p>
              </w:tc>
              <w:tc>
                <w:tcPr>
                  <w:tcW w:w="1134" w:type="dxa"/>
                  <w:hideMark/>
                </w:tcPr>
                <w:p w:rsidR="00462A16" w:rsidRDefault="00462A16" w:rsidP="00B7387F">
                  <w:pPr>
                    <w:pStyle w:val="Paragrafoelenco"/>
                    <w:numPr>
                      <w:ilvl w:val="1"/>
                      <w:numId w:val="2"/>
                    </w:numPr>
                    <w:ind w:left="463"/>
                    <w:jc w:val="both"/>
                    <w:rPr>
                      <w:rFonts w:cstheme="minorHAnsi"/>
                    </w:rPr>
                  </w:pPr>
                  <w:r>
                    <w:rPr>
                      <w:rFonts w:cstheme="minorHAnsi"/>
                    </w:rPr>
                    <w:t>NO</w:t>
                  </w:r>
                </w:p>
              </w:tc>
              <w:tc>
                <w:tcPr>
                  <w:tcW w:w="5206" w:type="dxa"/>
                </w:tcPr>
                <w:p w:rsidR="00462A16" w:rsidRPr="00462A16" w:rsidRDefault="00462A16" w:rsidP="00462A16">
                  <w:pPr>
                    <w:pStyle w:val="Paragrafoelenco"/>
                    <w:numPr>
                      <w:ilvl w:val="1"/>
                      <w:numId w:val="2"/>
                    </w:numPr>
                    <w:ind w:left="411"/>
                    <w:jc w:val="both"/>
                    <w:rPr>
                      <w:rFonts w:cstheme="minorHAnsi"/>
                    </w:rPr>
                  </w:pPr>
                  <w:r>
                    <w:rPr>
                      <w:rFonts w:cstheme="minorHAnsi"/>
                    </w:rPr>
                    <w:t>NON DI CONOSCENZA</w:t>
                  </w:r>
                </w:p>
              </w:tc>
            </w:tr>
          </w:tbl>
          <w:p w:rsidR="00092060" w:rsidRPr="00864547" w:rsidRDefault="00092060" w:rsidP="00092060">
            <w:pPr>
              <w:contextualSpacing/>
              <w:jc w:val="both"/>
              <w:rPr>
                <w:rFonts w:ascii="Calibri" w:eastAsia="Calibri" w:hAnsi="Calibri" w:cs="Calibri"/>
                <w:iCs/>
              </w:rPr>
            </w:pPr>
          </w:p>
          <w:tbl>
            <w:tblPr>
              <w:tblStyle w:val="Grigliatabella1"/>
              <w:tblW w:w="0" w:type="auto"/>
              <w:tblInd w:w="137" w:type="dxa"/>
              <w:tblLayout w:type="fixed"/>
              <w:tblLook w:val="04A0" w:firstRow="1" w:lastRow="0" w:firstColumn="1" w:lastColumn="0" w:noHBand="0" w:noVBand="1"/>
            </w:tblPr>
            <w:tblGrid>
              <w:gridCol w:w="3373"/>
              <w:gridCol w:w="3402"/>
              <w:gridCol w:w="2694"/>
            </w:tblGrid>
            <w:tr w:rsidR="00092060" w:rsidRPr="00864547" w:rsidTr="002A012E">
              <w:tc>
                <w:tcPr>
                  <w:tcW w:w="3373" w:type="dxa"/>
                </w:tcPr>
                <w:p w:rsidR="00092060" w:rsidRPr="00864547" w:rsidRDefault="00092060" w:rsidP="00092060">
                  <w:pPr>
                    <w:contextualSpacing/>
                    <w:jc w:val="both"/>
                    <w:rPr>
                      <w:rFonts w:ascii="Calibri" w:eastAsia="Calibri" w:hAnsi="Calibri" w:cs="Calibri"/>
                    </w:rPr>
                  </w:pPr>
                  <w:r w:rsidRPr="00864547">
                    <w:rPr>
                      <w:rFonts w:ascii="Calibri" w:eastAsia="Calibri" w:hAnsi="Calibri" w:cs="Calibri"/>
                    </w:rPr>
                    <w:t>Soggetto terzo (es. coniuge, parente, affine, ecc.)</w:t>
                  </w:r>
                </w:p>
              </w:tc>
              <w:tc>
                <w:tcPr>
                  <w:tcW w:w="3402" w:type="dxa"/>
                </w:tcPr>
                <w:p w:rsidR="00092060" w:rsidRPr="00864547" w:rsidRDefault="00092060" w:rsidP="00092060">
                  <w:pPr>
                    <w:contextualSpacing/>
                    <w:jc w:val="both"/>
                    <w:rPr>
                      <w:rFonts w:ascii="Calibri" w:eastAsia="Calibri" w:hAnsi="Calibri" w:cs="Calibri"/>
                    </w:rPr>
                  </w:pPr>
                  <w:r w:rsidRPr="00864547">
                    <w:rPr>
                      <w:rFonts w:ascii="Calibri" w:eastAsia="Calibri" w:hAnsi="Calibri" w:cs="Calibri"/>
                    </w:rPr>
                    <w:t>Tipo di carica/incarico ricoperto</w:t>
                  </w:r>
                </w:p>
              </w:tc>
              <w:tc>
                <w:tcPr>
                  <w:tcW w:w="2694" w:type="dxa"/>
                </w:tcPr>
                <w:p w:rsidR="00092060" w:rsidRPr="00864547" w:rsidRDefault="00092060" w:rsidP="00092060">
                  <w:pPr>
                    <w:contextualSpacing/>
                    <w:rPr>
                      <w:rFonts w:ascii="Calibri" w:eastAsia="Calibri" w:hAnsi="Calibri" w:cs="Calibri"/>
                      <w:iCs/>
                    </w:rPr>
                  </w:pPr>
                  <w:r w:rsidRPr="00864547">
                    <w:rPr>
                      <w:rFonts w:ascii="Calibri" w:eastAsia="Calibri" w:hAnsi="Calibri" w:cs="Calibri"/>
                      <w:iCs/>
                    </w:rPr>
                    <w:t>Operatore Economico partecipante alla procedura di gara</w:t>
                  </w:r>
                </w:p>
              </w:tc>
            </w:tr>
            <w:tr w:rsidR="00092060" w:rsidRPr="00864547" w:rsidTr="002A012E">
              <w:tc>
                <w:tcPr>
                  <w:tcW w:w="3373" w:type="dxa"/>
                </w:tcPr>
                <w:p w:rsidR="00092060" w:rsidRPr="00864547" w:rsidRDefault="00092060" w:rsidP="00092060">
                  <w:pPr>
                    <w:contextualSpacing/>
                    <w:jc w:val="both"/>
                    <w:rPr>
                      <w:rFonts w:ascii="Calibri" w:eastAsia="Calibri" w:hAnsi="Calibri" w:cs="Calibri"/>
                      <w:iCs/>
                    </w:rPr>
                  </w:pPr>
                  <w:r w:rsidRPr="00864547">
                    <w:rPr>
                      <w:rFonts w:ascii="Calibri" w:eastAsia="Calibri" w:hAnsi="Calibri" w:cs="Calibri"/>
                      <w:iCs/>
                    </w:rPr>
                    <w:t>NB: non inserire il nominativo, ma solo il grado di parentela</w:t>
                  </w:r>
                </w:p>
              </w:tc>
              <w:tc>
                <w:tcPr>
                  <w:tcW w:w="3402" w:type="dxa"/>
                </w:tcPr>
                <w:p w:rsidR="00092060" w:rsidRPr="00864547" w:rsidRDefault="00092060" w:rsidP="00092060">
                  <w:pPr>
                    <w:contextualSpacing/>
                    <w:jc w:val="both"/>
                    <w:rPr>
                      <w:rFonts w:ascii="Calibri" w:eastAsia="Calibri" w:hAnsi="Calibri" w:cs="Calibri"/>
                      <w:iCs/>
                    </w:rPr>
                  </w:pPr>
                </w:p>
              </w:tc>
              <w:tc>
                <w:tcPr>
                  <w:tcW w:w="2694" w:type="dxa"/>
                </w:tcPr>
                <w:p w:rsidR="00092060" w:rsidRPr="00864547" w:rsidRDefault="00092060" w:rsidP="00092060">
                  <w:pPr>
                    <w:contextualSpacing/>
                    <w:jc w:val="both"/>
                    <w:rPr>
                      <w:rFonts w:ascii="Calibri" w:eastAsia="Calibri" w:hAnsi="Calibri" w:cs="Calibri"/>
                      <w:iCs/>
                    </w:rPr>
                  </w:pPr>
                </w:p>
              </w:tc>
            </w:tr>
            <w:tr w:rsidR="00092060" w:rsidRPr="00864547" w:rsidTr="002A012E">
              <w:tc>
                <w:tcPr>
                  <w:tcW w:w="3373" w:type="dxa"/>
                </w:tcPr>
                <w:p w:rsidR="00092060" w:rsidRPr="00864547" w:rsidRDefault="00092060" w:rsidP="00092060">
                  <w:pPr>
                    <w:contextualSpacing/>
                    <w:jc w:val="both"/>
                    <w:rPr>
                      <w:rFonts w:ascii="Calibri" w:eastAsia="Calibri" w:hAnsi="Calibri" w:cs="Calibri"/>
                      <w:iCs/>
                    </w:rPr>
                  </w:pPr>
                </w:p>
              </w:tc>
              <w:tc>
                <w:tcPr>
                  <w:tcW w:w="3402" w:type="dxa"/>
                </w:tcPr>
                <w:p w:rsidR="00092060" w:rsidRPr="00864547" w:rsidRDefault="00092060" w:rsidP="00092060">
                  <w:pPr>
                    <w:contextualSpacing/>
                    <w:jc w:val="both"/>
                    <w:rPr>
                      <w:rFonts w:ascii="Calibri" w:eastAsia="Calibri" w:hAnsi="Calibri" w:cs="Calibri"/>
                      <w:iCs/>
                    </w:rPr>
                  </w:pPr>
                </w:p>
              </w:tc>
              <w:tc>
                <w:tcPr>
                  <w:tcW w:w="2694" w:type="dxa"/>
                </w:tcPr>
                <w:p w:rsidR="00092060" w:rsidRPr="00864547" w:rsidRDefault="00092060" w:rsidP="00092060">
                  <w:pPr>
                    <w:contextualSpacing/>
                    <w:jc w:val="both"/>
                    <w:rPr>
                      <w:rFonts w:ascii="Calibri" w:eastAsia="Calibri" w:hAnsi="Calibri" w:cs="Calibri"/>
                      <w:iCs/>
                    </w:rPr>
                  </w:pPr>
                </w:p>
              </w:tc>
            </w:tr>
            <w:tr w:rsidR="00092060" w:rsidRPr="00864547" w:rsidTr="002A012E">
              <w:tc>
                <w:tcPr>
                  <w:tcW w:w="3373" w:type="dxa"/>
                </w:tcPr>
                <w:p w:rsidR="00092060" w:rsidRPr="00864547" w:rsidRDefault="00092060" w:rsidP="00092060">
                  <w:pPr>
                    <w:contextualSpacing/>
                    <w:jc w:val="both"/>
                    <w:rPr>
                      <w:rFonts w:ascii="Calibri" w:eastAsia="Calibri" w:hAnsi="Calibri" w:cs="Calibri"/>
                      <w:iCs/>
                    </w:rPr>
                  </w:pPr>
                </w:p>
              </w:tc>
              <w:tc>
                <w:tcPr>
                  <w:tcW w:w="3402" w:type="dxa"/>
                </w:tcPr>
                <w:p w:rsidR="00092060" w:rsidRPr="00864547" w:rsidRDefault="00092060" w:rsidP="00092060">
                  <w:pPr>
                    <w:contextualSpacing/>
                    <w:jc w:val="both"/>
                    <w:rPr>
                      <w:rFonts w:ascii="Calibri" w:eastAsia="Calibri" w:hAnsi="Calibri" w:cs="Calibri"/>
                      <w:iCs/>
                    </w:rPr>
                  </w:pPr>
                </w:p>
              </w:tc>
              <w:tc>
                <w:tcPr>
                  <w:tcW w:w="2694" w:type="dxa"/>
                </w:tcPr>
                <w:p w:rsidR="00092060" w:rsidRPr="00864547" w:rsidRDefault="00092060" w:rsidP="00092060">
                  <w:pPr>
                    <w:contextualSpacing/>
                    <w:jc w:val="both"/>
                    <w:rPr>
                      <w:rFonts w:ascii="Calibri" w:eastAsia="Calibri" w:hAnsi="Calibri" w:cs="Calibri"/>
                      <w:iCs/>
                    </w:rPr>
                  </w:pPr>
                </w:p>
              </w:tc>
            </w:tr>
          </w:tbl>
          <w:p w:rsidR="00092060" w:rsidRDefault="00092060" w:rsidP="00092060">
            <w:pPr>
              <w:spacing w:line="259" w:lineRule="auto"/>
              <w:contextualSpacing/>
              <w:jc w:val="both"/>
              <w:rPr>
                <w:rFonts w:ascii="Calibri" w:eastAsia="Calibri" w:hAnsi="Calibri" w:cs="Calibri"/>
              </w:rPr>
            </w:pPr>
          </w:p>
        </w:tc>
      </w:tr>
    </w:tbl>
    <w:p w:rsidR="003B124C" w:rsidRPr="00864547" w:rsidRDefault="003B124C" w:rsidP="002F51AC">
      <w:pPr>
        <w:spacing w:after="0"/>
        <w:contextualSpacing/>
        <w:jc w:val="both"/>
        <w:rPr>
          <w:rFonts w:ascii="Calibri" w:eastAsia="Calibri" w:hAnsi="Calibri" w:cs="Calibri"/>
        </w:rPr>
      </w:pPr>
    </w:p>
    <w:tbl>
      <w:tblPr>
        <w:tblStyle w:val="Grigliatabella"/>
        <w:tblW w:w="10485" w:type="dxa"/>
        <w:tblLook w:val="04A0" w:firstRow="1" w:lastRow="0" w:firstColumn="1" w:lastColumn="0" w:noHBand="0" w:noVBand="1"/>
      </w:tblPr>
      <w:tblGrid>
        <w:gridCol w:w="653"/>
        <w:gridCol w:w="9832"/>
      </w:tblGrid>
      <w:tr w:rsidR="00092060" w:rsidTr="00FF3FDE">
        <w:trPr>
          <w:trHeight w:val="5232"/>
        </w:trPr>
        <w:tc>
          <w:tcPr>
            <w:tcW w:w="846" w:type="dxa"/>
            <w:vAlign w:val="center"/>
          </w:tcPr>
          <w:p w:rsidR="00092060" w:rsidRPr="004A7D33" w:rsidRDefault="00092060" w:rsidP="002A012E">
            <w:pPr>
              <w:spacing w:line="259" w:lineRule="auto"/>
              <w:contextualSpacing/>
              <w:jc w:val="center"/>
              <w:rPr>
                <w:rFonts w:ascii="Calibri" w:eastAsia="Calibri" w:hAnsi="Calibri" w:cs="Calibri"/>
                <w:b/>
                <w:iCs/>
              </w:rPr>
            </w:pPr>
            <w:r w:rsidRPr="004A7D33">
              <w:rPr>
                <w:rFonts w:ascii="Calibri" w:eastAsia="Calibri" w:hAnsi="Calibri" w:cs="Calibri"/>
                <w:b/>
                <w:iCs/>
              </w:rPr>
              <w:t>VI</w:t>
            </w:r>
          </w:p>
        </w:tc>
        <w:tc>
          <w:tcPr>
            <w:tcW w:w="9639" w:type="dxa"/>
          </w:tcPr>
          <w:p w:rsidR="00092060" w:rsidRDefault="00092060" w:rsidP="0075738E">
            <w:pPr>
              <w:spacing w:line="259" w:lineRule="auto"/>
              <w:ind w:left="-675"/>
              <w:contextualSpacing/>
              <w:jc w:val="both"/>
              <w:rPr>
                <w:rFonts w:ascii="Calibri" w:eastAsia="Calibri" w:hAnsi="Calibri" w:cs="Calibri"/>
              </w:rPr>
            </w:pPr>
          </w:p>
          <w:p w:rsidR="00092060" w:rsidRPr="00092060" w:rsidRDefault="00092060" w:rsidP="00092060">
            <w:pPr>
              <w:numPr>
                <w:ilvl w:val="0"/>
                <w:numId w:val="2"/>
              </w:numPr>
              <w:spacing w:line="259" w:lineRule="auto"/>
              <w:ind w:left="0" w:firstLine="0"/>
              <w:contextualSpacing/>
              <w:jc w:val="both"/>
              <w:rPr>
                <w:rFonts w:ascii="Calibri" w:eastAsia="Calibri" w:hAnsi="Calibri" w:cs="Calibri"/>
                <w:iCs/>
              </w:rPr>
            </w:pPr>
            <w:r w:rsidRPr="00864547">
              <w:rPr>
                <w:rFonts w:ascii="Calibri" w:eastAsia="Calibri" w:hAnsi="Calibri" w:cs="Calibri"/>
                <w:iCs/>
              </w:rPr>
              <w:t>di precisare</w:t>
            </w:r>
            <w:r w:rsidRPr="00864547">
              <w:rPr>
                <w:rFonts w:ascii="Calibri" w:eastAsia="Calibri" w:hAnsi="Calibri" w:cs="Times New Roman"/>
              </w:rPr>
              <w:t xml:space="preserve"> se il </w:t>
            </w:r>
            <w:r w:rsidRPr="00B7387F">
              <w:rPr>
                <w:rFonts w:ascii="Calibri" w:eastAsia="Calibri" w:hAnsi="Calibri" w:cs="Times New Roman"/>
                <w:b/>
              </w:rPr>
              <w:t>sottoscritto</w:t>
            </w:r>
            <w:r w:rsidR="001F0491">
              <w:rPr>
                <w:rFonts w:ascii="Calibri" w:eastAsia="Calibri" w:hAnsi="Calibri" w:cs="Times New Roman"/>
                <w:b/>
              </w:rPr>
              <w:t>/a</w:t>
            </w:r>
            <w:r w:rsidRPr="00B7387F">
              <w:rPr>
                <w:rFonts w:ascii="Calibri" w:eastAsia="Calibri" w:hAnsi="Calibri" w:cs="Times New Roman"/>
                <w:b/>
              </w:rPr>
              <w:t xml:space="preserve">, </w:t>
            </w:r>
            <w:r w:rsidRPr="00B7387F">
              <w:rPr>
                <w:rFonts w:ascii="Calibri" w:eastAsia="Calibri" w:hAnsi="Calibri" w:cs="Times New Roman"/>
              </w:rPr>
              <w:t xml:space="preserve">ovvero </w:t>
            </w:r>
            <w:r w:rsidRPr="00B7387F">
              <w:rPr>
                <w:rFonts w:ascii="Calibri" w:eastAsia="Calibri" w:hAnsi="Calibri" w:cs="Times New Roman"/>
                <w:b/>
              </w:rPr>
              <w:t>un suo parente, affine</w:t>
            </w:r>
            <w:r w:rsidRPr="00864547">
              <w:rPr>
                <w:rFonts w:ascii="Calibri" w:eastAsia="Calibri" w:hAnsi="Calibri" w:cs="Times New Roman"/>
              </w:rPr>
              <w:t xml:space="preserve"> entro il secondo grado, il coniuge, il convivente o colui con il quale abbia frequentazione abituale, sia parte di un </w:t>
            </w:r>
            <w:r w:rsidRPr="00B7387F">
              <w:rPr>
                <w:rFonts w:ascii="Calibri" w:eastAsia="Calibri" w:hAnsi="Calibri" w:cs="Times New Roman"/>
                <w:b/>
              </w:rPr>
              <w:t>contenzioso giurisdizionale</w:t>
            </w:r>
            <w:r w:rsidRPr="00864547">
              <w:rPr>
                <w:rFonts w:ascii="Calibri" w:eastAsia="Calibri" w:hAnsi="Calibri" w:cs="Times New Roman"/>
              </w:rPr>
              <w:t xml:space="preserve"> pendente o concluso, nei tre anni precedenti, con l’Amministrazione regionale o con le Società partecipanti alla procedura di gara </w:t>
            </w:r>
            <w:r w:rsidR="001F0491">
              <w:rPr>
                <w:rFonts w:ascii="Calibri" w:eastAsia="Calibri" w:hAnsi="Calibri" w:cs="Times New Roman"/>
              </w:rPr>
              <w:t xml:space="preserve">– anche in avvalimento e/o in subappalto </w:t>
            </w:r>
            <w:r w:rsidRPr="00864547">
              <w:rPr>
                <w:rFonts w:ascii="Calibri" w:eastAsia="Calibri" w:hAnsi="Calibri" w:cs="Times New Roman"/>
              </w:rPr>
              <w:t>(</w:t>
            </w:r>
            <w:r w:rsidRPr="00864547">
              <w:rPr>
                <w:rFonts w:ascii="Calibri" w:eastAsia="Calibri" w:hAnsi="Calibri" w:cs="Times New Roman"/>
                <w:iCs/>
              </w:rPr>
              <w:t>par. 3.2 PNA 2022</w:t>
            </w:r>
            <w:r w:rsidRPr="00864547">
              <w:rPr>
                <w:rFonts w:ascii="Calibri" w:eastAsia="Calibri" w:hAnsi="Calibri" w:cs="Times New Roman"/>
              </w:rPr>
              <w:t>):</w:t>
            </w:r>
          </w:p>
          <w:p w:rsidR="00092060" w:rsidRDefault="00092060" w:rsidP="00092060">
            <w:pPr>
              <w:spacing w:line="259" w:lineRule="auto"/>
              <w:contextualSpacing/>
              <w:jc w:val="both"/>
              <w:rPr>
                <w:rFonts w:ascii="Calibri" w:eastAsia="Calibri" w:hAnsi="Calibri" w:cs="Times New Roman"/>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1"/>
              <w:gridCol w:w="1134"/>
              <w:gridCol w:w="4571"/>
            </w:tblGrid>
            <w:tr w:rsidR="00092060" w:rsidTr="00462A16">
              <w:tc>
                <w:tcPr>
                  <w:tcW w:w="3901" w:type="dxa"/>
                  <w:hideMark/>
                </w:tcPr>
                <w:p w:rsidR="00092060" w:rsidRPr="00B31416" w:rsidRDefault="00092060" w:rsidP="00462A16">
                  <w:pPr>
                    <w:pStyle w:val="Paragrafoelenco"/>
                    <w:numPr>
                      <w:ilvl w:val="1"/>
                      <w:numId w:val="2"/>
                    </w:numPr>
                    <w:ind w:left="463"/>
                    <w:jc w:val="both"/>
                    <w:rPr>
                      <w:rFonts w:cstheme="minorHAnsi"/>
                    </w:rPr>
                  </w:pPr>
                  <w:r>
                    <w:rPr>
                      <w:rFonts w:cstheme="minorHAnsi"/>
                    </w:rPr>
                    <w:t>SI</w:t>
                  </w:r>
                  <w:r w:rsidR="00462A16">
                    <w:rPr>
                      <w:rFonts w:cstheme="minorHAnsi"/>
                    </w:rPr>
                    <w:t xml:space="preserve"> </w:t>
                  </w:r>
                  <w:r w:rsidR="0075738E">
                    <w:rPr>
                      <w:rFonts w:cstheme="minorHAnsi"/>
                    </w:rPr>
                    <w:t>(</w:t>
                  </w:r>
                  <w:r w:rsidRPr="00B31416">
                    <w:rPr>
                      <w:rFonts w:cstheme="minorHAnsi"/>
                    </w:rPr>
                    <w:t>compilare il seguente prospetto)</w:t>
                  </w:r>
                </w:p>
              </w:tc>
              <w:tc>
                <w:tcPr>
                  <w:tcW w:w="1134" w:type="dxa"/>
                  <w:hideMark/>
                </w:tcPr>
                <w:p w:rsidR="00092060" w:rsidRDefault="00092060" w:rsidP="00B7387F">
                  <w:pPr>
                    <w:pStyle w:val="Paragrafoelenco"/>
                    <w:numPr>
                      <w:ilvl w:val="1"/>
                      <w:numId w:val="2"/>
                    </w:numPr>
                    <w:ind w:left="463"/>
                    <w:jc w:val="both"/>
                    <w:rPr>
                      <w:rFonts w:cstheme="minorHAnsi"/>
                    </w:rPr>
                  </w:pPr>
                  <w:r>
                    <w:rPr>
                      <w:rFonts w:cstheme="minorHAnsi"/>
                    </w:rPr>
                    <w:t>NO</w:t>
                  </w:r>
                </w:p>
              </w:tc>
              <w:tc>
                <w:tcPr>
                  <w:tcW w:w="4571" w:type="dxa"/>
                </w:tcPr>
                <w:p w:rsidR="00092060" w:rsidRPr="00462A16" w:rsidRDefault="00092060" w:rsidP="00462A16">
                  <w:pPr>
                    <w:pStyle w:val="Paragrafoelenco"/>
                    <w:numPr>
                      <w:ilvl w:val="1"/>
                      <w:numId w:val="2"/>
                    </w:numPr>
                    <w:ind w:left="311"/>
                    <w:jc w:val="both"/>
                    <w:rPr>
                      <w:rFonts w:cstheme="minorHAnsi"/>
                    </w:rPr>
                  </w:pPr>
                  <w:r>
                    <w:rPr>
                      <w:rFonts w:cstheme="minorHAnsi"/>
                    </w:rPr>
                    <w:t>NON DI CONOSCENZA</w:t>
                  </w:r>
                  <w:r w:rsidR="0075738E">
                    <w:rPr>
                      <w:rFonts w:cstheme="minorHAnsi"/>
                    </w:rPr>
                    <w:t xml:space="preserve"> </w:t>
                  </w:r>
                  <w:r w:rsidR="0075738E" w:rsidRPr="00462A16">
                    <w:rPr>
                      <w:rFonts w:cstheme="minorHAnsi"/>
                    </w:rPr>
                    <w:t>(</w:t>
                  </w:r>
                  <w:r w:rsidR="00462A16">
                    <w:rPr>
                      <w:rFonts w:cstheme="minorHAnsi"/>
                    </w:rPr>
                    <w:t xml:space="preserve">solo per quanto </w:t>
                  </w:r>
                  <w:r w:rsidR="0075738E" w:rsidRPr="00462A16">
                    <w:rPr>
                      <w:rFonts w:cstheme="minorHAnsi"/>
                    </w:rPr>
                    <w:t>riguarda</w:t>
                  </w:r>
                  <w:r w:rsidR="0075738E" w:rsidRPr="00462A16">
                    <w:rPr>
                      <w:rFonts w:ascii="Calibri" w:eastAsia="Calibri" w:hAnsi="Calibri" w:cs="Times New Roman"/>
                    </w:rPr>
                    <w:t xml:space="preserve"> suo parente, affine entro il secondo grado, il coniuge, il convivente o colui con il quale abbia frequentazione abituale)</w:t>
                  </w:r>
                </w:p>
              </w:tc>
            </w:tr>
          </w:tbl>
          <w:p w:rsidR="00092060" w:rsidRPr="00864547" w:rsidRDefault="00092060" w:rsidP="00092060">
            <w:pPr>
              <w:contextualSpacing/>
              <w:jc w:val="both"/>
              <w:rPr>
                <w:rFonts w:ascii="Calibri" w:eastAsia="Calibri" w:hAnsi="Calibri" w:cs="Calibri"/>
                <w:iCs/>
              </w:rPr>
            </w:pPr>
          </w:p>
          <w:tbl>
            <w:tblPr>
              <w:tblStyle w:val="Grigliatabella1"/>
              <w:tblW w:w="9469" w:type="dxa"/>
              <w:tblInd w:w="137" w:type="dxa"/>
              <w:tblLook w:val="04A0" w:firstRow="1" w:lastRow="0" w:firstColumn="1" w:lastColumn="0" w:noHBand="0" w:noVBand="1"/>
            </w:tblPr>
            <w:tblGrid>
              <w:gridCol w:w="4998"/>
              <w:gridCol w:w="4471"/>
            </w:tblGrid>
            <w:tr w:rsidR="00092060" w:rsidRPr="00864547" w:rsidTr="0075738E">
              <w:tc>
                <w:tcPr>
                  <w:tcW w:w="4998" w:type="dxa"/>
                </w:tcPr>
                <w:p w:rsidR="0075738E" w:rsidRDefault="00092060" w:rsidP="00462A16">
                  <w:pPr>
                    <w:ind w:left="-29"/>
                    <w:jc w:val="both"/>
                    <w:rPr>
                      <w:rFonts w:ascii="Calibri" w:eastAsia="Calibri" w:hAnsi="Calibri" w:cs="Calibri"/>
                      <w:iCs/>
                    </w:rPr>
                  </w:pPr>
                  <w:r w:rsidRPr="00864547">
                    <w:rPr>
                      <w:rFonts w:ascii="Calibri" w:eastAsia="Calibri" w:hAnsi="Calibri" w:cs="Calibri"/>
                      <w:iCs/>
                    </w:rPr>
                    <w:t>Dichiarante o altro soggetto</w:t>
                  </w:r>
                </w:p>
                <w:p w:rsidR="00092060" w:rsidRPr="00864547" w:rsidRDefault="00092060" w:rsidP="00462A16">
                  <w:pPr>
                    <w:ind w:left="-29"/>
                    <w:jc w:val="both"/>
                    <w:rPr>
                      <w:rFonts w:ascii="Calibri" w:eastAsia="Calibri" w:hAnsi="Calibri" w:cs="Calibri"/>
                      <w:iCs/>
                    </w:rPr>
                  </w:pPr>
                  <w:r w:rsidRPr="00864547">
                    <w:rPr>
                      <w:rFonts w:ascii="Calibri" w:eastAsia="Calibri" w:hAnsi="Calibri" w:cs="Calibri"/>
                      <w:iCs/>
                    </w:rPr>
                    <w:t>(es. parente, coniuge, ecc.)</w:t>
                  </w:r>
                </w:p>
              </w:tc>
              <w:tc>
                <w:tcPr>
                  <w:tcW w:w="4471" w:type="dxa"/>
                </w:tcPr>
                <w:p w:rsidR="0075738E" w:rsidRDefault="00092060" w:rsidP="00462A16">
                  <w:pPr>
                    <w:ind w:left="-29"/>
                    <w:jc w:val="both"/>
                    <w:rPr>
                      <w:rFonts w:ascii="Calibri" w:eastAsia="Calibri" w:hAnsi="Calibri" w:cs="Calibri"/>
                      <w:iCs/>
                    </w:rPr>
                  </w:pPr>
                  <w:r w:rsidRPr="00864547">
                    <w:rPr>
                      <w:rFonts w:ascii="Calibri" w:eastAsia="Calibri" w:hAnsi="Calibri" w:cs="Calibri"/>
                      <w:iCs/>
                    </w:rPr>
                    <w:t xml:space="preserve">Amministrazione regionale o </w:t>
                  </w:r>
                </w:p>
                <w:p w:rsidR="00092060" w:rsidRPr="00864547" w:rsidRDefault="00092060" w:rsidP="00462A16">
                  <w:pPr>
                    <w:ind w:left="-29"/>
                    <w:jc w:val="both"/>
                    <w:rPr>
                      <w:rFonts w:ascii="Calibri" w:eastAsia="Calibri" w:hAnsi="Calibri" w:cs="Calibri"/>
                      <w:iCs/>
                    </w:rPr>
                  </w:pPr>
                  <w:r w:rsidRPr="00864547">
                    <w:rPr>
                      <w:rFonts w:ascii="Calibri" w:eastAsia="Calibri" w:hAnsi="Calibri" w:cs="Calibri"/>
                      <w:iCs/>
                    </w:rPr>
                    <w:t>Operatore Economico coinvolto nel contenzioso</w:t>
                  </w:r>
                </w:p>
              </w:tc>
            </w:tr>
            <w:tr w:rsidR="00092060" w:rsidRPr="00864547" w:rsidTr="0075738E">
              <w:tc>
                <w:tcPr>
                  <w:tcW w:w="4998" w:type="dxa"/>
                </w:tcPr>
                <w:p w:rsidR="00092060" w:rsidRPr="00864547" w:rsidRDefault="00092060" w:rsidP="00462A16">
                  <w:pPr>
                    <w:ind w:left="-29"/>
                    <w:contextualSpacing/>
                    <w:jc w:val="both"/>
                    <w:rPr>
                      <w:rFonts w:ascii="Calibri" w:eastAsia="Calibri" w:hAnsi="Calibri" w:cs="Calibri"/>
                      <w:iCs/>
                    </w:rPr>
                  </w:pPr>
                  <w:r w:rsidRPr="00864547">
                    <w:rPr>
                      <w:rFonts w:ascii="Calibri" w:eastAsia="Calibri" w:hAnsi="Calibri" w:cs="Calibri"/>
                      <w:iCs/>
                    </w:rPr>
                    <w:t>NB: non inserire il nominativo, ma solo il grado di parentela</w:t>
                  </w:r>
                </w:p>
              </w:tc>
              <w:tc>
                <w:tcPr>
                  <w:tcW w:w="4471" w:type="dxa"/>
                </w:tcPr>
                <w:p w:rsidR="00092060" w:rsidRPr="00864547" w:rsidRDefault="00092060" w:rsidP="00462A16">
                  <w:pPr>
                    <w:ind w:left="-29"/>
                    <w:contextualSpacing/>
                    <w:jc w:val="both"/>
                    <w:rPr>
                      <w:rFonts w:ascii="Calibri" w:eastAsia="Calibri" w:hAnsi="Calibri" w:cs="Calibri"/>
                      <w:iCs/>
                    </w:rPr>
                  </w:pPr>
                </w:p>
              </w:tc>
            </w:tr>
            <w:tr w:rsidR="00092060" w:rsidRPr="00864547" w:rsidTr="0075738E">
              <w:tc>
                <w:tcPr>
                  <w:tcW w:w="4998" w:type="dxa"/>
                </w:tcPr>
                <w:p w:rsidR="00092060" w:rsidRPr="00864547" w:rsidRDefault="00092060" w:rsidP="00462A16">
                  <w:pPr>
                    <w:ind w:left="-29"/>
                    <w:contextualSpacing/>
                    <w:jc w:val="both"/>
                    <w:rPr>
                      <w:rFonts w:ascii="Calibri" w:eastAsia="Calibri" w:hAnsi="Calibri" w:cs="Calibri"/>
                      <w:iCs/>
                    </w:rPr>
                  </w:pPr>
                </w:p>
              </w:tc>
              <w:tc>
                <w:tcPr>
                  <w:tcW w:w="4471" w:type="dxa"/>
                </w:tcPr>
                <w:p w:rsidR="00092060" w:rsidRPr="00864547" w:rsidRDefault="00092060" w:rsidP="00462A16">
                  <w:pPr>
                    <w:ind w:left="-29"/>
                    <w:contextualSpacing/>
                    <w:jc w:val="both"/>
                    <w:rPr>
                      <w:rFonts w:ascii="Calibri" w:eastAsia="Calibri" w:hAnsi="Calibri" w:cs="Calibri"/>
                      <w:iCs/>
                    </w:rPr>
                  </w:pPr>
                </w:p>
              </w:tc>
            </w:tr>
            <w:tr w:rsidR="00092060" w:rsidRPr="00864547" w:rsidTr="0075738E">
              <w:tc>
                <w:tcPr>
                  <w:tcW w:w="4998" w:type="dxa"/>
                </w:tcPr>
                <w:p w:rsidR="00092060" w:rsidRPr="00864547" w:rsidRDefault="00092060" w:rsidP="00462A16">
                  <w:pPr>
                    <w:ind w:left="-29"/>
                    <w:contextualSpacing/>
                    <w:jc w:val="both"/>
                    <w:rPr>
                      <w:rFonts w:ascii="Calibri" w:eastAsia="Calibri" w:hAnsi="Calibri" w:cs="Calibri"/>
                      <w:iCs/>
                    </w:rPr>
                  </w:pPr>
                </w:p>
              </w:tc>
              <w:tc>
                <w:tcPr>
                  <w:tcW w:w="4471" w:type="dxa"/>
                </w:tcPr>
                <w:p w:rsidR="00092060" w:rsidRPr="00864547" w:rsidRDefault="00092060" w:rsidP="00462A16">
                  <w:pPr>
                    <w:ind w:left="-29"/>
                    <w:contextualSpacing/>
                    <w:jc w:val="both"/>
                    <w:rPr>
                      <w:rFonts w:ascii="Calibri" w:eastAsia="Calibri" w:hAnsi="Calibri" w:cs="Calibri"/>
                      <w:iCs/>
                    </w:rPr>
                  </w:pPr>
                </w:p>
              </w:tc>
            </w:tr>
          </w:tbl>
          <w:p w:rsidR="00092060" w:rsidRDefault="00092060" w:rsidP="002A012E">
            <w:pPr>
              <w:spacing w:line="259" w:lineRule="auto"/>
              <w:contextualSpacing/>
              <w:jc w:val="both"/>
              <w:rPr>
                <w:rFonts w:ascii="Calibri" w:eastAsia="Calibri" w:hAnsi="Calibri" w:cs="Calibri"/>
              </w:rPr>
            </w:pPr>
          </w:p>
        </w:tc>
      </w:tr>
    </w:tbl>
    <w:p w:rsidR="002F51AC" w:rsidRPr="00864547" w:rsidRDefault="002F51AC" w:rsidP="002F51AC">
      <w:pPr>
        <w:spacing w:after="0"/>
        <w:contextualSpacing/>
        <w:jc w:val="both"/>
        <w:rPr>
          <w:rFonts w:ascii="Calibri" w:eastAsia="Calibri" w:hAnsi="Calibri" w:cs="Calibri"/>
        </w:rPr>
      </w:pPr>
    </w:p>
    <w:tbl>
      <w:tblPr>
        <w:tblStyle w:val="Grigliatabella"/>
        <w:tblW w:w="10485" w:type="dxa"/>
        <w:tblLook w:val="04A0" w:firstRow="1" w:lastRow="0" w:firstColumn="1" w:lastColumn="0" w:noHBand="0" w:noVBand="1"/>
      </w:tblPr>
      <w:tblGrid>
        <w:gridCol w:w="846"/>
        <w:gridCol w:w="9639"/>
      </w:tblGrid>
      <w:tr w:rsidR="004A7D33" w:rsidTr="00FF3FDE">
        <w:trPr>
          <w:trHeight w:val="4864"/>
        </w:trPr>
        <w:tc>
          <w:tcPr>
            <w:tcW w:w="846" w:type="dxa"/>
            <w:vAlign w:val="center"/>
          </w:tcPr>
          <w:p w:rsidR="004A7D33" w:rsidRPr="004A7D33" w:rsidRDefault="004A7D33" w:rsidP="002A012E">
            <w:pPr>
              <w:spacing w:line="259" w:lineRule="auto"/>
              <w:contextualSpacing/>
              <w:jc w:val="center"/>
              <w:rPr>
                <w:rFonts w:ascii="Calibri" w:eastAsia="Calibri" w:hAnsi="Calibri" w:cs="Calibri"/>
                <w:b/>
                <w:iCs/>
              </w:rPr>
            </w:pPr>
            <w:r w:rsidRPr="004A7D33">
              <w:rPr>
                <w:rFonts w:ascii="Calibri" w:eastAsia="Calibri" w:hAnsi="Calibri" w:cs="Calibri"/>
                <w:b/>
                <w:iCs/>
              </w:rPr>
              <w:lastRenderedPageBreak/>
              <w:t>VII</w:t>
            </w:r>
          </w:p>
        </w:tc>
        <w:tc>
          <w:tcPr>
            <w:tcW w:w="9639" w:type="dxa"/>
          </w:tcPr>
          <w:p w:rsidR="004A7D33" w:rsidRDefault="004A7D33" w:rsidP="002A012E">
            <w:pPr>
              <w:spacing w:line="259" w:lineRule="auto"/>
              <w:ind w:left="-675"/>
              <w:contextualSpacing/>
              <w:jc w:val="both"/>
              <w:rPr>
                <w:rFonts w:ascii="Calibri" w:eastAsia="Calibri" w:hAnsi="Calibri" w:cs="Calibri"/>
              </w:rPr>
            </w:pPr>
          </w:p>
          <w:p w:rsidR="004A7D33" w:rsidRPr="00864547" w:rsidRDefault="004A7D33" w:rsidP="004A7D33">
            <w:pPr>
              <w:numPr>
                <w:ilvl w:val="0"/>
                <w:numId w:val="2"/>
              </w:numPr>
              <w:spacing w:line="259" w:lineRule="auto"/>
              <w:ind w:left="0" w:firstLine="0"/>
              <w:contextualSpacing/>
              <w:jc w:val="both"/>
              <w:rPr>
                <w:rFonts w:ascii="Calibri" w:eastAsia="Calibri" w:hAnsi="Calibri" w:cs="Calibri"/>
                <w:iCs/>
              </w:rPr>
            </w:pPr>
            <w:r w:rsidRPr="00834B70">
              <w:rPr>
                <w:rFonts w:ascii="Calibri" w:eastAsia="Calibri" w:hAnsi="Calibri" w:cs="Calibri"/>
                <w:iCs/>
              </w:rPr>
              <w:t>di</w:t>
            </w:r>
            <w:r w:rsidRPr="00462A16">
              <w:rPr>
                <w:rFonts w:ascii="Calibri" w:eastAsia="Calibri" w:hAnsi="Calibri" w:cs="Calibri"/>
                <w:b/>
                <w:iCs/>
              </w:rPr>
              <w:t xml:space="preserve"> non essere titolare</w:t>
            </w:r>
            <w:r w:rsidRPr="00864547">
              <w:rPr>
                <w:rFonts w:ascii="Calibri" w:eastAsia="Calibri" w:hAnsi="Calibri" w:cs="Calibri"/>
                <w:iCs/>
              </w:rPr>
              <w:t xml:space="preserve"> </w:t>
            </w:r>
            <w:r w:rsidR="001F0491">
              <w:rPr>
                <w:rFonts w:ascii="Calibri" w:eastAsia="Calibri" w:hAnsi="Calibri" w:cs="Calibri"/>
                <w:iCs/>
              </w:rPr>
              <w:t xml:space="preserve">e di non esserlo stato negli ultimi tre anni, </w:t>
            </w:r>
            <w:r w:rsidRPr="00864547">
              <w:rPr>
                <w:rFonts w:ascii="Calibri" w:eastAsia="Calibri" w:hAnsi="Calibri" w:cs="Calibri"/>
                <w:iCs/>
              </w:rPr>
              <w:t xml:space="preserve">di </w:t>
            </w:r>
            <w:r w:rsidRPr="00B7387F">
              <w:rPr>
                <w:rFonts w:ascii="Calibri" w:eastAsia="Calibri" w:hAnsi="Calibri" w:cs="Calibri"/>
                <w:b/>
                <w:iCs/>
              </w:rPr>
              <w:t>partecipazioni azionarie</w:t>
            </w:r>
            <w:r w:rsidRPr="00864547">
              <w:rPr>
                <w:rFonts w:ascii="Calibri" w:eastAsia="Calibri" w:hAnsi="Calibri" w:cs="Calibri"/>
                <w:iCs/>
              </w:rPr>
              <w:t xml:space="preserve"> e/o di </w:t>
            </w:r>
            <w:r w:rsidRPr="00B7387F">
              <w:rPr>
                <w:rFonts w:ascii="Calibri" w:eastAsia="Calibri" w:hAnsi="Calibri" w:cs="Calibri"/>
                <w:b/>
                <w:iCs/>
              </w:rPr>
              <w:t>altri interessi finanziari</w:t>
            </w:r>
            <w:r w:rsidRPr="00864547">
              <w:rPr>
                <w:rFonts w:ascii="Calibri" w:eastAsia="Calibri" w:hAnsi="Calibri" w:cs="Calibri"/>
                <w:iCs/>
              </w:rPr>
              <w:t>, in società pubbliche o private, riferibili/riferite alla singola gara e che possano porre il/la sottoscritto/a in conflitto di interessi con l’incarico di R.U.P. ricoperto (art. 13, co. 3, D.P.R. n. 62/2013</w:t>
            </w:r>
            <w:r w:rsidRPr="00864547">
              <w:rPr>
                <w:rFonts w:cstheme="minorHAnsi"/>
                <w:iCs/>
              </w:rPr>
              <w:t xml:space="preserve"> e </w:t>
            </w:r>
            <w:proofErr w:type="spellStart"/>
            <w:r w:rsidRPr="00864547">
              <w:rPr>
                <w:rFonts w:cstheme="minorHAnsi"/>
                <w:iCs/>
              </w:rPr>
              <w:t>s.m.i</w:t>
            </w:r>
            <w:proofErr w:type="spellEnd"/>
            <w:r w:rsidRPr="00864547">
              <w:rPr>
                <w:rFonts w:ascii="Calibri" w:eastAsia="Calibri" w:hAnsi="Calibri" w:cs="Calibri"/>
                <w:iCs/>
              </w:rPr>
              <w:t>; art. 14, co. 5, D.G.R. n.983/2018; par. 3.2 PNA 2022);</w:t>
            </w:r>
          </w:p>
          <w:p w:rsidR="004A7D33" w:rsidRPr="00FF3FDE" w:rsidRDefault="004A7D33" w:rsidP="004A7D33">
            <w:pPr>
              <w:contextualSpacing/>
              <w:rPr>
                <w:rFonts w:ascii="Calibri" w:eastAsia="Calibri" w:hAnsi="Calibri" w:cs="Calibri"/>
                <w:iCs/>
                <w:u w:val="single"/>
              </w:rPr>
            </w:pPr>
          </w:p>
          <w:p w:rsidR="004A7D33" w:rsidRPr="00FF3FDE" w:rsidRDefault="004A7D33" w:rsidP="00462A16">
            <w:pPr>
              <w:ind w:left="742"/>
              <w:contextualSpacing/>
              <w:jc w:val="both"/>
              <w:rPr>
                <w:rFonts w:ascii="Calibri" w:eastAsia="Calibri" w:hAnsi="Calibri" w:cs="Calibri"/>
                <w:iCs/>
                <w:u w:val="single"/>
              </w:rPr>
            </w:pPr>
            <w:r w:rsidRPr="00FF3FDE">
              <w:rPr>
                <w:rFonts w:ascii="Calibri" w:eastAsia="Calibri" w:hAnsi="Calibri" w:cs="Calibri"/>
                <w:i/>
                <w:u w:val="single"/>
              </w:rPr>
              <w:t>oppure</w:t>
            </w:r>
          </w:p>
          <w:p w:rsidR="004A7D33" w:rsidRPr="00864547" w:rsidRDefault="004A7D33" w:rsidP="004A7D33">
            <w:pPr>
              <w:contextualSpacing/>
              <w:jc w:val="both"/>
              <w:rPr>
                <w:rFonts w:ascii="Calibri" w:eastAsia="Calibri" w:hAnsi="Calibri" w:cs="Calibri"/>
                <w:iCs/>
              </w:rPr>
            </w:pPr>
          </w:p>
          <w:p w:rsidR="004A7D33" w:rsidRPr="00864547" w:rsidRDefault="004A7D33" w:rsidP="004A7D33">
            <w:pPr>
              <w:numPr>
                <w:ilvl w:val="0"/>
                <w:numId w:val="2"/>
              </w:numPr>
              <w:spacing w:line="259" w:lineRule="auto"/>
              <w:ind w:left="0" w:firstLine="0"/>
              <w:contextualSpacing/>
              <w:jc w:val="both"/>
              <w:rPr>
                <w:rFonts w:ascii="Calibri" w:eastAsia="Calibri" w:hAnsi="Calibri" w:cs="Calibri"/>
                <w:iCs/>
              </w:rPr>
            </w:pPr>
            <w:r w:rsidRPr="00834B70">
              <w:rPr>
                <w:rFonts w:ascii="Calibri" w:eastAsia="Calibri" w:hAnsi="Calibri" w:cs="Calibri"/>
                <w:iCs/>
              </w:rPr>
              <w:t xml:space="preserve">di </w:t>
            </w:r>
            <w:r w:rsidRPr="00462A16">
              <w:rPr>
                <w:rFonts w:ascii="Calibri" w:eastAsia="Calibri" w:hAnsi="Calibri" w:cs="Calibri"/>
                <w:b/>
                <w:iCs/>
              </w:rPr>
              <w:t>essere titolare</w:t>
            </w:r>
            <w:r w:rsidR="001F0491">
              <w:rPr>
                <w:rFonts w:ascii="Calibri" w:eastAsia="Calibri" w:hAnsi="Calibri" w:cs="Calibri"/>
                <w:iCs/>
              </w:rPr>
              <w:t xml:space="preserve">, o di esserlo stato negli ultimi tre anni, </w:t>
            </w:r>
            <w:r w:rsidRPr="00864547">
              <w:rPr>
                <w:rFonts w:ascii="Calibri" w:eastAsia="Calibri" w:hAnsi="Calibri" w:cs="Calibri"/>
                <w:iCs/>
              </w:rPr>
              <w:t>d</w:t>
            </w:r>
            <w:r w:rsidR="001F0491">
              <w:rPr>
                <w:rFonts w:ascii="Calibri" w:eastAsia="Calibri" w:hAnsi="Calibri" w:cs="Calibri"/>
                <w:iCs/>
              </w:rPr>
              <w:t>i</w:t>
            </w:r>
            <w:r w:rsidRPr="00864547">
              <w:rPr>
                <w:rFonts w:ascii="Calibri" w:eastAsia="Calibri" w:hAnsi="Calibri" w:cs="Calibri"/>
                <w:iCs/>
              </w:rPr>
              <w:t xml:space="preserve"> </w:t>
            </w:r>
            <w:r w:rsidRPr="00B7387F">
              <w:rPr>
                <w:rFonts w:ascii="Calibri" w:eastAsia="Calibri" w:hAnsi="Calibri" w:cs="Calibri"/>
                <w:b/>
                <w:iCs/>
              </w:rPr>
              <w:t>partecipazioni azionarie</w:t>
            </w:r>
            <w:r w:rsidRPr="00864547">
              <w:rPr>
                <w:rFonts w:ascii="Calibri" w:eastAsia="Calibri" w:hAnsi="Calibri" w:cs="Calibri"/>
                <w:iCs/>
              </w:rPr>
              <w:t xml:space="preserve"> e/o d</w:t>
            </w:r>
            <w:r w:rsidR="001F0491">
              <w:rPr>
                <w:rFonts w:ascii="Calibri" w:eastAsia="Calibri" w:hAnsi="Calibri" w:cs="Calibri"/>
                <w:iCs/>
              </w:rPr>
              <w:t>i</w:t>
            </w:r>
            <w:r w:rsidRPr="00864547">
              <w:rPr>
                <w:rFonts w:ascii="Calibri" w:eastAsia="Calibri" w:hAnsi="Calibri" w:cs="Calibri"/>
                <w:iCs/>
              </w:rPr>
              <w:t xml:space="preserve"> </w:t>
            </w:r>
            <w:r w:rsidRPr="00B7387F">
              <w:rPr>
                <w:rFonts w:ascii="Calibri" w:eastAsia="Calibri" w:hAnsi="Calibri" w:cs="Calibri"/>
                <w:b/>
                <w:iCs/>
              </w:rPr>
              <w:t>altri interessi finanziari</w:t>
            </w:r>
            <w:r w:rsidRPr="00864547">
              <w:rPr>
                <w:rFonts w:ascii="Calibri" w:eastAsia="Calibri" w:hAnsi="Calibri" w:cs="Calibri"/>
                <w:iCs/>
              </w:rPr>
              <w:t xml:space="preserve">, in società pubbliche o private, riferibili/riferite alla singola gara, come di seguito indicato (art. 13, co. 3, D.P.R. n. 62/2013 </w:t>
            </w:r>
            <w:r w:rsidRPr="00864547">
              <w:rPr>
                <w:rFonts w:cstheme="minorHAnsi"/>
                <w:iCs/>
              </w:rPr>
              <w:t xml:space="preserve">e </w:t>
            </w:r>
            <w:proofErr w:type="spellStart"/>
            <w:r w:rsidRPr="00864547">
              <w:rPr>
                <w:rFonts w:cstheme="minorHAnsi"/>
                <w:iCs/>
              </w:rPr>
              <w:t>s.m.i</w:t>
            </w:r>
            <w:proofErr w:type="spellEnd"/>
            <w:r w:rsidRPr="00864547">
              <w:rPr>
                <w:rFonts w:ascii="Calibri" w:eastAsia="Calibri" w:hAnsi="Calibri" w:cs="Calibri"/>
                <w:iCs/>
              </w:rPr>
              <w:t xml:space="preserve">; art. 14, co. 5, D.G.R. n.983/2018; par. 3.2 PNA 2022): </w:t>
            </w:r>
          </w:p>
          <w:p w:rsidR="004A7D33" w:rsidRPr="00864547" w:rsidRDefault="004A7D33" w:rsidP="004A7D33">
            <w:pPr>
              <w:contextualSpacing/>
              <w:jc w:val="both"/>
              <w:rPr>
                <w:rFonts w:ascii="Calibri" w:eastAsia="Calibri" w:hAnsi="Calibri" w:cs="Calibri"/>
                <w:iCs/>
              </w:rPr>
            </w:pPr>
          </w:p>
          <w:tbl>
            <w:tblPr>
              <w:tblStyle w:val="Grigliatabella1"/>
              <w:tblW w:w="0" w:type="auto"/>
              <w:tblInd w:w="137" w:type="dxa"/>
              <w:tblLook w:val="04A0" w:firstRow="1" w:lastRow="0" w:firstColumn="1" w:lastColumn="0" w:noHBand="0" w:noVBand="1"/>
            </w:tblPr>
            <w:tblGrid>
              <w:gridCol w:w="4715"/>
              <w:gridCol w:w="4561"/>
            </w:tblGrid>
            <w:tr w:rsidR="004A7D33" w:rsidRPr="00864547" w:rsidTr="00FF3FDE">
              <w:trPr>
                <w:trHeight w:val="383"/>
              </w:trPr>
              <w:tc>
                <w:tcPr>
                  <w:tcW w:w="4715" w:type="dxa"/>
                </w:tcPr>
                <w:p w:rsidR="004A7D33" w:rsidRPr="00864547" w:rsidRDefault="004A7D33" w:rsidP="004A7D33">
                  <w:pPr>
                    <w:contextualSpacing/>
                    <w:jc w:val="both"/>
                    <w:rPr>
                      <w:rFonts w:ascii="Calibri" w:eastAsia="Calibri" w:hAnsi="Calibri" w:cs="Calibri"/>
                      <w:iCs/>
                    </w:rPr>
                  </w:pPr>
                  <w:r w:rsidRPr="00864547">
                    <w:rPr>
                      <w:rFonts w:ascii="Calibri" w:eastAsia="Calibri" w:hAnsi="Calibri" w:cs="Calibri"/>
                      <w:iCs/>
                    </w:rPr>
                    <w:t>Partecipazioni azionarie/Altri interessi finanziari</w:t>
                  </w:r>
                </w:p>
              </w:tc>
              <w:tc>
                <w:tcPr>
                  <w:tcW w:w="4561" w:type="dxa"/>
                </w:tcPr>
                <w:p w:rsidR="004A7D33" w:rsidRPr="00864547" w:rsidRDefault="004A7D33" w:rsidP="004A7D33">
                  <w:pPr>
                    <w:contextualSpacing/>
                    <w:jc w:val="both"/>
                    <w:rPr>
                      <w:rFonts w:ascii="Calibri" w:eastAsia="Calibri" w:hAnsi="Calibri" w:cs="Calibri"/>
                      <w:iCs/>
                    </w:rPr>
                  </w:pPr>
                  <w:r w:rsidRPr="00864547">
                    <w:rPr>
                      <w:rFonts w:ascii="Calibri" w:eastAsia="Calibri" w:hAnsi="Calibri" w:cs="Calibri"/>
                      <w:iCs/>
                    </w:rPr>
                    <w:t>Operatore Economico</w:t>
                  </w:r>
                </w:p>
              </w:tc>
            </w:tr>
            <w:tr w:rsidR="004A7D33" w:rsidRPr="00864547" w:rsidTr="00FF3FDE">
              <w:tc>
                <w:tcPr>
                  <w:tcW w:w="4715" w:type="dxa"/>
                </w:tcPr>
                <w:p w:rsidR="004A7D33" w:rsidRPr="00864547" w:rsidRDefault="004A7D33" w:rsidP="004A7D33">
                  <w:pPr>
                    <w:contextualSpacing/>
                    <w:jc w:val="both"/>
                    <w:rPr>
                      <w:rFonts w:ascii="Calibri" w:eastAsia="Calibri" w:hAnsi="Calibri" w:cs="Calibri"/>
                      <w:iCs/>
                    </w:rPr>
                  </w:pPr>
                </w:p>
              </w:tc>
              <w:tc>
                <w:tcPr>
                  <w:tcW w:w="4561" w:type="dxa"/>
                </w:tcPr>
                <w:p w:rsidR="004A7D33" w:rsidRPr="00864547" w:rsidRDefault="004A7D33" w:rsidP="004A7D33">
                  <w:pPr>
                    <w:contextualSpacing/>
                    <w:jc w:val="both"/>
                    <w:rPr>
                      <w:rFonts w:ascii="Calibri" w:eastAsia="Calibri" w:hAnsi="Calibri" w:cs="Calibri"/>
                      <w:iCs/>
                    </w:rPr>
                  </w:pPr>
                </w:p>
              </w:tc>
            </w:tr>
            <w:tr w:rsidR="004A7D33" w:rsidRPr="00864547" w:rsidTr="00FF3FDE">
              <w:tc>
                <w:tcPr>
                  <w:tcW w:w="4715" w:type="dxa"/>
                </w:tcPr>
                <w:p w:rsidR="004A7D33" w:rsidRPr="00864547" w:rsidRDefault="004A7D33" w:rsidP="004A7D33">
                  <w:pPr>
                    <w:contextualSpacing/>
                    <w:jc w:val="both"/>
                    <w:rPr>
                      <w:rFonts w:ascii="Calibri" w:eastAsia="Calibri" w:hAnsi="Calibri" w:cs="Calibri"/>
                      <w:iCs/>
                    </w:rPr>
                  </w:pPr>
                </w:p>
              </w:tc>
              <w:tc>
                <w:tcPr>
                  <w:tcW w:w="4561" w:type="dxa"/>
                </w:tcPr>
                <w:p w:rsidR="004A7D33" w:rsidRPr="00864547" w:rsidRDefault="004A7D33" w:rsidP="004A7D33">
                  <w:pPr>
                    <w:contextualSpacing/>
                    <w:jc w:val="both"/>
                    <w:rPr>
                      <w:rFonts w:ascii="Calibri" w:eastAsia="Calibri" w:hAnsi="Calibri" w:cs="Calibri"/>
                      <w:iCs/>
                    </w:rPr>
                  </w:pPr>
                </w:p>
              </w:tc>
            </w:tr>
          </w:tbl>
          <w:p w:rsidR="004A7D33" w:rsidRDefault="004A7D33" w:rsidP="002A012E">
            <w:pPr>
              <w:spacing w:line="259" w:lineRule="auto"/>
              <w:contextualSpacing/>
              <w:jc w:val="both"/>
              <w:rPr>
                <w:rFonts w:ascii="Calibri" w:eastAsia="Calibri" w:hAnsi="Calibri" w:cs="Calibri"/>
              </w:rPr>
            </w:pPr>
          </w:p>
        </w:tc>
      </w:tr>
    </w:tbl>
    <w:p w:rsidR="006060C6" w:rsidRPr="00864547" w:rsidRDefault="006060C6" w:rsidP="002F51AC">
      <w:pPr>
        <w:spacing w:after="0" w:line="259" w:lineRule="auto"/>
        <w:contextualSpacing/>
        <w:jc w:val="both"/>
        <w:rPr>
          <w:rFonts w:ascii="Calibri" w:eastAsia="Calibri" w:hAnsi="Calibri" w:cs="Calibri"/>
          <w:iCs/>
        </w:rPr>
      </w:pPr>
    </w:p>
    <w:tbl>
      <w:tblPr>
        <w:tblStyle w:val="Grigliatabella"/>
        <w:tblW w:w="10485" w:type="dxa"/>
        <w:tblLook w:val="04A0" w:firstRow="1" w:lastRow="0" w:firstColumn="1" w:lastColumn="0" w:noHBand="0" w:noVBand="1"/>
      </w:tblPr>
      <w:tblGrid>
        <w:gridCol w:w="846"/>
        <w:gridCol w:w="9639"/>
      </w:tblGrid>
      <w:tr w:rsidR="004A7D33" w:rsidTr="00FF3FDE">
        <w:trPr>
          <w:trHeight w:val="5490"/>
        </w:trPr>
        <w:tc>
          <w:tcPr>
            <w:tcW w:w="846" w:type="dxa"/>
            <w:vAlign w:val="center"/>
          </w:tcPr>
          <w:p w:rsidR="004A7D33" w:rsidRPr="004A7D33" w:rsidRDefault="004A7D33" w:rsidP="002A012E">
            <w:pPr>
              <w:spacing w:line="259" w:lineRule="auto"/>
              <w:contextualSpacing/>
              <w:jc w:val="center"/>
              <w:rPr>
                <w:rFonts w:ascii="Calibri" w:eastAsia="Calibri" w:hAnsi="Calibri" w:cs="Calibri"/>
                <w:b/>
                <w:iCs/>
              </w:rPr>
            </w:pPr>
            <w:r w:rsidRPr="004A7D33">
              <w:rPr>
                <w:rFonts w:ascii="Calibri" w:eastAsia="Calibri" w:hAnsi="Calibri" w:cs="Calibri"/>
                <w:b/>
                <w:iCs/>
              </w:rPr>
              <w:t>VIII</w:t>
            </w:r>
          </w:p>
        </w:tc>
        <w:tc>
          <w:tcPr>
            <w:tcW w:w="9639" w:type="dxa"/>
          </w:tcPr>
          <w:p w:rsidR="004A7D33" w:rsidRDefault="004A7D33" w:rsidP="002A012E">
            <w:pPr>
              <w:spacing w:line="259" w:lineRule="auto"/>
              <w:ind w:left="-675"/>
              <w:contextualSpacing/>
              <w:jc w:val="both"/>
              <w:rPr>
                <w:rFonts w:ascii="Calibri" w:eastAsia="Calibri" w:hAnsi="Calibri" w:cs="Calibri"/>
              </w:rPr>
            </w:pPr>
          </w:p>
          <w:p w:rsidR="004A7D33" w:rsidRPr="00864547" w:rsidRDefault="004A7D33" w:rsidP="004A7D33">
            <w:pPr>
              <w:numPr>
                <w:ilvl w:val="0"/>
                <w:numId w:val="2"/>
              </w:numPr>
              <w:spacing w:line="259" w:lineRule="auto"/>
              <w:ind w:left="0" w:firstLine="0"/>
              <w:contextualSpacing/>
              <w:jc w:val="both"/>
              <w:rPr>
                <w:rFonts w:ascii="Calibri" w:eastAsia="Calibri" w:hAnsi="Calibri" w:cs="Calibri"/>
                <w:iCs/>
              </w:rPr>
            </w:pPr>
            <w:r w:rsidRPr="00834B70">
              <w:rPr>
                <w:rFonts w:ascii="Calibri" w:eastAsia="Calibri" w:hAnsi="Calibri" w:cs="Calibri"/>
                <w:iCs/>
              </w:rPr>
              <w:t>di</w:t>
            </w:r>
            <w:r w:rsidRPr="00FF3FDE">
              <w:rPr>
                <w:rFonts w:ascii="Calibri" w:eastAsia="Calibri" w:hAnsi="Calibri" w:cs="Calibri"/>
                <w:b/>
                <w:iCs/>
              </w:rPr>
              <w:t xml:space="preserve"> non essere a conoscenza</w:t>
            </w:r>
            <w:r w:rsidRPr="00864547">
              <w:rPr>
                <w:rFonts w:ascii="Calibri" w:eastAsia="Calibri" w:hAnsi="Calibri" w:cs="Calibri"/>
                <w:iCs/>
              </w:rPr>
              <w:t xml:space="preserve"> di </w:t>
            </w:r>
            <w:r w:rsidRPr="00B7387F">
              <w:rPr>
                <w:rFonts w:ascii="Calibri" w:eastAsia="Calibri" w:hAnsi="Calibri" w:cs="Calibri"/>
                <w:b/>
                <w:iCs/>
              </w:rPr>
              <w:t>circostanze ulteriori</w:t>
            </w:r>
            <w:r w:rsidRPr="00864547">
              <w:rPr>
                <w:rFonts w:ascii="Calibri" w:eastAsia="Calibri" w:hAnsi="Calibri" w:cs="Calibri"/>
                <w:iCs/>
              </w:rPr>
              <w:t xml:space="preserve"> a quelle sopraelencate che, secondo un canone di ragionevolezza e buona fede, devono essere conosciute da parte dell’amministrazione in quanto ritenute significative nell’ottica della categoria delle “</w:t>
            </w:r>
            <w:r w:rsidRPr="00B7387F">
              <w:rPr>
                <w:rFonts w:ascii="Calibri" w:eastAsia="Calibri" w:hAnsi="Calibri" w:cs="Calibri"/>
                <w:b/>
                <w:iCs/>
              </w:rPr>
              <w:t>gravi ragioni di convenienza</w:t>
            </w:r>
            <w:r w:rsidRPr="00864547">
              <w:rPr>
                <w:rFonts w:ascii="Calibri" w:eastAsia="Calibri" w:hAnsi="Calibri" w:cs="Calibri"/>
                <w:iCs/>
              </w:rPr>
              <w:t xml:space="preserve">” di cui all’art. 7 del D.P.R. n.62/2013 </w:t>
            </w:r>
            <w:r w:rsidRPr="00864547">
              <w:rPr>
                <w:rFonts w:cstheme="minorHAnsi"/>
                <w:iCs/>
              </w:rPr>
              <w:t xml:space="preserve">e </w:t>
            </w:r>
            <w:proofErr w:type="spellStart"/>
            <w:r w:rsidRPr="00864547">
              <w:rPr>
                <w:rFonts w:cstheme="minorHAnsi"/>
                <w:iCs/>
              </w:rPr>
              <w:t>s.m.i</w:t>
            </w:r>
            <w:proofErr w:type="spellEnd"/>
            <w:r w:rsidRPr="00864547">
              <w:rPr>
                <w:rFonts w:ascii="Calibri" w:eastAsia="Calibri" w:hAnsi="Calibri" w:cs="Calibri"/>
                <w:iCs/>
              </w:rPr>
              <w:t xml:space="preserve"> (par.3.2 PNA 2022);</w:t>
            </w:r>
          </w:p>
          <w:p w:rsidR="004A7D33" w:rsidRPr="00864547" w:rsidRDefault="004A7D33" w:rsidP="004A7D33">
            <w:pPr>
              <w:spacing w:line="259" w:lineRule="auto"/>
              <w:contextualSpacing/>
              <w:jc w:val="both"/>
              <w:rPr>
                <w:rFonts w:ascii="Calibri" w:eastAsia="Calibri" w:hAnsi="Calibri" w:cs="Calibri"/>
                <w:iCs/>
              </w:rPr>
            </w:pPr>
          </w:p>
          <w:p w:rsidR="004A7D33" w:rsidRPr="00FF3FDE" w:rsidRDefault="004A7D33" w:rsidP="00462A16">
            <w:pPr>
              <w:spacing w:line="259" w:lineRule="auto"/>
              <w:ind w:left="742"/>
              <w:contextualSpacing/>
              <w:jc w:val="both"/>
              <w:rPr>
                <w:rFonts w:ascii="Calibri" w:eastAsia="Calibri" w:hAnsi="Calibri" w:cs="Calibri"/>
                <w:i/>
                <w:iCs/>
                <w:u w:val="single"/>
              </w:rPr>
            </w:pPr>
            <w:r w:rsidRPr="00FF3FDE">
              <w:rPr>
                <w:rFonts w:ascii="Calibri" w:eastAsia="Calibri" w:hAnsi="Calibri" w:cs="Calibri"/>
                <w:i/>
                <w:iCs/>
                <w:u w:val="single"/>
              </w:rPr>
              <w:t>oppure</w:t>
            </w:r>
          </w:p>
          <w:p w:rsidR="004A7D33" w:rsidRPr="00864547" w:rsidRDefault="004A7D33" w:rsidP="004A7D33">
            <w:pPr>
              <w:spacing w:line="259" w:lineRule="auto"/>
              <w:contextualSpacing/>
              <w:jc w:val="both"/>
              <w:rPr>
                <w:rFonts w:ascii="Calibri" w:eastAsia="Calibri" w:hAnsi="Calibri" w:cs="Calibri"/>
                <w:iCs/>
              </w:rPr>
            </w:pPr>
          </w:p>
          <w:p w:rsidR="004A7D33" w:rsidRPr="00864547" w:rsidRDefault="004A7D33" w:rsidP="004A7D33">
            <w:pPr>
              <w:numPr>
                <w:ilvl w:val="0"/>
                <w:numId w:val="2"/>
              </w:numPr>
              <w:spacing w:line="259" w:lineRule="auto"/>
              <w:ind w:left="0" w:firstLine="0"/>
              <w:contextualSpacing/>
              <w:jc w:val="both"/>
              <w:rPr>
                <w:rFonts w:ascii="Calibri" w:eastAsia="Calibri" w:hAnsi="Calibri" w:cs="Calibri"/>
                <w:iCs/>
              </w:rPr>
            </w:pPr>
            <w:r w:rsidRPr="00834B70">
              <w:rPr>
                <w:rFonts w:ascii="Calibri" w:eastAsia="Calibri" w:hAnsi="Calibri" w:cs="Calibri"/>
                <w:iCs/>
              </w:rPr>
              <w:t>di</w:t>
            </w:r>
            <w:r w:rsidRPr="00FF3FDE">
              <w:rPr>
                <w:rFonts w:ascii="Calibri" w:eastAsia="Calibri" w:hAnsi="Calibri" w:cs="Calibri"/>
                <w:b/>
                <w:iCs/>
              </w:rPr>
              <w:t xml:space="preserve"> essere a conoscenza</w:t>
            </w:r>
            <w:r w:rsidRPr="00864547">
              <w:rPr>
                <w:rFonts w:ascii="Calibri" w:eastAsia="Calibri" w:hAnsi="Calibri" w:cs="Calibri"/>
                <w:iCs/>
              </w:rPr>
              <w:t xml:space="preserve"> di </w:t>
            </w:r>
            <w:r w:rsidRPr="00B7387F">
              <w:rPr>
                <w:rFonts w:ascii="Calibri" w:eastAsia="Calibri" w:hAnsi="Calibri" w:cs="Calibri"/>
                <w:b/>
                <w:iCs/>
              </w:rPr>
              <w:t>circostanze ulteriori</w:t>
            </w:r>
            <w:r w:rsidRPr="00864547">
              <w:rPr>
                <w:rFonts w:ascii="Calibri" w:eastAsia="Calibri" w:hAnsi="Calibri" w:cs="Calibri"/>
                <w:iCs/>
              </w:rPr>
              <w:t xml:space="preserve"> a quelle sopraelencate che, secondo un canone di ragionevolezza e buona fede, devono essere conosciute da parte dell’amministrazione in quanto ritenute significative nell’ottica della categoria delle “</w:t>
            </w:r>
            <w:r w:rsidRPr="00B7387F">
              <w:rPr>
                <w:rFonts w:ascii="Calibri" w:eastAsia="Calibri" w:hAnsi="Calibri" w:cs="Calibri"/>
                <w:b/>
                <w:iCs/>
              </w:rPr>
              <w:t>gravi ragioni di convenienza</w:t>
            </w:r>
            <w:r w:rsidRPr="00864547">
              <w:rPr>
                <w:rFonts w:ascii="Calibri" w:eastAsia="Calibri" w:hAnsi="Calibri" w:cs="Calibri"/>
                <w:iCs/>
              </w:rPr>
              <w:t xml:space="preserve">” di cui all’art. 7 del D.P.R. n.62/2013 </w:t>
            </w:r>
            <w:r w:rsidRPr="00864547">
              <w:rPr>
                <w:rFonts w:cstheme="minorHAnsi"/>
                <w:iCs/>
              </w:rPr>
              <w:t xml:space="preserve">e </w:t>
            </w:r>
            <w:proofErr w:type="spellStart"/>
            <w:r w:rsidRPr="00864547">
              <w:rPr>
                <w:rFonts w:cstheme="minorHAnsi"/>
                <w:iCs/>
              </w:rPr>
              <w:t>s.m.i</w:t>
            </w:r>
            <w:proofErr w:type="spellEnd"/>
            <w:r w:rsidRPr="00864547">
              <w:rPr>
                <w:rFonts w:ascii="Calibri" w:eastAsia="Calibri" w:hAnsi="Calibri" w:cs="Calibri"/>
                <w:iCs/>
              </w:rPr>
              <w:t xml:space="preserve"> (par.3.2 PNA 2022);</w:t>
            </w:r>
          </w:p>
          <w:p w:rsidR="004A7D33" w:rsidRPr="00864547" w:rsidRDefault="004A7D33" w:rsidP="004A7D33">
            <w:pPr>
              <w:spacing w:line="259" w:lineRule="auto"/>
              <w:contextualSpacing/>
              <w:jc w:val="both"/>
              <w:rPr>
                <w:rFonts w:ascii="Calibri" w:eastAsia="Calibri" w:hAnsi="Calibri" w:cs="Calibri"/>
                <w:iCs/>
              </w:rPr>
            </w:pPr>
          </w:p>
          <w:tbl>
            <w:tblPr>
              <w:tblStyle w:val="Grigliatabella1"/>
              <w:tblW w:w="0" w:type="auto"/>
              <w:tblInd w:w="137" w:type="dxa"/>
              <w:tblLook w:val="04A0" w:firstRow="1" w:lastRow="0" w:firstColumn="1" w:lastColumn="0" w:noHBand="0" w:noVBand="1"/>
            </w:tblPr>
            <w:tblGrid>
              <w:gridCol w:w="9276"/>
            </w:tblGrid>
            <w:tr w:rsidR="005848CF" w:rsidRPr="00864547" w:rsidTr="00F25C74">
              <w:trPr>
                <w:trHeight w:val="383"/>
              </w:trPr>
              <w:tc>
                <w:tcPr>
                  <w:tcW w:w="9276" w:type="dxa"/>
                </w:tcPr>
                <w:p w:rsidR="005848CF" w:rsidRPr="00864547" w:rsidRDefault="005848CF" w:rsidP="004A7D33">
                  <w:pPr>
                    <w:spacing w:line="259" w:lineRule="auto"/>
                    <w:contextualSpacing/>
                    <w:jc w:val="both"/>
                    <w:rPr>
                      <w:rFonts w:ascii="Calibri" w:eastAsia="Calibri" w:hAnsi="Calibri" w:cs="Calibri"/>
                      <w:iCs/>
                    </w:rPr>
                  </w:pPr>
                  <w:r w:rsidRPr="00864547">
                    <w:rPr>
                      <w:rFonts w:ascii="Calibri" w:eastAsia="Calibri" w:hAnsi="Calibri" w:cs="Calibri"/>
                      <w:iCs/>
                    </w:rPr>
                    <w:t>circostanze ulteriori ritenute significative nell’ottica delle “gravi ragioni di convenienza”</w:t>
                  </w:r>
                </w:p>
              </w:tc>
            </w:tr>
            <w:tr w:rsidR="005848CF" w:rsidRPr="00864547" w:rsidTr="00122BF9">
              <w:tc>
                <w:tcPr>
                  <w:tcW w:w="9276" w:type="dxa"/>
                </w:tcPr>
                <w:p w:rsidR="005848CF" w:rsidRPr="00864547" w:rsidRDefault="005848CF" w:rsidP="004A7D33">
                  <w:pPr>
                    <w:spacing w:line="259" w:lineRule="auto"/>
                    <w:contextualSpacing/>
                    <w:jc w:val="both"/>
                    <w:rPr>
                      <w:rFonts w:ascii="Calibri" w:eastAsia="Calibri" w:hAnsi="Calibri" w:cs="Calibri"/>
                      <w:iCs/>
                    </w:rPr>
                  </w:pPr>
                </w:p>
              </w:tc>
            </w:tr>
            <w:tr w:rsidR="005848CF" w:rsidRPr="00864547" w:rsidTr="00FB6B72">
              <w:tc>
                <w:tcPr>
                  <w:tcW w:w="9276" w:type="dxa"/>
                </w:tcPr>
                <w:p w:rsidR="005848CF" w:rsidRPr="00864547" w:rsidRDefault="005848CF" w:rsidP="004A7D33">
                  <w:pPr>
                    <w:spacing w:line="259" w:lineRule="auto"/>
                    <w:contextualSpacing/>
                    <w:jc w:val="both"/>
                    <w:rPr>
                      <w:rFonts w:ascii="Calibri" w:eastAsia="Calibri" w:hAnsi="Calibri" w:cs="Calibri"/>
                      <w:iCs/>
                    </w:rPr>
                  </w:pPr>
                </w:p>
              </w:tc>
            </w:tr>
          </w:tbl>
          <w:p w:rsidR="004A7D33" w:rsidRDefault="004A7D33" w:rsidP="002A012E">
            <w:pPr>
              <w:spacing w:line="259" w:lineRule="auto"/>
              <w:contextualSpacing/>
              <w:jc w:val="both"/>
              <w:rPr>
                <w:rFonts w:ascii="Calibri" w:eastAsia="Calibri" w:hAnsi="Calibri" w:cs="Calibri"/>
              </w:rPr>
            </w:pPr>
          </w:p>
        </w:tc>
      </w:tr>
    </w:tbl>
    <w:p w:rsidR="00BA7784" w:rsidRPr="00864547" w:rsidRDefault="00BA7784" w:rsidP="00BA7784">
      <w:pPr>
        <w:spacing w:after="0" w:line="259" w:lineRule="auto"/>
        <w:contextualSpacing/>
        <w:jc w:val="both"/>
        <w:rPr>
          <w:rFonts w:ascii="Calibri" w:eastAsia="Calibri" w:hAnsi="Calibri" w:cs="Calibri"/>
          <w:iCs/>
        </w:rPr>
      </w:pPr>
    </w:p>
    <w:p w:rsidR="004A7D33" w:rsidRDefault="004A7D33">
      <w:pPr>
        <w:rPr>
          <w:rFonts w:ascii="Calibri" w:eastAsia="Calibri" w:hAnsi="Calibri" w:cs="Calibri"/>
          <w:iCs/>
        </w:rPr>
      </w:pPr>
      <w:r>
        <w:rPr>
          <w:rFonts w:ascii="Calibri" w:eastAsia="Calibri" w:hAnsi="Calibri" w:cs="Calibri"/>
          <w:iCs/>
        </w:rPr>
        <w:br w:type="page"/>
      </w:r>
    </w:p>
    <w:p w:rsidR="002F51AC" w:rsidRPr="00864547" w:rsidRDefault="002F51AC" w:rsidP="002F51AC">
      <w:pPr>
        <w:spacing w:after="0"/>
        <w:contextualSpacing/>
        <w:jc w:val="center"/>
        <w:rPr>
          <w:rFonts w:ascii="Calibri" w:eastAsia="Calibri" w:hAnsi="Calibri" w:cs="Calibri"/>
          <w:b/>
          <w:bCs/>
        </w:rPr>
      </w:pPr>
      <w:r w:rsidRPr="00864547">
        <w:rPr>
          <w:rFonts w:ascii="Calibri" w:eastAsia="Calibri" w:hAnsi="Calibri" w:cs="Calibri"/>
          <w:b/>
          <w:bCs/>
        </w:rPr>
        <w:lastRenderedPageBreak/>
        <w:t>DICHIARA altresì</w:t>
      </w:r>
    </w:p>
    <w:p w:rsidR="002F51AC" w:rsidRPr="00864547" w:rsidRDefault="002F51AC" w:rsidP="002F51AC">
      <w:pPr>
        <w:spacing w:after="0"/>
        <w:contextualSpacing/>
        <w:jc w:val="center"/>
        <w:rPr>
          <w:rFonts w:ascii="Calibri" w:eastAsia="Calibri" w:hAnsi="Calibri" w:cs="Calibri"/>
          <w:b/>
          <w:bCs/>
        </w:rPr>
      </w:pPr>
    </w:p>
    <w:p w:rsidR="002F51AC" w:rsidRPr="00864547" w:rsidRDefault="002F51AC" w:rsidP="004F3A3D">
      <w:pPr>
        <w:numPr>
          <w:ilvl w:val="0"/>
          <w:numId w:val="3"/>
        </w:numPr>
        <w:spacing w:after="0" w:line="259" w:lineRule="auto"/>
        <w:ind w:left="0" w:firstLine="0"/>
        <w:contextualSpacing/>
        <w:jc w:val="both"/>
        <w:rPr>
          <w:rFonts w:ascii="Calibri" w:eastAsia="Calibri" w:hAnsi="Calibri" w:cs="Calibri"/>
          <w:iCs/>
        </w:rPr>
      </w:pPr>
      <w:r w:rsidRPr="00864547">
        <w:rPr>
          <w:rFonts w:ascii="Calibri" w:eastAsia="Calibri" w:hAnsi="Calibri" w:cs="Calibri"/>
          <w:iCs/>
        </w:rPr>
        <w:t>di non essere stato condannato, anche con sentenza non passata in giudicato, per i reati previsti nel Capo I del Titolo II del Libro II del Codice Penale (</w:t>
      </w:r>
      <w:r w:rsidR="00B7387F">
        <w:rPr>
          <w:rFonts w:ascii="Calibri" w:eastAsia="Calibri" w:hAnsi="Calibri" w:cs="Calibri"/>
          <w:iCs/>
        </w:rPr>
        <w:t xml:space="preserve">art. 35-bis, co. 1, </w:t>
      </w:r>
      <w:proofErr w:type="spellStart"/>
      <w:r w:rsidR="00B7387F">
        <w:rPr>
          <w:rFonts w:ascii="Calibri" w:eastAsia="Calibri" w:hAnsi="Calibri" w:cs="Calibri"/>
          <w:iCs/>
        </w:rPr>
        <w:t>lett</w:t>
      </w:r>
      <w:proofErr w:type="spellEnd"/>
      <w:r w:rsidR="00B7387F">
        <w:rPr>
          <w:rFonts w:ascii="Calibri" w:eastAsia="Calibri" w:hAnsi="Calibri" w:cs="Calibri"/>
          <w:iCs/>
        </w:rPr>
        <w:t>. b,</w:t>
      </w:r>
      <w:r w:rsidRPr="00864547">
        <w:rPr>
          <w:rFonts w:ascii="Calibri" w:eastAsia="Calibri" w:hAnsi="Calibri" w:cs="Calibri"/>
          <w:iCs/>
        </w:rPr>
        <w:t xml:space="preserve"> </w:t>
      </w:r>
      <w:proofErr w:type="spellStart"/>
      <w:proofErr w:type="gramStart"/>
      <w:r w:rsidRPr="00864547">
        <w:rPr>
          <w:rFonts w:ascii="Calibri" w:eastAsia="Calibri" w:hAnsi="Calibri" w:cs="Calibri"/>
          <w:iCs/>
        </w:rPr>
        <w:t>D.Lgs</w:t>
      </w:r>
      <w:proofErr w:type="gramEnd"/>
      <w:r w:rsidRPr="00864547">
        <w:rPr>
          <w:rFonts w:ascii="Calibri" w:eastAsia="Calibri" w:hAnsi="Calibri" w:cs="Calibri"/>
          <w:iCs/>
        </w:rPr>
        <w:t>.</w:t>
      </w:r>
      <w:proofErr w:type="spellEnd"/>
      <w:r w:rsidRPr="00864547">
        <w:rPr>
          <w:rFonts w:ascii="Calibri" w:eastAsia="Calibri" w:hAnsi="Calibri" w:cs="Calibri"/>
          <w:iCs/>
        </w:rPr>
        <w:t xml:space="preserve"> 165/2001);</w:t>
      </w:r>
    </w:p>
    <w:p w:rsidR="002F51AC" w:rsidRPr="00864547" w:rsidRDefault="002F51AC" w:rsidP="002F51AC">
      <w:pPr>
        <w:spacing w:after="0"/>
        <w:contextualSpacing/>
        <w:jc w:val="both"/>
        <w:rPr>
          <w:rFonts w:ascii="Calibri" w:eastAsia="Calibri" w:hAnsi="Calibri" w:cs="Calibri"/>
          <w:iCs/>
        </w:rPr>
      </w:pPr>
    </w:p>
    <w:p w:rsidR="002F51AC" w:rsidRPr="005C72BD" w:rsidRDefault="002F51AC" w:rsidP="004F3A3D">
      <w:pPr>
        <w:numPr>
          <w:ilvl w:val="0"/>
          <w:numId w:val="2"/>
        </w:numPr>
        <w:spacing w:after="0" w:line="259" w:lineRule="auto"/>
        <w:ind w:left="0" w:firstLine="0"/>
        <w:contextualSpacing/>
        <w:jc w:val="both"/>
        <w:rPr>
          <w:rFonts w:ascii="Calibri" w:eastAsia="Calibri" w:hAnsi="Calibri" w:cs="Calibri"/>
          <w:iCs/>
        </w:rPr>
      </w:pPr>
      <w:r w:rsidRPr="00864547">
        <w:rPr>
          <w:rFonts w:ascii="Calibri" w:eastAsia="Calibri" w:hAnsi="Calibri" w:cs="Calibri"/>
          <w:iCs/>
        </w:rPr>
        <w:t xml:space="preserve">di astenersi dal prendere decisioni o svolgere attività inerenti al proprio incarico di R.U.P. in situazioni di conflitto, anche potenziale, di interessi di qualsiasi natura, anche non patrimoniali, in cui siano coinvolti interessi personali del coniuge, di conviventi, di parenti, di affini entro il secondo grado </w:t>
      </w:r>
      <w:r w:rsidRPr="00864547">
        <w:rPr>
          <w:rFonts w:ascii="Calibri" w:eastAsia="Calibri" w:hAnsi="Calibri" w:cs="Calibri"/>
        </w:rPr>
        <w:t xml:space="preserve">(art. 6, co. 2, </w:t>
      </w:r>
      <w:r w:rsidRPr="00864547">
        <w:rPr>
          <w:rFonts w:ascii="Calibri" w:eastAsia="Calibri" w:hAnsi="Calibri" w:cs="Calibri"/>
          <w:iCs/>
        </w:rPr>
        <w:t>D.P.R. n. 62/2013</w:t>
      </w:r>
      <w:r w:rsidR="002976F6" w:rsidRPr="00864547">
        <w:rPr>
          <w:rFonts w:cstheme="minorHAnsi"/>
          <w:iCs/>
        </w:rPr>
        <w:t xml:space="preserve"> e </w:t>
      </w:r>
      <w:proofErr w:type="spellStart"/>
      <w:r w:rsidR="002976F6" w:rsidRPr="00864547">
        <w:rPr>
          <w:rFonts w:cstheme="minorHAnsi"/>
          <w:iCs/>
        </w:rPr>
        <w:t>s.m.i</w:t>
      </w:r>
      <w:proofErr w:type="spellEnd"/>
      <w:r w:rsidRPr="00864547">
        <w:rPr>
          <w:rFonts w:ascii="Calibri" w:eastAsia="Calibri" w:hAnsi="Calibri" w:cs="Calibri"/>
          <w:iCs/>
        </w:rPr>
        <w:t>;</w:t>
      </w:r>
      <w:r w:rsidR="000A7546" w:rsidRPr="00864547">
        <w:rPr>
          <w:rFonts w:ascii="Calibri" w:eastAsia="Calibri" w:hAnsi="Calibri" w:cs="Calibri"/>
          <w:iCs/>
        </w:rPr>
        <w:t xml:space="preserve"> art. 6,</w:t>
      </w:r>
      <w:r w:rsidR="007C3747" w:rsidRPr="00864547">
        <w:rPr>
          <w:rFonts w:ascii="Calibri" w:eastAsia="Calibri" w:hAnsi="Calibri" w:cs="Calibri"/>
          <w:iCs/>
        </w:rPr>
        <w:t xml:space="preserve"> </w:t>
      </w:r>
      <w:r w:rsidR="00EA014B" w:rsidRPr="00864547">
        <w:rPr>
          <w:rFonts w:ascii="Calibri" w:eastAsia="Calibri" w:hAnsi="Calibri" w:cs="Calibri"/>
          <w:iCs/>
        </w:rPr>
        <w:t>co. 7,</w:t>
      </w:r>
      <w:r w:rsidR="000A7546" w:rsidRPr="00864547">
        <w:rPr>
          <w:rFonts w:ascii="Calibri" w:eastAsia="Calibri" w:hAnsi="Calibri" w:cs="Calibri"/>
          <w:iCs/>
        </w:rPr>
        <w:t xml:space="preserve"> D.G.R. n.983/2018</w:t>
      </w:r>
      <w:r w:rsidRPr="00864547">
        <w:rPr>
          <w:rFonts w:ascii="Calibri" w:eastAsia="Calibri" w:hAnsi="Calibri" w:cs="Calibri"/>
        </w:rPr>
        <w:t>);</w:t>
      </w:r>
    </w:p>
    <w:p w:rsidR="005C72BD" w:rsidRPr="005C72BD" w:rsidRDefault="005C72BD" w:rsidP="005C72BD">
      <w:pPr>
        <w:spacing w:after="0" w:line="259" w:lineRule="auto"/>
        <w:contextualSpacing/>
        <w:jc w:val="both"/>
        <w:rPr>
          <w:rFonts w:ascii="Calibri" w:eastAsia="Calibri" w:hAnsi="Calibri" w:cs="Calibri"/>
          <w:iCs/>
        </w:rPr>
      </w:pPr>
    </w:p>
    <w:p w:rsidR="002F51AC" w:rsidRPr="005C72BD" w:rsidRDefault="005C72BD" w:rsidP="005C72BD">
      <w:pPr>
        <w:numPr>
          <w:ilvl w:val="0"/>
          <w:numId w:val="2"/>
        </w:numPr>
        <w:spacing w:after="0" w:line="259" w:lineRule="auto"/>
        <w:ind w:left="0" w:firstLine="0"/>
        <w:contextualSpacing/>
        <w:jc w:val="both"/>
        <w:rPr>
          <w:rFonts w:ascii="Calibri" w:eastAsia="Calibri" w:hAnsi="Calibri" w:cs="Calibri"/>
          <w:iCs/>
        </w:rPr>
      </w:pPr>
      <w:r w:rsidRPr="005C72BD">
        <w:rPr>
          <w:rFonts w:ascii="Calibri" w:eastAsia="Calibri" w:hAnsi="Calibri" w:cs="Calibri"/>
          <w:iCs/>
        </w:rPr>
        <w:t xml:space="preserve">di astenersi dal partecipare all'adozione di decisioni o ad attività, nonché dall’intervenire nello svolgimento di procedure di affidamento e di esecuzione di contratti pubblici che possano coinvolgere, oltre che interessi propri e dei parenti, di affini entro il secondo grado, del coniuge o di conviventi, anche interessi di: a) persone con le quali abbia rapporti di frequentazione abituale; b) soggetti ed organizzazioni con cui il/la sottoscritto/a in prima persona o il coniuge abbia causa pendente o grave inimicizia o rapporti di credito o debito significativi; c) soggetti od organizzazioni di cui sia tutore, curatore, procuratore o agente; d) enti, associazioni anche non riconosciute, comitati, società o stabilimenti di cui sia amministratore o gerente o dirigente o nelle quali ricopra cariche sociali e/o di rappresentanza (art. 7, co. 1, D.P.R. n. 62/2013 </w:t>
      </w:r>
      <w:r w:rsidR="00B7387F">
        <w:rPr>
          <w:rFonts w:ascii="Calibri" w:eastAsia="Calibri" w:hAnsi="Calibri" w:cs="Calibri"/>
          <w:iCs/>
        </w:rPr>
        <w:t xml:space="preserve">e </w:t>
      </w:r>
      <w:proofErr w:type="spellStart"/>
      <w:r w:rsidR="00B7387F">
        <w:rPr>
          <w:rFonts w:ascii="Calibri" w:eastAsia="Calibri" w:hAnsi="Calibri" w:cs="Calibri"/>
          <w:iCs/>
        </w:rPr>
        <w:t>s.</w:t>
      </w:r>
      <w:proofErr w:type="gramStart"/>
      <w:r w:rsidR="00B7387F">
        <w:rPr>
          <w:rFonts w:ascii="Calibri" w:eastAsia="Calibri" w:hAnsi="Calibri" w:cs="Calibri"/>
          <w:iCs/>
        </w:rPr>
        <w:t>m.i</w:t>
      </w:r>
      <w:proofErr w:type="spellEnd"/>
      <w:proofErr w:type="gramEnd"/>
      <w:r w:rsidR="00B7387F">
        <w:rPr>
          <w:rFonts w:ascii="Calibri" w:eastAsia="Calibri" w:hAnsi="Calibri" w:cs="Calibri"/>
          <w:iCs/>
        </w:rPr>
        <w:t>; art. 15</w:t>
      </w:r>
      <w:r w:rsidRPr="005C72BD">
        <w:rPr>
          <w:rFonts w:ascii="Calibri" w:eastAsia="Calibri" w:hAnsi="Calibri" w:cs="Calibri"/>
          <w:iCs/>
        </w:rPr>
        <w:t xml:space="preserve"> D.G.R. n. 983/2018; art. 16 </w:t>
      </w:r>
      <w:proofErr w:type="spellStart"/>
      <w:r w:rsidRPr="005C72BD">
        <w:rPr>
          <w:rFonts w:ascii="Calibri" w:eastAsia="Calibri" w:hAnsi="Calibri" w:cs="Calibri"/>
          <w:iCs/>
        </w:rPr>
        <w:t>D.Lgs</w:t>
      </w:r>
      <w:proofErr w:type="spellEnd"/>
      <w:r w:rsidRPr="005C72BD">
        <w:rPr>
          <w:rFonts w:ascii="Calibri" w:eastAsia="Calibri" w:hAnsi="Calibri" w:cs="Calibri"/>
          <w:iCs/>
        </w:rPr>
        <w:t xml:space="preserve"> 32/2023);</w:t>
      </w:r>
    </w:p>
    <w:p w:rsidR="002F51AC" w:rsidRPr="00864547" w:rsidRDefault="002F51AC" w:rsidP="002F51AC">
      <w:pPr>
        <w:spacing w:after="0"/>
        <w:contextualSpacing/>
        <w:jc w:val="both"/>
        <w:rPr>
          <w:rFonts w:ascii="Calibri" w:eastAsia="Calibri" w:hAnsi="Calibri" w:cs="Calibri"/>
          <w:iCs/>
        </w:rPr>
      </w:pPr>
    </w:p>
    <w:p w:rsidR="002F51AC" w:rsidRPr="00864547" w:rsidRDefault="002F51AC" w:rsidP="004F3A3D">
      <w:pPr>
        <w:numPr>
          <w:ilvl w:val="0"/>
          <w:numId w:val="2"/>
        </w:numPr>
        <w:spacing w:after="0" w:line="259" w:lineRule="auto"/>
        <w:ind w:left="0" w:firstLine="0"/>
        <w:contextualSpacing/>
        <w:jc w:val="both"/>
        <w:rPr>
          <w:rFonts w:ascii="Calibri" w:eastAsia="Calibri" w:hAnsi="Calibri" w:cs="Calibri"/>
          <w:iCs/>
        </w:rPr>
      </w:pPr>
      <w:r w:rsidRPr="00864547">
        <w:rPr>
          <w:rFonts w:ascii="Calibri" w:eastAsia="Calibri" w:hAnsi="Calibri" w:cs="Calibri"/>
          <w:iCs/>
        </w:rPr>
        <w:t xml:space="preserve">di astenersi in ogni altro caso in cui esistano gravi ragioni d’opportunità e di convenienza </w:t>
      </w:r>
      <w:r w:rsidRPr="00864547">
        <w:rPr>
          <w:rFonts w:ascii="Calibri" w:eastAsia="Calibri" w:hAnsi="Calibri" w:cs="Calibri"/>
        </w:rPr>
        <w:t xml:space="preserve">(art. 7, co. 1, </w:t>
      </w:r>
      <w:r w:rsidRPr="00864547">
        <w:rPr>
          <w:rFonts w:ascii="Calibri" w:eastAsia="Calibri" w:hAnsi="Calibri" w:cs="Calibri"/>
          <w:iCs/>
        </w:rPr>
        <w:t>D.P.R. n. 62/2013</w:t>
      </w:r>
      <w:r w:rsidR="002976F6" w:rsidRPr="00864547">
        <w:rPr>
          <w:rFonts w:cstheme="minorHAnsi"/>
          <w:iCs/>
        </w:rPr>
        <w:t xml:space="preserve"> e </w:t>
      </w:r>
      <w:proofErr w:type="spellStart"/>
      <w:r w:rsidR="002976F6" w:rsidRPr="00864547">
        <w:rPr>
          <w:rFonts w:cstheme="minorHAnsi"/>
          <w:iCs/>
        </w:rPr>
        <w:t>s.m.i</w:t>
      </w:r>
      <w:proofErr w:type="spellEnd"/>
      <w:r w:rsidRPr="00864547">
        <w:rPr>
          <w:rFonts w:ascii="Calibri" w:eastAsia="Calibri" w:hAnsi="Calibri" w:cs="Calibri"/>
          <w:iCs/>
        </w:rPr>
        <w:t>; art. 7 D.G.R. n</w:t>
      </w:r>
      <w:r w:rsidR="000A7546" w:rsidRPr="00864547">
        <w:rPr>
          <w:rFonts w:ascii="Calibri" w:eastAsia="Calibri" w:hAnsi="Calibri" w:cs="Calibri"/>
          <w:iCs/>
        </w:rPr>
        <w:t>. 983/2018</w:t>
      </w:r>
      <w:r w:rsidRPr="00864547">
        <w:rPr>
          <w:rFonts w:ascii="Calibri" w:eastAsia="Calibri" w:hAnsi="Calibri" w:cs="Calibri"/>
          <w:iCs/>
        </w:rPr>
        <w:t>; par. 3.2 PNA 2022);</w:t>
      </w:r>
    </w:p>
    <w:p w:rsidR="002F51AC" w:rsidRPr="00864547" w:rsidRDefault="002F51AC" w:rsidP="002F51AC">
      <w:pPr>
        <w:spacing w:after="0"/>
        <w:contextualSpacing/>
        <w:jc w:val="both"/>
        <w:rPr>
          <w:rFonts w:ascii="Calibri" w:eastAsia="Calibri" w:hAnsi="Calibri" w:cs="Calibri"/>
          <w:iCs/>
          <w:strike/>
        </w:rPr>
      </w:pPr>
    </w:p>
    <w:p w:rsidR="002F51AC" w:rsidRPr="00B7387F" w:rsidRDefault="002F51AC" w:rsidP="002F40E4">
      <w:pPr>
        <w:numPr>
          <w:ilvl w:val="0"/>
          <w:numId w:val="2"/>
        </w:numPr>
        <w:spacing w:after="0" w:line="259" w:lineRule="auto"/>
        <w:ind w:left="0" w:firstLine="0"/>
        <w:contextualSpacing/>
        <w:jc w:val="both"/>
        <w:rPr>
          <w:rFonts w:ascii="Calibri" w:eastAsia="Calibri" w:hAnsi="Calibri" w:cs="Calibri"/>
          <w:iCs/>
        </w:rPr>
      </w:pPr>
      <w:r w:rsidRPr="00B7387F">
        <w:rPr>
          <w:rFonts w:ascii="Calibri" w:eastAsia="Calibri" w:hAnsi="Calibri" w:cs="Calibri"/>
          <w:iCs/>
        </w:rPr>
        <w:t>di non ricorrere, nell’espletamento delle procedure di scelta del contraente, nella conclusione di accordi e negozi e nella stipulazione di contratti per conto dell’Amministrazione, nonché nella fase di esecuzione degli stessi, a mediazione di terzi, né corrispondere o promettere ad alcuno utilità a titolo di intermediazione, né per facilitare o aver facilitato la conclusione o l’esecuzione del contratto (art. 14, c</w:t>
      </w:r>
      <w:r w:rsidR="00296694" w:rsidRPr="00B7387F">
        <w:rPr>
          <w:rFonts w:ascii="Calibri" w:eastAsia="Calibri" w:hAnsi="Calibri" w:cs="Calibri"/>
          <w:iCs/>
        </w:rPr>
        <w:t>o. 1, D.P.R. n. 62/2013</w:t>
      </w:r>
      <w:r w:rsidR="002976F6" w:rsidRPr="00B7387F">
        <w:rPr>
          <w:rFonts w:cstheme="minorHAnsi"/>
          <w:iCs/>
        </w:rPr>
        <w:t xml:space="preserve"> e </w:t>
      </w:r>
      <w:proofErr w:type="spellStart"/>
      <w:r w:rsidR="002976F6" w:rsidRPr="00B7387F">
        <w:rPr>
          <w:rFonts w:cstheme="minorHAnsi"/>
          <w:iCs/>
        </w:rPr>
        <w:t>s.m.i</w:t>
      </w:r>
      <w:proofErr w:type="spellEnd"/>
      <w:r w:rsidRPr="00B7387F">
        <w:rPr>
          <w:rFonts w:ascii="Calibri" w:eastAsia="Calibri" w:hAnsi="Calibri" w:cs="Calibri"/>
          <w:iCs/>
        </w:rPr>
        <w:t>);</w:t>
      </w:r>
    </w:p>
    <w:p w:rsidR="002F51AC" w:rsidRPr="00864547" w:rsidRDefault="002F51AC" w:rsidP="002F51AC">
      <w:pPr>
        <w:spacing w:after="0"/>
        <w:contextualSpacing/>
        <w:rPr>
          <w:rFonts w:ascii="Calibri" w:eastAsia="Calibri" w:hAnsi="Calibri" w:cs="Calibri"/>
          <w:iCs/>
        </w:rPr>
      </w:pPr>
    </w:p>
    <w:p w:rsidR="002F51AC" w:rsidRPr="00864547" w:rsidRDefault="002F51AC" w:rsidP="004F3A3D">
      <w:pPr>
        <w:numPr>
          <w:ilvl w:val="0"/>
          <w:numId w:val="2"/>
        </w:numPr>
        <w:spacing w:after="0" w:line="259" w:lineRule="auto"/>
        <w:ind w:left="0" w:firstLine="0"/>
        <w:contextualSpacing/>
        <w:jc w:val="both"/>
        <w:rPr>
          <w:rFonts w:ascii="Calibri" w:eastAsia="Calibri" w:hAnsi="Calibri" w:cs="Calibri"/>
          <w:iCs/>
        </w:rPr>
      </w:pPr>
      <w:r w:rsidRPr="00864547">
        <w:rPr>
          <w:rFonts w:ascii="Calibri" w:eastAsia="Calibri" w:hAnsi="Calibri" w:cs="Calibri"/>
          <w:iCs/>
        </w:rPr>
        <w:t>di non concludere, per conto dell’Amministrazione, contratti di appalto, fornitura, servizio, finanziamento o assicurazione con imprese con le quali abbia stipulato contratti a titolo privato o ricevuto altre utilità nel biennio precedente, ad eccezione di quelli conclusi ai sensi dell’articolo 1342 del codice civile (art. 14, co. 2, D.P.R. n. 62/2013</w:t>
      </w:r>
      <w:r w:rsidR="002976F6" w:rsidRPr="00864547">
        <w:rPr>
          <w:rFonts w:cstheme="minorHAnsi"/>
          <w:iCs/>
        </w:rPr>
        <w:t xml:space="preserve"> e </w:t>
      </w:r>
      <w:proofErr w:type="spellStart"/>
      <w:r w:rsidR="002976F6" w:rsidRPr="00864547">
        <w:rPr>
          <w:rFonts w:cstheme="minorHAnsi"/>
          <w:iCs/>
        </w:rPr>
        <w:t>s.m.i</w:t>
      </w:r>
      <w:proofErr w:type="spellEnd"/>
      <w:r w:rsidRPr="00864547">
        <w:rPr>
          <w:rFonts w:ascii="Calibri" w:eastAsia="Calibri" w:hAnsi="Calibri" w:cs="Calibri"/>
          <w:iCs/>
        </w:rPr>
        <w:t xml:space="preserve">; </w:t>
      </w:r>
      <w:r w:rsidR="00B7387F">
        <w:rPr>
          <w:rFonts w:ascii="Calibri" w:eastAsia="Calibri" w:hAnsi="Calibri" w:cs="Calibri"/>
          <w:iCs/>
        </w:rPr>
        <w:t>art. 15</w:t>
      </w:r>
      <w:r w:rsidR="00EB32A8" w:rsidRPr="00864547">
        <w:rPr>
          <w:rFonts w:ascii="Calibri" w:eastAsia="Calibri" w:hAnsi="Calibri" w:cs="Calibri"/>
          <w:iCs/>
        </w:rPr>
        <w:t xml:space="preserve"> D.G.R. n.983/2018);</w:t>
      </w:r>
    </w:p>
    <w:p w:rsidR="002F51AC" w:rsidRPr="00864547" w:rsidRDefault="002F51AC" w:rsidP="002F51AC">
      <w:pPr>
        <w:spacing w:after="0"/>
        <w:contextualSpacing/>
        <w:rPr>
          <w:rFonts w:ascii="Calibri" w:eastAsia="Calibri" w:hAnsi="Calibri" w:cs="Calibri"/>
          <w:iCs/>
        </w:rPr>
      </w:pPr>
    </w:p>
    <w:p w:rsidR="00F67BC1" w:rsidRDefault="002F51AC" w:rsidP="004F3A3D">
      <w:pPr>
        <w:numPr>
          <w:ilvl w:val="0"/>
          <w:numId w:val="2"/>
        </w:numPr>
        <w:spacing w:after="0" w:line="259" w:lineRule="auto"/>
        <w:ind w:left="0" w:firstLine="0"/>
        <w:contextualSpacing/>
        <w:jc w:val="both"/>
        <w:rPr>
          <w:rFonts w:ascii="Calibri" w:eastAsia="Calibri" w:hAnsi="Calibri" w:cs="Calibri"/>
          <w:iCs/>
        </w:rPr>
      </w:pPr>
      <w:r w:rsidRPr="00864547">
        <w:rPr>
          <w:rFonts w:ascii="Calibri" w:eastAsia="Calibri" w:hAnsi="Calibri" w:cs="Calibri"/>
          <w:iCs/>
        </w:rPr>
        <w:t>di astenersi dal partecipare all’adozione delle decisioni e alle attività relative all’esecuzione del contratto, redigendo verbale scritto di tale astensione da conservare agli atti dell’ufficio, nel caso in cui l’Amministrazione concluda contratti di appalto, fornitura, servizio, finanziamento o assicurazione, con le imprese con le quali il/la sottoscritto/a abbia concluso contratti a titolo privato o ricevuto altre utilità nel biennio precedente (art. 14, co. 2, D.P.R. n. 62/2013</w:t>
      </w:r>
      <w:r w:rsidR="002976F6" w:rsidRPr="00864547">
        <w:rPr>
          <w:rFonts w:cstheme="minorHAnsi"/>
          <w:iCs/>
        </w:rPr>
        <w:t xml:space="preserve"> e </w:t>
      </w:r>
      <w:proofErr w:type="spellStart"/>
      <w:r w:rsidR="002976F6" w:rsidRPr="00864547">
        <w:rPr>
          <w:rFonts w:cstheme="minorHAnsi"/>
          <w:iCs/>
        </w:rPr>
        <w:t>s.m.i</w:t>
      </w:r>
      <w:proofErr w:type="spellEnd"/>
      <w:r w:rsidRPr="00864547">
        <w:rPr>
          <w:rFonts w:ascii="Calibri" w:eastAsia="Calibri" w:hAnsi="Calibri" w:cs="Calibri"/>
          <w:iCs/>
        </w:rPr>
        <w:t xml:space="preserve">; </w:t>
      </w:r>
      <w:r w:rsidR="00EB32A8" w:rsidRPr="00864547">
        <w:rPr>
          <w:rFonts w:ascii="Calibri" w:eastAsia="Calibri" w:hAnsi="Calibri" w:cs="Calibri"/>
          <w:iCs/>
        </w:rPr>
        <w:t>art. 15 D.G.R. n.983/2018);</w:t>
      </w:r>
    </w:p>
    <w:p w:rsidR="00F67BC1" w:rsidRDefault="00F67BC1">
      <w:pPr>
        <w:rPr>
          <w:rFonts w:ascii="Calibri" w:eastAsia="Calibri" w:hAnsi="Calibri" w:cs="Calibri"/>
          <w:iCs/>
        </w:rPr>
      </w:pPr>
      <w:r>
        <w:rPr>
          <w:rFonts w:ascii="Calibri" w:eastAsia="Calibri" w:hAnsi="Calibri" w:cs="Calibri"/>
          <w:iCs/>
        </w:rPr>
        <w:br w:type="page"/>
      </w:r>
    </w:p>
    <w:p w:rsidR="002F51AC" w:rsidRPr="00864547" w:rsidRDefault="00096C72" w:rsidP="002F51AC">
      <w:pPr>
        <w:spacing w:after="0"/>
        <w:contextualSpacing/>
        <w:jc w:val="center"/>
        <w:rPr>
          <w:rFonts w:ascii="Calibri" w:eastAsia="Calibri" w:hAnsi="Calibri" w:cs="Calibri"/>
          <w:b/>
          <w:bCs/>
        </w:rPr>
      </w:pPr>
      <w:r w:rsidRPr="00864547">
        <w:rPr>
          <w:rFonts w:ascii="Calibri" w:eastAsia="Calibri" w:hAnsi="Calibri" w:cs="Calibri"/>
          <w:b/>
          <w:bCs/>
        </w:rPr>
        <w:lastRenderedPageBreak/>
        <w:t xml:space="preserve">SI IMPEGNA </w:t>
      </w:r>
      <w:r w:rsidR="002F51AC" w:rsidRPr="00864547">
        <w:rPr>
          <w:rFonts w:ascii="Calibri" w:eastAsia="Calibri" w:hAnsi="Calibri" w:cs="Calibri"/>
          <w:b/>
          <w:bCs/>
        </w:rPr>
        <w:t>infine</w:t>
      </w:r>
    </w:p>
    <w:p w:rsidR="002F51AC" w:rsidRPr="00864547" w:rsidRDefault="002F51AC" w:rsidP="002F51AC">
      <w:pPr>
        <w:spacing w:after="0"/>
        <w:contextualSpacing/>
        <w:jc w:val="center"/>
        <w:rPr>
          <w:rFonts w:ascii="Calibri" w:eastAsia="Calibri" w:hAnsi="Calibri" w:cs="Calibri"/>
          <w:iCs/>
        </w:rPr>
      </w:pPr>
    </w:p>
    <w:p w:rsidR="002F51AC" w:rsidRPr="00864547" w:rsidRDefault="002F51AC" w:rsidP="002F51AC">
      <w:pPr>
        <w:spacing w:after="0"/>
        <w:contextualSpacing/>
        <w:jc w:val="both"/>
        <w:rPr>
          <w:rFonts w:ascii="Calibri" w:eastAsia="Calibri" w:hAnsi="Calibri" w:cs="Calibri"/>
          <w:iCs/>
        </w:rPr>
      </w:pPr>
      <w:r w:rsidRPr="00864547">
        <w:rPr>
          <w:rFonts w:ascii="Calibri" w:eastAsia="Calibri" w:hAnsi="Calibri" w:cs="Calibri"/>
        </w:rPr>
        <w:t xml:space="preserve">a comunicare </w:t>
      </w:r>
      <w:r w:rsidRPr="00864547">
        <w:rPr>
          <w:rFonts w:ascii="Calibri" w:eastAsia="Calibri" w:hAnsi="Calibri" w:cs="Calibri"/>
          <w:iCs/>
        </w:rPr>
        <w:t>tempestivamente eventuali variazioni del contenuto della presente dichiarazione al Dirig</w:t>
      </w:r>
      <w:r w:rsidR="001F0491">
        <w:rPr>
          <w:rFonts w:ascii="Calibri" w:eastAsia="Calibri" w:hAnsi="Calibri" w:cs="Calibri"/>
          <w:iCs/>
        </w:rPr>
        <w:t>ente di livello sovraordinato e</w:t>
      </w:r>
      <w:r w:rsidRPr="00864547">
        <w:rPr>
          <w:rFonts w:ascii="Calibri" w:eastAsia="Calibri" w:hAnsi="Calibri" w:cs="Calibri"/>
          <w:iCs/>
        </w:rPr>
        <w:t xml:space="preserve"> al sogget</w:t>
      </w:r>
      <w:r w:rsidR="001F0491">
        <w:rPr>
          <w:rFonts w:ascii="Calibri" w:eastAsia="Calibri" w:hAnsi="Calibri" w:cs="Calibri"/>
          <w:iCs/>
        </w:rPr>
        <w:t>to che lo ha nominato, ove diverso, e a rendere nuova dichiarazione opportunamente aggiornata</w:t>
      </w:r>
      <w:r w:rsidRPr="00864547">
        <w:rPr>
          <w:rFonts w:ascii="Calibri" w:eastAsia="Calibri" w:hAnsi="Calibri" w:cs="Calibri"/>
          <w:iCs/>
        </w:rPr>
        <w:t>.</w:t>
      </w:r>
    </w:p>
    <w:p w:rsidR="002F51AC" w:rsidRPr="00864547" w:rsidRDefault="002F51AC" w:rsidP="002F51AC">
      <w:pPr>
        <w:spacing w:after="0"/>
        <w:contextualSpacing/>
        <w:rPr>
          <w:rFonts w:ascii="Calibri" w:eastAsia="Calibri" w:hAnsi="Calibri" w:cs="Calibri"/>
        </w:rPr>
      </w:pPr>
    </w:p>
    <w:p w:rsidR="002F51AC" w:rsidRPr="00864547" w:rsidRDefault="002F51AC" w:rsidP="002F51AC">
      <w:pPr>
        <w:spacing w:after="0"/>
        <w:contextualSpacing/>
        <w:rPr>
          <w:rFonts w:ascii="Calibri" w:eastAsia="Calibri" w:hAnsi="Calibri" w:cs="Calibri"/>
        </w:rPr>
      </w:pPr>
      <w:r w:rsidRPr="00864547">
        <w:rPr>
          <w:rFonts w:ascii="Calibri" w:eastAsia="Calibri" w:hAnsi="Calibri" w:cs="Calibri"/>
        </w:rPr>
        <w:t>Luogo e data</w:t>
      </w:r>
    </w:p>
    <w:p w:rsidR="002F51AC" w:rsidRPr="00864547" w:rsidRDefault="002F51AC" w:rsidP="002F51AC">
      <w:pPr>
        <w:spacing w:after="0"/>
        <w:contextualSpacing/>
        <w:rPr>
          <w:rFonts w:ascii="Calibri" w:eastAsia="Calibri" w:hAnsi="Calibri" w:cs="Calibri"/>
        </w:rPr>
      </w:pPr>
      <w:r w:rsidRPr="00864547">
        <w:rPr>
          <w:rFonts w:ascii="Calibri" w:eastAsia="Calibri" w:hAnsi="Calibri" w:cs="Calibri"/>
        </w:rPr>
        <w:t>__________________</w:t>
      </w:r>
      <w:r w:rsidRPr="00864547">
        <w:rPr>
          <w:rFonts w:ascii="Calibri" w:eastAsia="Calibri" w:hAnsi="Calibri" w:cs="Calibri"/>
        </w:rPr>
        <w:tab/>
      </w:r>
      <w:r w:rsidRPr="00864547">
        <w:rPr>
          <w:rFonts w:ascii="Calibri" w:eastAsia="Calibri" w:hAnsi="Calibri" w:cs="Calibri"/>
        </w:rPr>
        <w:tab/>
      </w:r>
      <w:r w:rsidRPr="00864547">
        <w:rPr>
          <w:rFonts w:ascii="Calibri" w:eastAsia="Calibri" w:hAnsi="Calibri" w:cs="Calibri"/>
        </w:rPr>
        <w:tab/>
      </w:r>
      <w:r w:rsidRPr="00864547">
        <w:rPr>
          <w:rFonts w:ascii="Calibri" w:eastAsia="Calibri" w:hAnsi="Calibri" w:cs="Calibri"/>
        </w:rPr>
        <w:tab/>
      </w:r>
      <w:r w:rsidRPr="00864547">
        <w:rPr>
          <w:rFonts w:ascii="Calibri" w:eastAsia="Calibri" w:hAnsi="Calibri" w:cs="Calibri"/>
        </w:rPr>
        <w:tab/>
      </w:r>
      <w:r w:rsidRPr="00864547">
        <w:rPr>
          <w:rFonts w:ascii="Calibri" w:eastAsia="Calibri" w:hAnsi="Calibri" w:cs="Calibri"/>
        </w:rPr>
        <w:tab/>
      </w:r>
      <w:r w:rsidRPr="00864547">
        <w:rPr>
          <w:rFonts w:ascii="Calibri" w:eastAsia="Calibri" w:hAnsi="Calibri" w:cs="Calibri"/>
        </w:rPr>
        <w:tab/>
      </w:r>
      <w:r w:rsidRPr="00864547">
        <w:rPr>
          <w:rFonts w:ascii="Calibri" w:eastAsia="Calibri" w:hAnsi="Calibri" w:cs="Calibri"/>
        </w:rPr>
        <w:tab/>
        <w:t>Il/La dichiarante</w:t>
      </w:r>
    </w:p>
    <w:p w:rsidR="002F51AC" w:rsidRPr="00864547" w:rsidRDefault="002F51AC" w:rsidP="002F51AC">
      <w:pPr>
        <w:spacing w:after="0"/>
        <w:ind w:firstLine="6379"/>
        <w:contextualSpacing/>
        <w:rPr>
          <w:rFonts w:ascii="Calibri" w:eastAsia="Calibri" w:hAnsi="Calibri" w:cs="Calibri"/>
        </w:rPr>
      </w:pPr>
      <w:r w:rsidRPr="00864547">
        <w:rPr>
          <w:rFonts w:ascii="Calibri" w:eastAsia="Calibri" w:hAnsi="Calibri" w:cs="Calibri"/>
        </w:rPr>
        <w:t>__________________________</w:t>
      </w:r>
    </w:p>
    <w:p w:rsidR="002F51AC" w:rsidRPr="00864547" w:rsidRDefault="002F51AC" w:rsidP="002F51AC">
      <w:pPr>
        <w:spacing w:after="0"/>
        <w:contextualSpacing/>
        <w:rPr>
          <w:rFonts w:ascii="Calibri" w:eastAsia="Calibri" w:hAnsi="Calibri" w:cs="Calibri"/>
        </w:rPr>
      </w:pPr>
    </w:p>
    <w:p w:rsidR="002F51AC" w:rsidRPr="00864547" w:rsidRDefault="002F51AC" w:rsidP="002F51AC">
      <w:pPr>
        <w:spacing w:after="0"/>
        <w:contextualSpacing/>
        <w:rPr>
          <w:rFonts w:ascii="Calibri" w:eastAsia="Calibri" w:hAnsi="Calibri" w:cs="Calibri"/>
        </w:rPr>
      </w:pPr>
    </w:p>
    <w:p w:rsidR="002F51AC" w:rsidRPr="00864547" w:rsidRDefault="002F51AC" w:rsidP="00410FFF">
      <w:pPr>
        <w:spacing w:after="0"/>
        <w:contextualSpacing/>
        <w:jc w:val="both"/>
        <w:rPr>
          <w:rFonts w:ascii="Calibri" w:eastAsia="Calibri" w:hAnsi="Calibri" w:cs="Calibri"/>
        </w:rPr>
      </w:pPr>
      <w:r w:rsidRPr="00864547">
        <w:rPr>
          <w:rFonts w:ascii="Calibri" w:eastAsia="Calibri" w:hAnsi="Calibri" w:cs="Calibri"/>
        </w:rPr>
        <w:t>La presente dichiarazione è rilasciata dall’interessato/a nella consapevolezza che i dati conferiti saranno trattati dalla Regione Abruzzo per le finalità indicate nell’informativa privacy di seguito riportata, di cui si dichiara di aver preso visione.</w:t>
      </w:r>
    </w:p>
    <w:p w:rsidR="002F51AC" w:rsidRPr="00864547" w:rsidRDefault="002F51AC" w:rsidP="00410FFF">
      <w:pPr>
        <w:spacing w:after="0"/>
        <w:contextualSpacing/>
        <w:jc w:val="both"/>
        <w:rPr>
          <w:rFonts w:ascii="Calibri" w:eastAsia="Calibri" w:hAnsi="Calibri" w:cs="Calibri"/>
        </w:rPr>
      </w:pPr>
    </w:p>
    <w:p w:rsidR="002F51AC" w:rsidRPr="00864547" w:rsidRDefault="002F51AC" w:rsidP="00410FFF">
      <w:pPr>
        <w:suppressAutoHyphens/>
        <w:autoSpaceDN w:val="0"/>
        <w:spacing w:after="0"/>
        <w:jc w:val="both"/>
        <w:textAlignment w:val="baseline"/>
        <w:rPr>
          <w:rFonts w:ascii="Calibri" w:eastAsia="Calibri" w:hAnsi="Calibri" w:cs="Calibri"/>
          <w:b/>
          <w:sz w:val="20"/>
          <w:szCs w:val="20"/>
        </w:rPr>
      </w:pPr>
      <w:r w:rsidRPr="00864547">
        <w:rPr>
          <w:rFonts w:ascii="Calibri" w:eastAsia="Calibri" w:hAnsi="Calibri" w:cs="Calibri"/>
          <w:b/>
          <w:sz w:val="20"/>
          <w:szCs w:val="20"/>
        </w:rPr>
        <w:t>INFORMATIVA SULLA PRIVACY (art. 13 del Reg. UE n. 2016/679 del 27 aprile 2016)</w:t>
      </w:r>
    </w:p>
    <w:p w:rsidR="002F51AC" w:rsidRPr="00864547" w:rsidRDefault="002F51AC" w:rsidP="00410FFF">
      <w:pPr>
        <w:tabs>
          <w:tab w:val="left" w:pos="1560"/>
        </w:tabs>
        <w:spacing w:after="0"/>
        <w:contextualSpacing/>
        <w:jc w:val="both"/>
        <w:rPr>
          <w:rFonts w:ascii="Calibri" w:eastAsia="Calibri" w:hAnsi="Calibri" w:cs="Calibri"/>
          <w:sz w:val="20"/>
          <w:szCs w:val="20"/>
        </w:rPr>
      </w:pPr>
      <w:r w:rsidRPr="00864547">
        <w:rPr>
          <w:rFonts w:ascii="Calibri" w:eastAsia="Calibri" w:hAnsi="Calibri" w:cs="Calibri"/>
          <w:sz w:val="20"/>
          <w:szCs w:val="20"/>
          <w:u w:val="single"/>
        </w:rPr>
        <w:t>Finalità</w:t>
      </w:r>
      <w:r w:rsidRPr="00864547">
        <w:rPr>
          <w:rFonts w:ascii="Calibri" w:eastAsia="Calibri" w:hAnsi="Calibri" w:cs="Calibri"/>
          <w:sz w:val="20"/>
          <w:szCs w:val="20"/>
        </w:rPr>
        <w:t>:</w:t>
      </w:r>
      <w:r w:rsidRPr="00864547">
        <w:rPr>
          <w:rFonts w:ascii="Calibri" w:eastAsia="Calibri" w:hAnsi="Calibri" w:cs="TimesNewRomanPSMT"/>
          <w:bCs/>
          <w:sz w:val="20"/>
          <w:szCs w:val="20"/>
        </w:rPr>
        <w:t xml:space="preserve"> I </w:t>
      </w:r>
      <w:r w:rsidRPr="00864547">
        <w:rPr>
          <w:rFonts w:ascii="Calibri" w:eastAsia="Calibri" w:hAnsi="Calibri" w:cs="Calibri"/>
          <w:sz w:val="20"/>
          <w:szCs w:val="20"/>
        </w:rPr>
        <w:t>dati forniti sono trattati esclusivamente per le finalità istituzionali (acquisizione delle informazioni necessarie per la verifica dell’insussistenza di situazioni d</w:t>
      </w:r>
      <w:r w:rsidR="004C5722" w:rsidRPr="00864547">
        <w:rPr>
          <w:rFonts w:ascii="Calibri" w:eastAsia="Calibri" w:hAnsi="Calibri" w:cs="Calibri"/>
          <w:sz w:val="20"/>
          <w:szCs w:val="20"/>
        </w:rPr>
        <w:t>i conflitto di interessi</w:t>
      </w:r>
      <w:r w:rsidRPr="00864547">
        <w:rPr>
          <w:rFonts w:ascii="Calibri" w:eastAsia="Calibri" w:hAnsi="Calibri" w:cs="Calibri"/>
          <w:sz w:val="20"/>
          <w:szCs w:val="20"/>
        </w:rPr>
        <w:t>) connesse all’art. 6-bis della L. n. 241/1990, al D.P.R. n. 62/2013</w:t>
      </w:r>
      <w:r w:rsidR="00046BB2" w:rsidRPr="00864547">
        <w:rPr>
          <w:rFonts w:cstheme="minorHAnsi"/>
          <w:iCs/>
        </w:rPr>
        <w:t xml:space="preserve"> e </w:t>
      </w:r>
      <w:proofErr w:type="spellStart"/>
      <w:r w:rsidR="00046BB2" w:rsidRPr="00864547">
        <w:rPr>
          <w:rFonts w:cstheme="minorHAnsi"/>
          <w:iCs/>
        </w:rPr>
        <w:t>s.</w:t>
      </w:r>
      <w:proofErr w:type="gramStart"/>
      <w:r w:rsidR="00046BB2" w:rsidRPr="00864547">
        <w:rPr>
          <w:rFonts w:cstheme="minorHAnsi"/>
          <w:iCs/>
        </w:rPr>
        <w:t>m.i</w:t>
      </w:r>
      <w:proofErr w:type="spellEnd"/>
      <w:proofErr w:type="gramEnd"/>
      <w:r w:rsidRPr="00864547">
        <w:rPr>
          <w:rFonts w:ascii="Calibri" w:eastAsia="Calibri" w:hAnsi="Calibri" w:cs="Calibri"/>
          <w:sz w:val="20"/>
          <w:szCs w:val="20"/>
        </w:rPr>
        <w:t xml:space="preserve">, alla D.G.R. n.983/2018, all’art. </w:t>
      </w:r>
      <w:r w:rsidR="00733780" w:rsidRPr="00864547">
        <w:rPr>
          <w:rFonts w:ascii="Calibri" w:eastAsia="Calibri" w:hAnsi="Calibri" w:cs="Calibri"/>
          <w:sz w:val="20"/>
          <w:szCs w:val="20"/>
        </w:rPr>
        <w:t xml:space="preserve">16 del </w:t>
      </w:r>
      <w:r w:rsidR="00046BB2" w:rsidRPr="00864547">
        <w:rPr>
          <w:rFonts w:ascii="Calibri" w:eastAsia="Calibri" w:hAnsi="Calibri" w:cs="Calibri"/>
          <w:sz w:val="20"/>
          <w:szCs w:val="20"/>
        </w:rPr>
        <w:t>.</w:t>
      </w:r>
      <w:proofErr w:type="spellStart"/>
      <w:r w:rsidR="00733780" w:rsidRPr="00864547">
        <w:rPr>
          <w:rFonts w:ascii="Calibri" w:eastAsia="Calibri" w:hAnsi="Calibri" w:cs="Calibri"/>
          <w:sz w:val="20"/>
          <w:szCs w:val="20"/>
        </w:rPr>
        <w:t>D.L</w:t>
      </w:r>
      <w:r w:rsidR="00046BB2" w:rsidRPr="00864547">
        <w:rPr>
          <w:rFonts w:ascii="Calibri" w:eastAsia="Calibri" w:hAnsi="Calibri" w:cs="Calibri"/>
          <w:sz w:val="20"/>
          <w:szCs w:val="20"/>
        </w:rPr>
        <w:t>gs.</w:t>
      </w:r>
      <w:proofErr w:type="spellEnd"/>
      <w:r w:rsidR="00046BB2" w:rsidRPr="00864547">
        <w:rPr>
          <w:rFonts w:ascii="Calibri" w:eastAsia="Calibri" w:hAnsi="Calibri" w:cs="Calibri"/>
          <w:sz w:val="20"/>
          <w:szCs w:val="20"/>
        </w:rPr>
        <w:t xml:space="preserve"> 32/2023</w:t>
      </w:r>
      <w:r w:rsidRPr="00864547">
        <w:rPr>
          <w:rFonts w:ascii="Calibri" w:eastAsia="Calibri" w:hAnsi="Calibri" w:cs="Calibri"/>
          <w:sz w:val="20"/>
          <w:szCs w:val="20"/>
        </w:rPr>
        <w:t xml:space="preserve">. </w:t>
      </w:r>
    </w:p>
    <w:p w:rsidR="002F51AC" w:rsidRPr="00864547" w:rsidRDefault="002F51AC" w:rsidP="00410FFF">
      <w:pPr>
        <w:tabs>
          <w:tab w:val="left" w:pos="1560"/>
        </w:tabs>
        <w:spacing w:after="0"/>
        <w:contextualSpacing/>
        <w:jc w:val="both"/>
        <w:rPr>
          <w:rFonts w:ascii="Calibri" w:eastAsia="Calibri" w:hAnsi="Calibri" w:cs="Calibri"/>
          <w:sz w:val="20"/>
          <w:szCs w:val="20"/>
        </w:rPr>
      </w:pPr>
      <w:r w:rsidRPr="00864547">
        <w:rPr>
          <w:rFonts w:ascii="Calibri" w:eastAsia="Calibri" w:hAnsi="Calibri" w:cs="Calibri"/>
          <w:sz w:val="20"/>
          <w:szCs w:val="20"/>
          <w:u w:val="single"/>
        </w:rPr>
        <w:t>Base giuridica</w:t>
      </w:r>
      <w:r w:rsidRPr="00864547">
        <w:rPr>
          <w:rFonts w:ascii="Calibri" w:eastAsia="Calibri" w:hAnsi="Calibri" w:cs="Calibri"/>
          <w:sz w:val="20"/>
          <w:szCs w:val="20"/>
        </w:rPr>
        <w:t xml:space="preserve">: Il trattamento dei dati per la finalità di cui sopra viene effettuato - secondo le condizioni di cui all'art. 6, co. 1, </w:t>
      </w:r>
      <w:proofErr w:type="spellStart"/>
      <w:r w:rsidRPr="00864547">
        <w:rPr>
          <w:rFonts w:ascii="Calibri" w:eastAsia="Calibri" w:hAnsi="Calibri" w:cs="Calibri"/>
          <w:sz w:val="20"/>
          <w:szCs w:val="20"/>
        </w:rPr>
        <w:t>lett</w:t>
      </w:r>
      <w:proofErr w:type="spellEnd"/>
      <w:r w:rsidRPr="00864547">
        <w:rPr>
          <w:rFonts w:ascii="Calibri" w:eastAsia="Calibri" w:hAnsi="Calibri" w:cs="Calibri"/>
          <w:sz w:val="20"/>
          <w:szCs w:val="20"/>
        </w:rPr>
        <w:t xml:space="preserve">. e) del Regolamento (UE) 679/2016 – nell’esercizio dei pubblici poteri svolti dalla Regione. </w:t>
      </w:r>
    </w:p>
    <w:p w:rsidR="006060C6" w:rsidRPr="00864547" w:rsidRDefault="002F51AC" w:rsidP="00410FFF">
      <w:pPr>
        <w:tabs>
          <w:tab w:val="left" w:pos="1560"/>
        </w:tabs>
        <w:spacing w:after="0"/>
        <w:contextualSpacing/>
        <w:jc w:val="both"/>
        <w:rPr>
          <w:rFonts w:ascii="Calibri" w:eastAsia="Calibri" w:hAnsi="Calibri" w:cs="Calibri"/>
          <w:b/>
          <w:i/>
          <w:sz w:val="20"/>
          <w:szCs w:val="20"/>
        </w:rPr>
      </w:pPr>
      <w:r w:rsidRPr="00864547">
        <w:rPr>
          <w:rFonts w:ascii="Calibri" w:eastAsia="Calibri" w:hAnsi="Calibri" w:cs="Calibri"/>
          <w:sz w:val="20"/>
          <w:szCs w:val="20"/>
          <w:u w:val="single"/>
        </w:rPr>
        <w:t>Titolare del trattamento dei dati</w:t>
      </w:r>
      <w:r w:rsidRPr="00864547">
        <w:rPr>
          <w:rFonts w:ascii="Calibri" w:eastAsia="Calibri" w:hAnsi="Calibri" w:cs="Calibri"/>
          <w:sz w:val="20"/>
          <w:szCs w:val="20"/>
        </w:rPr>
        <w:t xml:space="preserve"> è la</w:t>
      </w:r>
      <w:r w:rsidR="006060C6" w:rsidRPr="00864547">
        <w:rPr>
          <w:rFonts w:ascii="Calibri" w:eastAsia="Calibri" w:hAnsi="Calibri" w:cs="Calibri"/>
          <w:sz w:val="20"/>
          <w:szCs w:val="20"/>
        </w:rPr>
        <w:t xml:space="preserve"> Giunta </w:t>
      </w:r>
      <w:r w:rsidR="00A546AD" w:rsidRPr="00864547">
        <w:rPr>
          <w:rFonts w:ascii="Calibri" w:eastAsia="Calibri" w:hAnsi="Calibri" w:cs="Calibri"/>
          <w:sz w:val="20"/>
          <w:szCs w:val="20"/>
        </w:rPr>
        <w:t>Region</w:t>
      </w:r>
      <w:r w:rsidR="006060C6" w:rsidRPr="00864547">
        <w:rPr>
          <w:rFonts w:ascii="Calibri" w:eastAsia="Calibri" w:hAnsi="Calibri" w:cs="Calibri"/>
          <w:sz w:val="20"/>
          <w:szCs w:val="20"/>
        </w:rPr>
        <w:t>al</w:t>
      </w:r>
      <w:r w:rsidR="00A546AD" w:rsidRPr="00864547">
        <w:rPr>
          <w:rFonts w:ascii="Calibri" w:eastAsia="Calibri" w:hAnsi="Calibri" w:cs="Calibri"/>
          <w:sz w:val="20"/>
          <w:szCs w:val="20"/>
        </w:rPr>
        <w:t xml:space="preserve">e </w:t>
      </w:r>
      <w:r w:rsidR="006060C6" w:rsidRPr="00864547">
        <w:rPr>
          <w:rFonts w:ascii="Calibri" w:eastAsia="Calibri" w:hAnsi="Calibri" w:cs="Calibri"/>
          <w:sz w:val="20"/>
          <w:szCs w:val="20"/>
        </w:rPr>
        <w:t>d’</w:t>
      </w:r>
      <w:r w:rsidRPr="00864547">
        <w:rPr>
          <w:rFonts w:ascii="Calibri" w:eastAsia="Calibri" w:hAnsi="Calibri" w:cs="Calibri"/>
          <w:sz w:val="20"/>
          <w:szCs w:val="20"/>
        </w:rPr>
        <w:t>Abruzzo</w:t>
      </w:r>
      <w:r w:rsidR="006060C6" w:rsidRPr="00864547">
        <w:rPr>
          <w:rFonts w:ascii="Calibri" w:eastAsia="Calibri" w:hAnsi="Calibri" w:cs="Calibri"/>
          <w:sz w:val="20"/>
          <w:szCs w:val="20"/>
        </w:rPr>
        <w:t xml:space="preserve"> con sede in via Leonardo Da Vinci n. 6 (Palazzo I. Silone) - 67100 L’AQUILA (AQ </w:t>
      </w:r>
    </w:p>
    <w:p w:rsidR="006060C6" w:rsidRPr="00864547" w:rsidRDefault="002F51AC" w:rsidP="00410FFF">
      <w:pPr>
        <w:autoSpaceDE w:val="0"/>
        <w:autoSpaceDN w:val="0"/>
        <w:adjustRightInd w:val="0"/>
        <w:spacing w:after="0"/>
        <w:jc w:val="both"/>
        <w:rPr>
          <w:rFonts w:ascii="Calibri" w:eastAsia="Calibri" w:hAnsi="Calibri" w:cs="Calibri"/>
          <w:sz w:val="20"/>
          <w:szCs w:val="20"/>
        </w:rPr>
      </w:pPr>
      <w:r w:rsidRPr="00864547">
        <w:rPr>
          <w:rFonts w:ascii="Calibri" w:eastAsia="Calibri" w:hAnsi="Calibri" w:cs="Calibri"/>
          <w:sz w:val="20"/>
          <w:szCs w:val="20"/>
          <w:u w:val="single"/>
        </w:rPr>
        <w:t>Responsabile della protezione dei dati</w:t>
      </w:r>
      <w:r w:rsidRPr="00864547">
        <w:rPr>
          <w:rFonts w:ascii="Calibri" w:eastAsia="Calibri" w:hAnsi="Calibri" w:cs="Calibri"/>
          <w:sz w:val="20"/>
          <w:szCs w:val="20"/>
        </w:rPr>
        <w:t xml:space="preserve">: Punto di contatto – </w:t>
      </w:r>
      <w:hyperlink r:id="rId8" w:history="1">
        <w:r w:rsidR="00A546AD" w:rsidRPr="00864547">
          <w:rPr>
            <w:rStyle w:val="Collegamentoipertestuale"/>
            <w:rFonts w:ascii="Calibri" w:eastAsia="Calibri" w:hAnsi="Calibri" w:cs="Calibri"/>
            <w:color w:val="auto"/>
            <w:sz w:val="20"/>
            <w:szCs w:val="20"/>
          </w:rPr>
          <w:t>dpo@regione.abruzzo.it</w:t>
        </w:r>
      </w:hyperlink>
      <w:r w:rsidRPr="00864547">
        <w:rPr>
          <w:rFonts w:ascii="Calibri" w:eastAsia="Calibri" w:hAnsi="Calibri" w:cs="Calibri"/>
          <w:sz w:val="20"/>
          <w:szCs w:val="20"/>
        </w:rPr>
        <w:t>.</w:t>
      </w:r>
    </w:p>
    <w:p w:rsidR="002F51AC" w:rsidRPr="00864547" w:rsidRDefault="002F51AC" w:rsidP="00410FFF">
      <w:pPr>
        <w:tabs>
          <w:tab w:val="left" w:pos="1560"/>
        </w:tabs>
        <w:spacing w:after="0"/>
        <w:contextualSpacing/>
        <w:jc w:val="both"/>
        <w:rPr>
          <w:rFonts w:ascii="Calibri" w:eastAsia="Calibri" w:hAnsi="Calibri" w:cs="Calibri"/>
          <w:sz w:val="20"/>
          <w:szCs w:val="20"/>
        </w:rPr>
      </w:pPr>
      <w:r w:rsidRPr="00864547">
        <w:rPr>
          <w:rFonts w:ascii="Calibri" w:eastAsia="Calibri" w:hAnsi="Calibri" w:cs="Calibri"/>
          <w:sz w:val="20"/>
          <w:szCs w:val="20"/>
          <w:u w:val="single"/>
        </w:rPr>
        <w:t>Modalità del trattamento:</w:t>
      </w:r>
      <w:r w:rsidRPr="00864547">
        <w:rPr>
          <w:rFonts w:ascii="Calibri" w:eastAsia="Calibri" w:hAnsi="Calibri" w:cs="Calibri"/>
          <w:sz w:val="20"/>
          <w:szCs w:val="20"/>
        </w:rPr>
        <w:t xml:space="preserve"> Il trattamento è effettuato con modalità cartacea e/o informatizzata, con l’ausilio di mezzi elettronici o comunque automatizzati anche a fini di archiviazione (protocollo e conservazione documentale) da persone autorizzate e impegnate alla riservatezza. Il trattamento dei dati avverrà, comunque, in modo tale da garantire la sicurezza, la protezione e la riservatezza dei dati medesimi.</w:t>
      </w:r>
    </w:p>
    <w:p w:rsidR="002F51AC" w:rsidRPr="00864547" w:rsidRDefault="002F51AC" w:rsidP="00410FFF">
      <w:pPr>
        <w:tabs>
          <w:tab w:val="left" w:pos="1560"/>
        </w:tabs>
        <w:spacing w:after="0"/>
        <w:contextualSpacing/>
        <w:jc w:val="both"/>
        <w:rPr>
          <w:rFonts w:ascii="Calibri" w:eastAsia="Calibri" w:hAnsi="Calibri" w:cs="Calibri"/>
          <w:sz w:val="20"/>
          <w:szCs w:val="20"/>
        </w:rPr>
      </w:pPr>
      <w:r w:rsidRPr="00864547">
        <w:rPr>
          <w:rFonts w:ascii="Calibri" w:eastAsia="Calibri" w:hAnsi="Calibri" w:cs="Calibri"/>
          <w:sz w:val="20"/>
          <w:szCs w:val="20"/>
        </w:rPr>
        <w:t>I dati raccolti non sono trasferiti all’estero, all’interno o all’esterno dell’Unione europea, e potranno essere comunicati ad altre amministrazioni per le verifiche di veridicità delle informazioni rese secondo le previsioni di cui al D.P.R. n. 445/2000.</w:t>
      </w:r>
    </w:p>
    <w:p w:rsidR="002F51AC" w:rsidRPr="00864547" w:rsidRDefault="002F51AC" w:rsidP="00410FFF">
      <w:pPr>
        <w:tabs>
          <w:tab w:val="left" w:pos="1560"/>
        </w:tabs>
        <w:spacing w:after="0"/>
        <w:contextualSpacing/>
        <w:jc w:val="both"/>
        <w:rPr>
          <w:rFonts w:ascii="Calibri" w:eastAsia="Calibri" w:hAnsi="Calibri" w:cs="Times New Roman"/>
          <w:sz w:val="20"/>
          <w:szCs w:val="20"/>
        </w:rPr>
      </w:pPr>
      <w:r w:rsidRPr="00864547">
        <w:rPr>
          <w:rFonts w:ascii="Calibri" w:eastAsia="Calibri" w:hAnsi="Calibri" w:cs="Calibri"/>
          <w:sz w:val="20"/>
          <w:szCs w:val="20"/>
          <w:u w:val="single"/>
        </w:rPr>
        <w:t>Periodo di conservazione:</w:t>
      </w:r>
      <w:r w:rsidRPr="00864547">
        <w:rPr>
          <w:rFonts w:ascii="Calibri" w:eastAsia="Calibri" w:hAnsi="Calibri" w:cs="Times New Roman"/>
          <w:sz w:val="20"/>
          <w:szCs w:val="20"/>
        </w:rPr>
        <w:t xml:space="preserve"> I dati saranno trattati per il tempo necessario al raggiungimento delle finalità suddette. Successivamente saranno conservati in conformità alle norme sulla conservazione della documentazione amministrativa. </w:t>
      </w:r>
    </w:p>
    <w:p w:rsidR="002F51AC" w:rsidRPr="00864547" w:rsidRDefault="002F51AC" w:rsidP="00410FFF">
      <w:pPr>
        <w:tabs>
          <w:tab w:val="left" w:pos="1560"/>
        </w:tabs>
        <w:spacing w:after="0"/>
        <w:contextualSpacing/>
        <w:jc w:val="both"/>
        <w:rPr>
          <w:rFonts w:ascii="Calibri" w:eastAsia="Calibri" w:hAnsi="Calibri" w:cs="Calibri"/>
          <w:sz w:val="20"/>
          <w:szCs w:val="20"/>
        </w:rPr>
      </w:pPr>
      <w:r w:rsidRPr="00864547">
        <w:rPr>
          <w:rFonts w:ascii="Calibri" w:eastAsia="Calibri" w:hAnsi="Calibri" w:cs="Calibri"/>
          <w:sz w:val="20"/>
          <w:szCs w:val="20"/>
          <w:u w:val="single"/>
        </w:rPr>
        <w:t>Diritti degli interessati:</w:t>
      </w:r>
      <w:r w:rsidRPr="00864547">
        <w:rPr>
          <w:rFonts w:ascii="Calibri" w:eastAsia="Calibri" w:hAnsi="Calibri" w:cs="Calibri"/>
          <w:sz w:val="20"/>
          <w:szCs w:val="20"/>
        </w:rPr>
        <w:t xml:space="preserve"> </w:t>
      </w:r>
      <w:r w:rsidRPr="00864547">
        <w:rPr>
          <w:rFonts w:ascii="Calibri" w:eastAsia="Calibri" w:hAnsi="Calibri" w:cs="Times New Roman"/>
          <w:sz w:val="20"/>
          <w:szCs w:val="20"/>
        </w:rPr>
        <w:t xml:space="preserve">Gli interessati hanno il diritto di ottenere dalla Regione l’accesso ai propri dati personali e la rettifica o la cancellazione degli stessi o la limitazione del trattamento che li riguarda o di opporsi al trattamento (artt. 15 e seg. GDPR). </w:t>
      </w:r>
      <w:hyperlink r:id="rId9" w:anchor="diritti" w:history="1">
        <w:r w:rsidRPr="00864547">
          <w:rPr>
            <w:rFonts w:ascii="Calibri" w:eastAsia="Calibri" w:hAnsi="Calibri" w:cs="Times New Roman"/>
            <w:sz w:val="20"/>
            <w:szCs w:val="20"/>
          </w:rPr>
          <w:t>L’apposita istanza</w:t>
        </w:r>
      </w:hyperlink>
      <w:r w:rsidRPr="00864547">
        <w:rPr>
          <w:rFonts w:ascii="Calibri" w:eastAsia="Calibri" w:hAnsi="Calibri" w:cs="Times New Roman"/>
          <w:sz w:val="20"/>
          <w:szCs w:val="20"/>
        </w:rPr>
        <w:t xml:space="preserve"> alla Regione è presentata al punto di contatto del Responsabile della protezione dei dati innanzi indicato</w:t>
      </w:r>
      <w:r w:rsidRPr="00864547">
        <w:rPr>
          <w:rFonts w:ascii="Calibri" w:eastAsia="Calibri" w:hAnsi="Calibri" w:cs="Calibri"/>
          <w:sz w:val="20"/>
          <w:szCs w:val="20"/>
        </w:rPr>
        <w:t>. Hanno altresì diritto alla comunicazione della violazione ai sensi dell’art. 34 del medesimo GDPR.</w:t>
      </w:r>
    </w:p>
    <w:p w:rsidR="002F51AC" w:rsidRPr="00864547" w:rsidRDefault="002F51AC" w:rsidP="00410FFF">
      <w:pPr>
        <w:tabs>
          <w:tab w:val="left" w:pos="1560"/>
        </w:tabs>
        <w:spacing w:after="0"/>
        <w:contextualSpacing/>
        <w:jc w:val="both"/>
        <w:rPr>
          <w:rFonts w:ascii="Calibri" w:eastAsia="Calibri" w:hAnsi="Calibri" w:cs="Times New Roman"/>
          <w:sz w:val="20"/>
          <w:szCs w:val="20"/>
        </w:rPr>
      </w:pPr>
      <w:r w:rsidRPr="00864547">
        <w:rPr>
          <w:rFonts w:ascii="Calibri" w:eastAsia="Calibri" w:hAnsi="Calibri" w:cs="Times New Roman"/>
          <w:sz w:val="20"/>
          <w:szCs w:val="20"/>
          <w:u w:val="single"/>
        </w:rPr>
        <w:t>Diritto di reclamo</w:t>
      </w:r>
      <w:r w:rsidRPr="00864547">
        <w:rPr>
          <w:rFonts w:ascii="Calibri" w:eastAsia="Calibri" w:hAnsi="Calibri" w:cs="Times New Roman"/>
          <w:sz w:val="20"/>
          <w:szCs w:val="20"/>
        </w:rPr>
        <w:t>: Gli interessati che ritengono che il presente trattamento dei dati personali avvenga in violazione di quanto previsto dal GDPR hanno il diritto di proporre reclamo al Garante per la Protezione dei dati personali come previsto dall’art. 77 del Regolamento stesso, o di adire le opportune sedi giudiziarie ai sensi dell’art. 79 del medesimo Regolamento.</w:t>
      </w:r>
    </w:p>
    <w:p w:rsidR="002F51AC" w:rsidRPr="00864547" w:rsidRDefault="002F51AC" w:rsidP="002F51AC">
      <w:pPr>
        <w:spacing w:after="0"/>
        <w:contextualSpacing/>
        <w:rPr>
          <w:rFonts w:ascii="Calibri" w:eastAsia="Calibri" w:hAnsi="Calibri" w:cs="Calibri"/>
        </w:rPr>
      </w:pPr>
    </w:p>
    <w:p w:rsidR="002F51AC" w:rsidRPr="00864547" w:rsidRDefault="002F51AC" w:rsidP="008C4498">
      <w:pPr>
        <w:spacing w:after="0"/>
        <w:contextualSpacing/>
        <w:jc w:val="both"/>
        <w:rPr>
          <w:rFonts w:ascii="Calibri" w:eastAsia="Calibri" w:hAnsi="Calibri" w:cs="Calibri"/>
        </w:rPr>
      </w:pPr>
      <w:r w:rsidRPr="00864547">
        <w:rPr>
          <w:rFonts w:ascii="Calibri" w:eastAsia="Calibri" w:hAnsi="Calibri" w:cs="Calibri"/>
        </w:rPr>
        <w:t>Luogo e data</w:t>
      </w:r>
    </w:p>
    <w:p w:rsidR="002F51AC" w:rsidRPr="00864547" w:rsidRDefault="002F51AC" w:rsidP="002F51AC">
      <w:pPr>
        <w:spacing w:after="0"/>
        <w:contextualSpacing/>
        <w:rPr>
          <w:rFonts w:ascii="Calibri" w:eastAsia="Calibri" w:hAnsi="Calibri" w:cs="Calibri"/>
        </w:rPr>
      </w:pPr>
      <w:r w:rsidRPr="00864547">
        <w:rPr>
          <w:rFonts w:ascii="Calibri" w:eastAsia="Calibri" w:hAnsi="Calibri" w:cs="Calibri"/>
        </w:rPr>
        <w:t>__________________</w:t>
      </w:r>
    </w:p>
    <w:p w:rsidR="002F51AC" w:rsidRPr="00864547" w:rsidRDefault="002F51AC" w:rsidP="002F51AC">
      <w:pPr>
        <w:spacing w:after="0"/>
        <w:ind w:firstLine="6379"/>
        <w:contextualSpacing/>
        <w:rPr>
          <w:rFonts w:ascii="Calibri" w:eastAsia="Calibri" w:hAnsi="Calibri" w:cs="Calibri"/>
        </w:rPr>
      </w:pPr>
      <w:r w:rsidRPr="00864547">
        <w:rPr>
          <w:rFonts w:ascii="Calibri" w:eastAsia="Calibri" w:hAnsi="Calibri" w:cs="Calibri"/>
        </w:rPr>
        <w:t>Il/La dichiarante</w:t>
      </w:r>
    </w:p>
    <w:p w:rsidR="002F51AC" w:rsidRPr="00864547" w:rsidRDefault="002F51AC" w:rsidP="002F51AC">
      <w:pPr>
        <w:spacing w:after="0"/>
        <w:ind w:firstLine="6379"/>
        <w:contextualSpacing/>
        <w:rPr>
          <w:rFonts w:ascii="Calibri" w:eastAsia="Calibri" w:hAnsi="Calibri" w:cs="Calibri"/>
        </w:rPr>
      </w:pPr>
      <w:r w:rsidRPr="00864547">
        <w:rPr>
          <w:rFonts w:ascii="Calibri" w:eastAsia="Calibri" w:hAnsi="Calibri" w:cs="Calibri"/>
        </w:rPr>
        <w:t>__________________________</w:t>
      </w:r>
    </w:p>
    <w:p w:rsidR="002F51AC" w:rsidRPr="00864547" w:rsidRDefault="002F51AC" w:rsidP="002F51AC">
      <w:pPr>
        <w:spacing w:after="0"/>
        <w:contextualSpacing/>
        <w:jc w:val="both"/>
        <w:rPr>
          <w:rFonts w:ascii="Calibri" w:eastAsia="Calibri" w:hAnsi="Calibri" w:cs="Calibri"/>
        </w:rPr>
      </w:pPr>
    </w:p>
    <w:p w:rsidR="002F51AC" w:rsidRPr="00864547" w:rsidRDefault="002F51AC" w:rsidP="002F51AC">
      <w:pPr>
        <w:spacing w:after="0"/>
        <w:contextualSpacing/>
        <w:jc w:val="both"/>
        <w:rPr>
          <w:rFonts w:ascii="Calibri" w:eastAsia="Calibri" w:hAnsi="Calibri" w:cs="Calibri"/>
        </w:rPr>
      </w:pPr>
      <w:r w:rsidRPr="00864547">
        <w:rPr>
          <w:rFonts w:ascii="Calibri" w:eastAsia="Calibri" w:hAnsi="Calibri" w:cs="Calibri"/>
        </w:rPr>
        <w:t>Alla presente si allega – solo in caso di firma autografa – copia fotostatica di un documento di riconoscimento in corso di validità.</w:t>
      </w:r>
    </w:p>
    <w:sectPr w:rsidR="002F51AC" w:rsidRPr="00864547" w:rsidSect="00E742AA">
      <w:headerReference w:type="default" r:id="rId10"/>
      <w:footerReference w:type="default" r:id="rId11"/>
      <w:headerReference w:type="first" r:id="rId12"/>
      <w:pgSz w:w="11906" w:h="16838" w:code="9"/>
      <w:pgMar w:top="2009" w:right="991" w:bottom="1134" w:left="851" w:header="195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B40" w:rsidRDefault="00EA1B40" w:rsidP="005041CD">
      <w:pPr>
        <w:spacing w:after="0"/>
      </w:pPr>
      <w:r>
        <w:separator/>
      </w:r>
    </w:p>
  </w:endnote>
  <w:endnote w:type="continuationSeparator" w:id="0">
    <w:p w:rsidR="00EA1B40" w:rsidRDefault="00EA1B40" w:rsidP="005041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756423"/>
      <w:docPartObj>
        <w:docPartGallery w:val="Page Numbers (Bottom of Page)"/>
        <w:docPartUnique/>
      </w:docPartObj>
    </w:sdtPr>
    <w:sdtEndPr/>
    <w:sdtContent>
      <w:sdt>
        <w:sdtPr>
          <w:id w:val="1728636285"/>
          <w:docPartObj>
            <w:docPartGallery w:val="Page Numbers (Top of Page)"/>
            <w:docPartUnique/>
          </w:docPartObj>
        </w:sdtPr>
        <w:sdtEndPr/>
        <w:sdtContent>
          <w:p w:rsidR="004A7D33" w:rsidRDefault="004A7D33">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8E4F54">
              <w:rPr>
                <w:b/>
                <w:bCs/>
                <w:noProof/>
              </w:rPr>
              <w:t>7</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8E4F54">
              <w:rPr>
                <w:b/>
                <w:bCs/>
                <w:noProof/>
              </w:rPr>
              <w:t>7</w:t>
            </w:r>
            <w:r>
              <w:rPr>
                <w:b/>
                <w:bCs/>
                <w:sz w:val="24"/>
                <w:szCs w:val="24"/>
              </w:rPr>
              <w:fldChar w:fldCharType="end"/>
            </w:r>
          </w:p>
        </w:sdtContent>
      </w:sdt>
    </w:sdtContent>
  </w:sdt>
  <w:p w:rsidR="004A7D33" w:rsidRDefault="004A7D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B40" w:rsidRDefault="00EA1B40" w:rsidP="005041CD">
      <w:pPr>
        <w:spacing w:after="0"/>
      </w:pPr>
      <w:r>
        <w:separator/>
      </w:r>
    </w:p>
  </w:footnote>
  <w:footnote w:type="continuationSeparator" w:id="0">
    <w:p w:rsidR="00EA1B40" w:rsidRDefault="00EA1B40" w:rsidP="005041C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2AA" w:rsidRDefault="00E742AA">
    <w:pPr>
      <w:pStyle w:val="Intestazione"/>
    </w:pPr>
    <w:r>
      <w:rPr>
        <w:noProof/>
        <w:lang w:eastAsia="it-IT"/>
      </w:rPr>
      <w:drawing>
        <wp:anchor distT="0" distB="0" distL="114300" distR="114300" simplePos="0" relativeHeight="251661312" behindDoc="0" locked="0" layoutInCell="1" allowOverlap="1" wp14:anchorId="3B8226B9" wp14:editId="0B1450A4">
          <wp:simplePos x="0" y="0"/>
          <wp:positionH relativeFrom="column">
            <wp:posOffset>2971800</wp:posOffset>
          </wp:positionH>
          <wp:positionV relativeFrom="paragraph">
            <wp:posOffset>-897255</wp:posOffset>
          </wp:positionV>
          <wp:extent cx="555914" cy="991177"/>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temma-2024.jpg"/>
                  <pic:cNvPicPr/>
                </pic:nvPicPr>
                <pic:blipFill rotWithShape="1">
                  <a:blip r:embed="rId1" cstate="print">
                    <a:extLst>
                      <a:ext uri="{28A0092B-C50C-407E-A947-70E740481C1C}">
                        <a14:useLocalDpi xmlns:a14="http://schemas.microsoft.com/office/drawing/2010/main" val="0"/>
                      </a:ext>
                    </a:extLst>
                  </a:blip>
                  <a:srcRect l="66768" t="6197" r="11132" b="35960"/>
                  <a:stretch/>
                </pic:blipFill>
                <pic:spPr bwMode="auto">
                  <a:xfrm>
                    <a:off x="0" y="0"/>
                    <a:ext cx="555914" cy="99117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742AA" w:rsidRDefault="00E742AA" w:rsidP="00E742AA">
    <w:pPr>
      <w:pStyle w:val="Intestazione"/>
      <w:jc w:val="center"/>
    </w:pPr>
    <w:r>
      <w:t>GIUNTA REGIONALE</w:t>
    </w:r>
  </w:p>
  <w:p w:rsidR="00E742AA" w:rsidRPr="00E742AA" w:rsidRDefault="00E742AA" w:rsidP="00E742AA">
    <w:pPr>
      <w:autoSpaceDE w:val="0"/>
      <w:autoSpaceDN w:val="0"/>
      <w:adjustRightInd w:val="0"/>
      <w:spacing w:after="0"/>
      <w:jc w:val="center"/>
      <w:rPr>
        <w:rFonts w:ascii="Calibri" w:hAnsi="Calibri" w:cs="Calibri"/>
        <w:color w:val="000000"/>
        <w:sz w:val="24"/>
        <w:szCs w:val="24"/>
      </w:rPr>
    </w:pPr>
  </w:p>
  <w:p w:rsidR="00E742AA" w:rsidRDefault="00E742AA" w:rsidP="00E742AA">
    <w:pPr>
      <w:pStyle w:val="Intestazione"/>
      <w:jc w:val="center"/>
      <w:rPr>
        <w:rFonts w:ascii="Calibri" w:hAnsi="Calibri" w:cs="Calibri"/>
        <w:color w:val="000000"/>
        <w:sz w:val="18"/>
        <w:szCs w:val="18"/>
      </w:rPr>
    </w:pPr>
    <w:r w:rsidRPr="00E742AA">
      <w:rPr>
        <w:rFonts w:ascii="Calibri" w:hAnsi="Calibri" w:cs="Calibri"/>
        <w:color w:val="000000"/>
        <w:sz w:val="18"/>
        <w:szCs w:val="18"/>
      </w:rPr>
      <w:t>Via Leonardo Da Vinci n. 6 (Palazzo I. Silone) - 67100 L’AQUILA (AQ</w:t>
    </w:r>
    <w:r>
      <w:rPr>
        <w:rFonts w:ascii="Calibri" w:hAnsi="Calibri" w:cs="Calibri"/>
        <w:color w:val="000000"/>
        <w:sz w:val="18"/>
        <w:szCs w:val="18"/>
      </w:rPr>
      <w:t>)</w:t>
    </w:r>
  </w:p>
  <w:p w:rsidR="00E742AA" w:rsidRDefault="00E742AA" w:rsidP="002D3EC2">
    <w:pPr>
      <w:pStyle w:val="Intestazione"/>
      <w:ind w:left="567"/>
      <w:jc w:val="center"/>
      <w:rPr>
        <w:color w:val="538135" w:themeColor="accent6" w:themeShade="BF"/>
      </w:rPr>
    </w:pPr>
    <w:r w:rsidRPr="00E742AA">
      <w:rPr>
        <w:color w:val="538135" w:themeColor="accent6" w:themeShade="BF"/>
      </w:rPr>
      <w:t>______________________________________________________________________________________</w:t>
    </w:r>
  </w:p>
  <w:p w:rsidR="00F67BC1" w:rsidRPr="00E742AA" w:rsidRDefault="00F67BC1" w:rsidP="00E742AA">
    <w:pPr>
      <w:pStyle w:val="Intestazione"/>
      <w:rPr>
        <w:color w:val="538135" w:themeColor="accent6" w:themeShade="BF"/>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2AA" w:rsidRDefault="00E742AA">
    <w:pPr>
      <w:pStyle w:val="Intestazione"/>
    </w:pPr>
    <w:r>
      <w:rPr>
        <w:noProof/>
        <w:lang w:eastAsia="it-IT"/>
      </w:rPr>
      <w:drawing>
        <wp:anchor distT="0" distB="0" distL="114300" distR="114300" simplePos="0" relativeHeight="251659264" behindDoc="0" locked="0" layoutInCell="1" allowOverlap="1" wp14:anchorId="6561A01C" wp14:editId="6D4841AA">
          <wp:simplePos x="0" y="0"/>
          <wp:positionH relativeFrom="column">
            <wp:posOffset>2905125</wp:posOffset>
          </wp:positionH>
          <wp:positionV relativeFrom="paragraph">
            <wp:posOffset>-927735</wp:posOffset>
          </wp:positionV>
          <wp:extent cx="555914" cy="991177"/>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temma-2024.jpg"/>
                  <pic:cNvPicPr/>
                </pic:nvPicPr>
                <pic:blipFill rotWithShape="1">
                  <a:blip r:embed="rId1" cstate="print">
                    <a:extLst>
                      <a:ext uri="{28A0092B-C50C-407E-A947-70E740481C1C}">
                        <a14:useLocalDpi xmlns:a14="http://schemas.microsoft.com/office/drawing/2010/main" val="0"/>
                      </a:ext>
                    </a:extLst>
                  </a:blip>
                  <a:srcRect l="66768" t="6197" r="11132" b="35960"/>
                  <a:stretch/>
                </pic:blipFill>
                <pic:spPr bwMode="auto">
                  <a:xfrm>
                    <a:off x="0" y="0"/>
                    <a:ext cx="555914" cy="99117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742AA" w:rsidRDefault="00E742AA" w:rsidP="00E742AA">
    <w:pPr>
      <w:pStyle w:val="Intestazione"/>
      <w:jc w:val="center"/>
    </w:pPr>
    <w:r>
      <w:t>GIUNTA REGIONALE</w:t>
    </w:r>
  </w:p>
  <w:p w:rsidR="00E742AA" w:rsidRPr="00E742AA" w:rsidRDefault="00E742AA" w:rsidP="00E742AA">
    <w:pPr>
      <w:autoSpaceDE w:val="0"/>
      <w:autoSpaceDN w:val="0"/>
      <w:adjustRightInd w:val="0"/>
      <w:spacing w:after="0"/>
      <w:jc w:val="center"/>
      <w:rPr>
        <w:rFonts w:ascii="Calibri" w:hAnsi="Calibri" w:cs="Calibri"/>
        <w:color w:val="000000"/>
        <w:sz w:val="24"/>
        <w:szCs w:val="24"/>
      </w:rPr>
    </w:pPr>
  </w:p>
  <w:p w:rsidR="00E742AA" w:rsidRDefault="00E742AA" w:rsidP="00E742AA">
    <w:pPr>
      <w:pStyle w:val="Intestazione"/>
      <w:jc w:val="center"/>
    </w:pPr>
    <w:r w:rsidRPr="00E742AA">
      <w:rPr>
        <w:rFonts w:ascii="Calibri" w:hAnsi="Calibri" w:cs="Calibri"/>
        <w:color w:val="000000"/>
        <w:sz w:val="18"/>
        <w:szCs w:val="18"/>
      </w:rPr>
      <w:t>Via Leonardo Da Vinci n. 6 (Palazzo I. Silone) - 67100 L’AQUILA (AQ</w:t>
    </w:r>
  </w:p>
  <w:p w:rsidR="00E742AA" w:rsidRDefault="00E742AA" w:rsidP="0044372A">
    <w:pPr>
      <w:spacing w:after="0"/>
      <w:jc w:val="center"/>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3C23F2"/>
    <w:multiLevelType w:val="hybridMultilevel"/>
    <w:tmpl w:val="0C6AA2D8"/>
    <w:lvl w:ilvl="0" w:tplc="26EC873C">
      <w:start w:val="1"/>
      <w:numFmt w:val="bullet"/>
      <w:lvlText w:val=""/>
      <w:lvlJc w:val="left"/>
      <w:pPr>
        <w:ind w:left="785" w:hanging="360"/>
      </w:pPr>
      <w:rPr>
        <w:rFonts w:ascii="Symbol" w:hAnsi="Symbol"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 w15:restartNumberingAfterBreak="0">
    <w:nsid w:val="5C8D675C"/>
    <w:multiLevelType w:val="hybridMultilevel"/>
    <w:tmpl w:val="0E948F22"/>
    <w:lvl w:ilvl="0" w:tplc="26EC873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E630B0"/>
    <w:multiLevelType w:val="hybridMultilevel"/>
    <w:tmpl w:val="60FAE1E4"/>
    <w:lvl w:ilvl="0" w:tplc="04100001">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1CD"/>
    <w:rsid w:val="00005836"/>
    <w:rsid w:val="00022C46"/>
    <w:rsid w:val="00030544"/>
    <w:rsid w:val="0003773B"/>
    <w:rsid w:val="000469C5"/>
    <w:rsid w:val="00046BB2"/>
    <w:rsid w:val="00050A1E"/>
    <w:rsid w:val="00056A22"/>
    <w:rsid w:val="00063C5C"/>
    <w:rsid w:val="000649F4"/>
    <w:rsid w:val="000701E6"/>
    <w:rsid w:val="00090DE1"/>
    <w:rsid w:val="00092060"/>
    <w:rsid w:val="00092EAB"/>
    <w:rsid w:val="00096C72"/>
    <w:rsid w:val="000A7546"/>
    <w:rsid w:val="000B7D98"/>
    <w:rsid w:val="000C4335"/>
    <w:rsid w:val="000C472A"/>
    <w:rsid w:val="000D102E"/>
    <w:rsid w:val="000D6637"/>
    <w:rsid w:val="000E0CC6"/>
    <w:rsid w:val="000F2EEE"/>
    <w:rsid w:val="00103330"/>
    <w:rsid w:val="001045D0"/>
    <w:rsid w:val="001214CC"/>
    <w:rsid w:val="001221DA"/>
    <w:rsid w:val="00124851"/>
    <w:rsid w:val="00135095"/>
    <w:rsid w:val="00145954"/>
    <w:rsid w:val="001472BD"/>
    <w:rsid w:val="00163AC1"/>
    <w:rsid w:val="00165451"/>
    <w:rsid w:val="001654C7"/>
    <w:rsid w:val="00167412"/>
    <w:rsid w:val="001A7B28"/>
    <w:rsid w:val="001B3DD4"/>
    <w:rsid w:val="001D2D5D"/>
    <w:rsid w:val="001E52F8"/>
    <w:rsid w:val="001E67C3"/>
    <w:rsid w:val="001E7B79"/>
    <w:rsid w:val="001F0491"/>
    <w:rsid w:val="001F6CDF"/>
    <w:rsid w:val="002243C1"/>
    <w:rsid w:val="0023506A"/>
    <w:rsid w:val="00240FFC"/>
    <w:rsid w:val="0025234D"/>
    <w:rsid w:val="002527B6"/>
    <w:rsid w:val="00257185"/>
    <w:rsid w:val="00257376"/>
    <w:rsid w:val="00264FF9"/>
    <w:rsid w:val="0026739E"/>
    <w:rsid w:val="00272D42"/>
    <w:rsid w:val="002857A8"/>
    <w:rsid w:val="00290B0F"/>
    <w:rsid w:val="00292078"/>
    <w:rsid w:val="00296251"/>
    <w:rsid w:val="00296694"/>
    <w:rsid w:val="002976F6"/>
    <w:rsid w:val="002A7043"/>
    <w:rsid w:val="002C7806"/>
    <w:rsid w:val="002D2714"/>
    <w:rsid w:val="002D3EC2"/>
    <w:rsid w:val="002E0815"/>
    <w:rsid w:val="002E49D0"/>
    <w:rsid w:val="002E7846"/>
    <w:rsid w:val="002F39FC"/>
    <w:rsid w:val="002F51AC"/>
    <w:rsid w:val="0030282B"/>
    <w:rsid w:val="00312BBE"/>
    <w:rsid w:val="003159D0"/>
    <w:rsid w:val="00323FB7"/>
    <w:rsid w:val="00325B01"/>
    <w:rsid w:val="00331342"/>
    <w:rsid w:val="00335A50"/>
    <w:rsid w:val="00341FCD"/>
    <w:rsid w:val="00346B88"/>
    <w:rsid w:val="003626D5"/>
    <w:rsid w:val="00362E89"/>
    <w:rsid w:val="00370B4A"/>
    <w:rsid w:val="00371A1A"/>
    <w:rsid w:val="00373C64"/>
    <w:rsid w:val="00375AA7"/>
    <w:rsid w:val="0038091E"/>
    <w:rsid w:val="00382E15"/>
    <w:rsid w:val="0038509D"/>
    <w:rsid w:val="00392A4B"/>
    <w:rsid w:val="003A6621"/>
    <w:rsid w:val="003B124C"/>
    <w:rsid w:val="003B6023"/>
    <w:rsid w:val="003D2D30"/>
    <w:rsid w:val="003F6E08"/>
    <w:rsid w:val="00403F1D"/>
    <w:rsid w:val="0040458D"/>
    <w:rsid w:val="004063AF"/>
    <w:rsid w:val="004104F9"/>
    <w:rsid w:val="00410FFF"/>
    <w:rsid w:val="00421500"/>
    <w:rsid w:val="004303AE"/>
    <w:rsid w:val="0044187A"/>
    <w:rsid w:val="0044372A"/>
    <w:rsid w:val="00443D91"/>
    <w:rsid w:val="004520DE"/>
    <w:rsid w:val="004524A6"/>
    <w:rsid w:val="00453E9A"/>
    <w:rsid w:val="00462A16"/>
    <w:rsid w:val="00485C7D"/>
    <w:rsid w:val="004A7D33"/>
    <w:rsid w:val="004B32E4"/>
    <w:rsid w:val="004B506E"/>
    <w:rsid w:val="004B604C"/>
    <w:rsid w:val="004B7017"/>
    <w:rsid w:val="004C5722"/>
    <w:rsid w:val="004D3DA2"/>
    <w:rsid w:val="004E0617"/>
    <w:rsid w:val="004E0FB0"/>
    <w:rsid w:val="004E1A2D"/>
    <w:rsid w:val="004F19FA"/>
    <w:rsid w:val="004F3A3D"/>
    <w:rsid w:val="005041CD"/>
    <w:rsid w:val="005079BB"/>
    <w:rsid w:val="00512566"/>
    <w:rsid w:val="0052477E"/>
    <w:rsid w:val="005418E9"/>
    <w:rsid w:val="0054277F"/>
    <w:rsid w:val="005435B2"/>
    <w:rsid w:val="00563E36"/>
    <w:rsid w:val="00582C50"/>
    <w:rsid w:val="005848CF"/>
    <w:rsid w:val="005855CE"/>
    <w:rsid w:val="005A1120"/>
    <w:rsid w:val="005A61EB"/>
    <w:rsid w:val="005A7C72"/>
    <w:rsid w:val="005B0B04"/>
    <w:rsid w:val="005B476F"/>
    <w:rsid w:val="005C0ECC"/>
    <w:rsid w:val="005C1CBA"/>
    <w:rsid w:val="005C2540"/>
    <w:rsid w:val="005C72BD"/>
    <w:rsid w:val="005D363F"/>
    <w:rsid w:val="005E0A60"/>
    <w:rsid w:val="005E44E0"/>
    <w:rsid w:val="006060C6"/>
    <w:rsid w:val="00612F73"/>
    <w:rsid w:val="0061410A"/>
    <w:rsid w:val="00617633"/>
    <w:rsid w:val="00636EF3"/>
    <w:rsid w:val="00640582"/>
    <w:rsid w:val="006449AE"/>
    <w:rsid w:val="00653852"/>
    <w:rsid w:val="00670CF5"/>
    <w:rsid w:val="006712FB"/>
    <w:rsid w:val="006718E7"/>
    <w:rsid w:val="00676CEB"/>
    <w:rsid w:val="006935C1"/>
    <w:rsid w:val="006B6672"/>
    <w:rsid w:val="006E1DFC"/>
    <w:rsid w:val="006E351B"/>
    <w:rsid w:val="006F262F"/>
    <w:rsid w:val="00733780"/>
    <w:rsid w:val="00742214"/>
    <w:rsid w:val="00754355"/>
    <w:rsid w:val="007557BD"/>
    <w:rsid w:val="0075738E"/>
    <w:rsid w:val="00761A7B"/>
    <w:rsid w:val="00762879"/>
    <w:rsid w:val="007639A1"/>
    <w:rsid w:val="00764266"/>
    <w:rsid w:val="00765636"/>
    <w:rsid w:val="007743FC"/>
    <w:rsid w:val="0077526E"/>
    <w:rsid w:val="007779D9"/>
    <w:rsid w:val="007A3917"/>
    <w:rsid w:val="007B2472"/>
    <w:rsid w:val="007B6F98"/>
    <w:rsid w:val="007C19C8"/>
    <w:rsid w:val="007C3059"/>
    <w:rsid w:val="007C3747"/>
    <w:rsid w:val="007D5C7C"/>
    <w:rsid w:val="007D7572"/>
    <w:rsid w:val="00805502"/>
    <w:rsid w:val="00812E6B"/>
    <w:rsid w:val="00834392"/>
    <w:rsid w:val="00834B70"/>
    <w:rsid w:val="00835F66"/>
    <w:rsid w:val="00846C6E"/>
    <w:rsid w:val="00851BD3"/>
    <w:rsid w:val="00852545"/>
    <w:rsid w:val="00863644"/>
    <w:rsid w:val="00864547"/>
    <w:rsid w:val="00864A47"/>
    <w:rsid w:val="008721AC"/>
    <w:rsid w:val="00872E39"/>
    <w:rsid w:val="00875231"/>
    <w:rsid w:val="0088038F"/>
    <w:rsid w:val="0089262B"/>
    <w:rsid w:val="00892C72"/>
    <w:rsid w:val="00895CD0"/>
    <w:rsid w:val="008B1627"/>
    <w:rsid w:val="008B7E3A"/>
    <w:rsid w:val="008C4498"/>
    <w:rsid w:val="008E4F54"/>
    <w:rsid w:val="008E529E"/>
    <w:rsid w:val="008F3B7D"/>
    <w:rsid w:val="00907B0D"/>
    <w:rsid w:val="00911AF1"/>
    <w:rsid w:val="009142C9"/>
    <w:rsid w:val="0092556D"/>
    <w:rsid w:val="00926363"/>
    <w:rsid w:val="00955A84"/>
    <w:rsid w:val="00970F24"/>
    <w:rsid w:val="00986D35"/>
    <w:rsid w:val="009A6C35"/>
    <w:rsid w:val="009D132F"/>
    <w:rsid w:val="009E04C1"/>
    <w:rsid w:val="009E0D60"/>
    <w:rsid w:val="009E5023"/>
    <w:rsid w:val="009F2FF2"/>
    <w:rsid w:val="009F5CE3"/>
    <w:rsid w:val="00A1013B"/>
    <w:rsid w:val="00A141FE"/>
    <w:rsid w:val="00A15C79"/>
    <w:rsid w:val="00A1656C"/>
    <w:rsid w:val="00A25E86"/>
    <w:rsid w:val="00A335B9"/>
    <w:rsid w:val="00A4661B"/>
    <w:rsid w:val="00A539BE"/>
    <w:rsid w:val="00A54248"/>
    <w:rsid w:val="00A546AD"/>
    <w:rsid w:val="00A54E0A"/>
    <w:rsid w:val="00A561E1"/>
    <w:rsid w:val="00A60FE6"/>
    <w:rsid w:val="00A64A79"/>
    <w:rsid w:val="00A71A63"/>
    <w:rsid w:val="00A74414"/>
    <w:rsid w:val="00AA505E"/>
    <w:rsid w:val="00AB1138"/>
    <w:rsid w:val="00AD27CA"/>
    <w:rsid w:val="00AE0F4B"/>
    <w:rsid w:val="00AF250C"/>
    <w:rsid w:val="00B10083"/>
    <w:rsid w:val="00B1465A"/>
    <w:rsid w:val="00B31416"/>
    <w:rsid w:val="00B53B0A"/>
    <w:rsid w:val="00B5746D"/>
    <w:rsid w:val="00B576FC"/>
    <w:rsid w:val="00B62561"/>
    <w:rsid w:val="00B62D34"/>
    <w:rsid w:val="00B642DC"/>
    <w:rsid w:val="00B71359"/>
    <w:rsid w:val="00B73744"/>
    <w:rsid w:val="00B7387F"/>
    <w:rsid w:val="00B8568A"/>
    <w:rsid w:val="00B90170"/>
    <w:rsid w:val="00BA7784"/>
    <w:rsid w:val="00BD247D"/>
    <w:rsid w:val="00BD3CD2"/>
    <w:rsid w:val="00BE49E0"/>
    <w:rsid w:val="00C10D16"/>
    <w:rsid w:val="00C15D62"/>
    <w:rsid w:val="00C1608A"/>
    <w:rsid w:val="00C2251C"/>
    <w:rsid w:val="00C3320D"/>
    <w:rsid w:val="00C3431F"/>
    <w:rsid w:val="00C40F01"/>
    <w:rsid w:val="00C44A5D"/>
    <w:rsid w:val="00C60B5B"/>
    <w:rsid w:val="00C612BB"/>
    <w:rsid w:val="00C65B46"/>
    <w:rsid w:val="00C75A0A"/>
    <w:rsid w:val="00C81956"/>
    <w:rsid w:val="00C828F9"/>
    <w:rsid w:val="00C84B26"/>
    <w:rsid w:val="00C854FC"/>
    <w:rsid w:val="00C86DBC"/>
    <w:rsid w:val="00C93405"/>
    <w:rsid w:val="00CA62A8"/>
    <w:rsid w:val="00CB1034"/>
    <w:rsid w:val="00CB3670"/>
    <w:rsid w:val="00CB5B53"/>
    <w:rsid w:val="00CC0912"/>
    <w:rsid w:val="00CC342C"/>
    <w:rsid w:val="00CC5BC9"/>
    <w:rsid w:val="00CD7B4A"/>
    <w:rsid w:val="00CE1E95"/>
    <w:rsid w:val="00CF1678"/>
    <w:rsid w:val="00D033B0"/>
    <w:rsid w:val="00D1538D"/>
    <w:rsid w:val="00D24FDC"/>
    <w:rsid w:val="00D26270"/>
    <w:rsid w:val="00D40264"/>
    <w:rsid w:val="00D505DB"/>
    <w:rsid w:val="00D5302C"/>
    <w:rsid w:val="00D64F0B"/>
    <w:rsid w:val="00D65FC1"/>
    <w:rsid w:val="00D8499F"/>
    <w:rsid w:val="00D85A5D"/>
    <w:rsid w:val="00D8799E"/>
    <w:rsid w:val="00DC400B"/>
    <w:rsid w:val="00DD4439"/>
    <w:rsid w:val="00DD4BCA"/>
    <w:rsid w:val="00DF2D47"/>
    <w:rsid w:val="00E00A68"/>
    <w:rsid w:val="00E01358"/>
    <w:rsid w:val="00E03B98"/>
    <w:rsid w:val="00E13E2C"/>
    <w:rsid w:val="00E147D4"/>
    <w:rsid w:val="00E157F1"/>
    <w:rsid w:val="00E26994"/>
    <w:rsid w:val="00E35C5F"/>
    <w:rsid w:val="00E370D7"/>
    <w:rsid w:val="00E37880"/>
    <w:rsid w:val="00E45308"/>
    <w:rsid w:val="00E5450F"/>
    <w:rsid w:val="00E64DED"/>
    <w:rsid w:val="00E67D03"/>
    <w:rsid w:val="00E72590"/>
    <w:rsid w:val="00E742AA"/>
    <w:rsid w:val="00E7435C"/>
    <w:rsid w:val="00E82EB1"/>
    <w:rsid w:val="00EA014B"/>
    <w:rsid w:val="00EA1B40"/>
    <w:rsid w:val="00EA1B7C"/>
    <w:rsid w:val="00EA60E5"/>
    <w:rsid w:val="00EB32A8"/>
    <w:rsid w:val="00EC7EEF"/>
    <w:rsid w:val="00ED1AB3"/>
    <w:rsid w:val="00EF2C3C"/>
    <w:rsid w:val="00EF54E0"/>
    <w:rsid w:val="00EF5D74"/>
    <w:rsid w:val="00EF6D7A"/>
    <w:rsid w:val="00EF7A32"/>
    <w:rsid w:val="00F020B2"/>
    <w:rsid w:val="00F139DE"/>
    <w:rsid w:val="00F14828"/>
    <w:rsid w:val="00F26C62"/>
    <w:rsid w:val="00F347C9"/>
    <w:rsid w:val="00F3491C"/>
    <w:rsid w:val="00F3516C"/>
    <w:rsid w:val="00F42F2E"/>
    <w:rsid w:val="00F433DE"/>
    <w:rsid w:val="00F542C9"/>
    <w:rsid w:val="00F54BAE"/>
    <w:rsid w:val="00F57FB2"/>
    <w:rsid w:val="00F6253D"/>
    <w:rsid w:val="00F67BC1"/>
    <w:rsid w:val="00F7308D"/>
    <w:rsid w:val="00F821D9"/>
    <w:rsid w:val="00F87F07"/>
    <w:rsid w:val="00FA3645"/>
    <w:rsid w:val="00FC09A2"/>
    <w:rsid w:val="00FD1306"/>
    <w:rsid w:val="00FD1D68"/>
    <w:rsid w:val="00FD610E"/>
    <w:rsid w:val="00FE2B4F"/>
    <w:rsid w:val="00FF3F9B"/>
    <w:rsid w:val="00FF3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2E33D76-912B-4E1F-890C-05248202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A7784"/>
  </w:style>
  <w:style w:type="paragraph" w:styleId="Titolo3">
    <w:name w:val="heading 3"/>
    <w:basedOn w:val="Normale"/>
    <w:next w:val="Normale"/>
    <w:link w:val="Titolo3Carattere"/>
    <w:uiPriority w:val="9"/>
    <w:semiHidden/>
    <w:unhideWhenUsed/>
    <w:qFormat/>
    <w:rsid w:val="009E0D6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41CD"/>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5041CD"/>
  </w:style>
  <w:style w:type="paragraph" w:styleId="Pidipagina">
    <w:name w:val="footer"/>
    <w:basedOn w:val="Normale"/>
    <w:link w:val="PidipaginaCarattere"/>
    <w:uiPriority w:val="99"/>
    <w:unhideWhenUsed/>
    <w:rsid w:val="005041CD"/>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5041CD"/>
  </w:style>
  <w:style w:type="paragraph" w:customStyle="1" w:styleId="Default">
    <w:name w:val="Default"/>
    <w:rsid w:val="005041CD"/>
    <w:pPr>
      <w:autoSpaceDE w:val="0"/>
      <w:autoSpaceDN w:val="0"/>
      <w:adjustRightInd w:val="0"/>
      <w:spacing w:after="0"/>
    </w:pPr>
    <w:rPr>
      <w:rFonts w:ascii="Garamond" w:hAnsi="Garamond" w:cs="Garamond"/>
      <w:color w:val="000000"/>
      <w:sz w:val="24"/>
      <w:szCs w:val="24"/>
    </w:rPr>
  </w:style>
  <w:style w:type="paragraph" w:styleId="PreformattatoHTML">
    <w:name w:val="HTML Preformatted"/>
    <w:basedOn w:val="Normale"/>
    <w:link w:val="PreformattatoHTMLCarattere"/>
    <w:uiPriority w:val="99"/>
    <w:unhideWhenUsed/>
    <w:rsid w:val="00EF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EF54E0"/>
    <w:rPr>
      <w:rFonts w:ascii="Courier New" w:eastAsia="Times New Roman" w:hAnsi="Courier New" w:cs="Courier New"/>
      <w:sz w:val="20"/>
      <w:szCs w:val="20"/>
      <w:lang w:eastAsia="it-IT"/>
    </w:rPr>
  </w:style>
  <w:style w:type="paragraph" w:styleId="Paragrafoelenco">
    <w:name w:val="List Paragraph"/>
    <w:basedOn w:val="Normale"/>
    <w:uiPriority w:val="34"/>
    <w:qFormat/>
    <w:rsid w:val="000E0CC6"/>
    <w:pPr>
      <w:ind w:left="720"/>
      <w:contextualSpacing/>
    </w:pPr>
  </w:style>
  <w:style w:type="paragraph" w:styleId="Testofumetto">
    <w:name w:val="Balloon Text"/>
    <w:basedOn w:val="Normale"/>
    <w:link w:val="TestofumettoCarattere"/>
    <w:uiPriority w:val="99"/>
    <w:semiHidden/>
    <w:unhideWhenUsed/>
    <w:rsid w:val="00895CD0"/>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95CD0"/>
    <w:rPr>
      <w:rFonts w:ascii="Segoe UI" w:hAnsi="Segoe UI" w:cs="Segoe UI"/>
      <w:sz w:val="18"/>
      <w:szCs w:val="18"/>
    </w:rPr>
  </w:style>
  <w:style w:type="character" w:styleId="Collegamentoipertestuale">
    <w:name w:val="Hyperlink"/>
    <w:basedOn w:val="Carpredefinitoparagrafo"/>
    <w:uiPriority w:val="99"/>
    <w:unhideWhenUsed/>
    <w:rsid w:val="00264FF9"/>
    <w:rPr>
      <w:color w:val="0563C1" w:themeColor="hyperlink"/>
      <w:u w:val="single"/>
    </w:rPr>
  </w:style>
  <w:style w:type="table" w:styleId="Grigliatabella">
    <w:name w:val="Table Grid"/>
    <w:basedOn w:val="Tabellanormale"/>
    <w:uiPriority w:val="39"/>
    <w:rsid w:val="00BD247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2C7806"/>
    <w:pPr>
      <w:widowControl w:val="0"/>
      <w:autoSpaceDE w:val="0"/>
      <w:autoSpaceDN w:val="0"/>
      <w:spacing w:after="0"/>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2C7806"/>
    <w:rPr>
      <w:rFonts w:ascii="Times New Roman" w:eastAsia="Times New Roman" w:hAnsi="Times New Roman" w:cs="Times New Roman"/>
      <w:sz w:val="24"/>
      <w:szCs w:val="24"/>
    </w:rPr>
  </w:style>
  <w:style w:type="character" w:customStyle="1" w:styleId="Titolo3Carattere">
    <w:name w:val="Titolo 3 Carattere"/>
    <w:basedOn w:val="Carpredefinitoparagrafo"/>
    <w:link w:val="Titolo3"/>
    <w:uiPriority w:val="9"/>
    <w:semiHidden/>
    <w:rsid w:val="009E0D60"/>
    <w:rPr>
      <w:rFonts w:asciiTheme="majorHAnsi" w:eastAsiaTheme="majorEastAsia" w:hAnsiTheme="majorHAnsi" w:cstheme="majorBidi"/>
      <w:color w:val="1F4D78" w:themeColor="accent1" w:themeShade="7F"/>
      <w:sz w:val="24"/>
      <w:szCs w:val="24"/>
    </w:rPr>
  </w:style>
  <w:style w:type="table" w:customStyle="1" w:styleId="Grigliatabella1">
    <w:name w:val="Griglia tabella1"/>
    <w:basedOn w:val="Tabellanormale"/>
    <w:next w:val="Grigliatabella"/>
    <w:uiPriority w:val="39"/>
    <w:rsid w:val="002F51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48741">
      <w:bodyDiv w:val="1"/>
      <w:marLeft w:val="0"/>
      <w:marRight w:val="0"/>
      <w:marTop w:val="0"/>
      <w:marBottom w:val="0"/>
      <w:divBdr>
        <w:top w:val="none" w:sz="0" w:space="0" w:color="auto"/>
        <w:left w:val="none" w:sz="0" w:space="0" w:color="auto"/>
        <w:bottom w:val="none" w:sz="0" w:space="0" w:color="auto"/>
        <w:right w:val="none" w:sz="0" w:space="0" w:color="auto"/>
      </w:divBdr>
    </w:div>
    <w:div w:id="205337065">
      <w:bodyDiv w:val="1"/>
      <w:marLeft w:val="0"/>
      <w:marRight w:val="0"/>
      <w:marTop w:val="0"/>
      <w:marBottom w:val="0"/>
      <w:divBdr>
        <w:top w:val="none" w:sz="0" w:space="0" w:color="auto"/>
        <w:left w:val="none" w:sz="0" w:space="0" w:color="auto"/>
        <w:bottom w:val="none" w:sz="0" w:space="0" w:color="auto"/>
        <w:right w:val="none" w:sz="0" w:space="0" w:color="auto"/>
      </w:divBdr>
    </w:div>
    <w:div w:id="334307980">
      <w:bodyDiv w:val="1"/>
      <w:marLeft w:val="0"/>
      <w:marRight w:val="0"/>
      <w:marTop w:val="0"/>
      <w:marBottom w:val="0"/>
      <w:divBdr>
        <w:top w:val="none" w:sz="0" w:space="0" w:color="auto"/>
        <w:left w:val="none" w:sz="0" w:space="0" w:color="auto"/>
        <w:bottom w:val="none" w:sz="0" w:space="0" w:color="auto"/>
        <w:right w:val="none" w:sz="0" w:space="0" w:color="auto"/>
      </w:divBdr>
    </w:div>
    <w:div w:id="511839331">
      <w:bodyDiv w:val="1"/>
      <w:marLeft w:val="0"/>
      <w:marRight w:val="0"/>
      <w:marTop w:val="0"/>
      <w:marBottom w:val="0"/>
      <w:divBdr>
        <w:top w:val="none" w:sz="0" w:space="0" w:color="auto"/>
        <w:left w:val="none" w:sz="0" w:space="0" w:color="auto"/>
        <w:bottom w:val="none" w:sz="0" w:space="0" w:color="auto"/>
        <w:right w:val="none" w:sz="0" w:space="0" w:color="auto"/>
      </w:divBdr>
    </w:div>
    <w:div w:id="1360427552">
      <w:bodyDiv w:val="1"/>
      <w:marLeft w:val="0"/>
      <w:marRight w:val="0"/>
      <w:marTop w:val="0"/>
      <w:marBottom w:val="0"/>
      <w:divBdr>
        <w:top w:val="none" w:sz="0" w:space="0" w:color="auto"/>
        <w:left w:val="none" w:sz="0" w:space="0" w:color="auto"/>
        <w:bottom w:val="none" w:sz="0" w:space="0" w:color="auto"/>
        <w:right w:val="none" w:sz="0" w:space="0" w:color="auto"/>
      </w:divBdr>
    </w:div>
    <w:div w:id="1373650442">
      <w:bodyDiv w:val="1"/>
      <w:marLeft w:val="0"/>
      <w:marRight w:val="0"/>
      <w:marTop w:val="0"/>
      <w:marBottom w:val="0"/>
      <w:divBdr>
        <w:top w:val="none" w:sz="0" w:space="0" w:color="auto"/>
        <w:left w:val="none" w:sz="0" w:space="0" w:color="auto"/>
        <w:bottom w:val="none" w:sz="0" w:space="0" w:color="auto"/>
        <w:right w:val="none" w:sz="0" w:space="0" w:color="auto"/>
      </w:divBdr>
    </w:div>
    <w:div w:id="1431704989">
      <w:bodyDiv w:val="1"/>
      <w:marLeft w:val="0"/>
      <w:marRight w:val="0"/>
      <w:marTop w:val="0"/>
      <w:marBottom w:val="0"/>
      <w:divBdr>
        <w:top w:val="none" w:sz="0" w:space="0" w:color="auto"/>
        <w:left w:val="none" w:sz="0" w:space="0" w:color="auto"/>
        <w:bottom w:val="none" w:sz="0" w:space="0" w:color="auto"/>
        <w:right w:val="none" w:sz="0" w:space="0" w:color="auto"/>
      </w:divBdr>
    </w:div>
    <w:div w:id="1482499088">
      <w:bodyDiv w:val="1"/>
      <w:marLeft w:val="0"/>
      <w:marRight w:val="0"/>
      <w:marTop w:val="0"/>
      <w:marBottom w:val="0"/>
      <w:divBdr>
        <w:top w:val="none" w:sz="0" w:space="0" w:color="auto"/>
        <w:left w:val="none" w:sz="0" w:space="0" w:color="auto"/>
        <w:bottom w:val="none" w:sz="0" w:space="0" w:color="auto"/>
        <w:right w:val="none" w:sz="0" w:space="0" w:color="auto"/>
      </w:divBdr>
    </w:div>
    <w:div w:id="1720081564">
      <w:bodyDiv w:val="1"/>
      <w:marLeft w:val="0"/>
      <w:marRight w:val="0"/>
      <w:marTop w:val="0"/>
      <w:marBottom w:val="0"/>
      <w:divBdr>
        <w:top w:val="none" w:sz="0" w:space="0" w:color="auto"/>
        <w:left w:val="none" w:sz="0" w:space="0" w:color="auto"/>
        <w:bottom w:val="none" w:sz="0" w:space="0" w:color="auto"/>
        <w:right w:val="none" w:sz="0" w:space="0" w:color="auto"/>
      </w:divBdr>
    </w:div>
    <w:div w:id="209906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abruzz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aranteprivacy.it/home/modulistica-e-servizi-onlin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2636F-E4A7-4E60-B524-785D99504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1</Pages>
  <Words>2331</Words>
  <Characters>13288</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Mastropietro</dc:creator>
  <cp:keywords/>
  <dc:description/>
  <cp:lastModifiedBy>Everina Di Filippo</cp:lastModifiedBy>
  <cp:revision>17</cp:revision>
  <cp:lastPrinted>2024-12-03T12:14:00Z</cp:lastPrinted>
  <dcterms:created xsi:type="dcterms:W3CDTF">2024-12-02T10:20:00Z</dcterms:created>
  <dcterms:modified xsi:type="dcterms:W3CDTF">2024-12-03T12:15:00Z</dcterms:modified>
</cp:coreProperties>
</file>