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EB8" w:rsidRPr="00DB30FE" w:rsidRDefault="00955F6C" w:rsidP="00EC21C8">
      <w:pPr>
        <w:jc w:val="both"/>
        <w:rPr>
          <w:i/>
          <w:sz w:val="20"/>
          <w:szCs w:val="20"/>
        </w:rPr>
      </w:pPr>
      <w:r>
        <w:rPr>
          <w:i/>
        </w:rPr>
        <w:t xml:space="preserve">               </w:t>
      </w:r>
      <w:bookmarkStart w:id="0" w:name="_GoBack"/>
      <w:r w:rsidR="00DB30FE" w:rsidRPr="00DB30FE">
        <w:rPr>
          <w:i/>
          <w:sz w:val="20"/>
          <w:szCs w:val="20"/>
        </w:rPr>
        <w:t>(Modello da compilare a cura del personale dipendente della Giunta Regionale, ivi compreso quello con qualifica dirigenziale, con rapporto di lavoro subordinato a tempi indeterminato e determinato, a tempo pieno e a tempo parziale ed appartenenti alle tipologie di cui all’art. 2, comma 1, del Codice di comportamento approvato con DGR n. 75 del 10/20/2014)</w:t>
      </w:r>
      <w:r w:rsidRPr="00DB30FE">
        <w:rPr>
          <w:i/>
          <w:sz w:val="20"/>
          <w:szCs w:val="20"/>
        </w:rPr>
        <w:t xml:space="preserve">                                                                                                               </w:t>
      </w:r>
      <w:bookmarkEnd w:id="0"/>
    </w:p>
    <w:p w:rsidR="005F0871" w:rsidRDefault="00955F6C" w:rsidP="00DB30FE">
      <w:pPr>
        <w:spacing w:after="0"/>
        <w:rPr>
          <w:i/>
        </w:rPr>
      </w:pPr>
      <w:r>
        <w:rPr>
          <w:i/>
        </w:rPr>
        <w:t xml:space="preserve"> </w:t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  <w:r w:rsidR="00DB30FE">
        <w:rPr>
          <w:i/>
        </w:rPr>
        <w:tab/>
      </w:r>
    </w:p>
    <w:p w:rsidR="00955F6C" w:rsidRPr="00343EB8" w:rsidRDefault="00955F6C" w:rsidP="005F0871">
      <w:pPr>
        <w:spacing w:after="0"/>
        <w:ind w:left="4956" w:firstLine="708"/>
        <w:rPr>
          <w:sz w:val="24"/>
          <w:szCs w:val="24"/>
        </w:rPr>
      </w:pPr>
      <w:r w:rsidRPr="00343EB8">
        <w:rPr>
          <w:sz w:val="24"/>
          <w:szCs w:val="24"/>
        </w:rPr>
        <w:t>Al Responsabile della Prevenzione</w:t>
      </w:r>
    </w:p>
    <w:p w:rsidR="00955F6C" w:rsidRDefault="00955F6C" w:rsidP="00DB30FE">
      <w:pPr>
        <w:spacing w:after="0"/>
        <w:rPr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                                                  </w:t>
      </w:r>
      <w:r w:rsidR="00343EB8">
        <w:rPr>
          <w:sz w:val="24"/>
          <w:szCs w:val="24"/>
        </w:rPr>
        <w:t xml:space="preserve">            </w:t>
      </w:r>
      <w:proofErr w:type="gramStart"/>
      <w:r w:rsidR="00343EB8" w:rsidRPr="00343EB8">
        <w:rPr>
          <w:sz w:val="24"/>
          <w:szCs w:val="24"/>
        </w:rPr>
        <w:t>della</w:t>
      </w:r>
      <w:proofErr w:type="gramEnd"/>
      <w:r w:rsidR="00343EB8" w:rsidRPr="00343EB8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Corruzione e della Trasparenza</w:t>
      </w:r>
    </w:p>
    <w:p w:rsidR="00DB30FE" w:rsidRDefault="00DB30FE" w:rsidP="00DB30F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F087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Giunta Regione Abruzzo</w:t>
      </w:r>
    </w:p>
    <w:p w:rsidR="00DB30FE" w:rsidRDefault="00DB30FE" w:rsidP="00DB30FE">
      <w:pPr>
        <w:spacing w:after="0"/>
        <w:rPr>
          <w:sz w:val="24"/>
          <w:szCs w:val="24"/>
        </w:rPr>
      </w:pPr>
    </w:p>
    <w:p w:rsidR="00955F6C" w:rsidRPr="00343EB8" w:rsidRDefault="00DB30FE" w:rsidP="005F087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5F6C" w:rsidRPr="00343EB8" w:rsidRDefault="00955F6C">
      <w:pPr>
        <w:rPr>
          <w:sz w:val="24"/>
          <w:szCs w:val="24"/>
        </w:rPr>
      </w:pPr>
    </w:p>
    <w:p w:rsidR="00955F6C" w:rsidRPr="00343EB8" w:rsidRDefault="00955F6C" w:rsidP="00343EB8">
      <w:pPr>
        <w:jc w:val="both"/>
        <w:rPr>
          <w:b/>
          <w:sz w:val="24"/>
          <w:szCs w:val="24"/>
        </w:rPr>
      </w:pPr>
      <w:r w:rsidRPr="00343EB8">
        <w:rPr>
          <w:b/>
          <w:sz w:val="24"/>
          <w:szCs w:val="24"/>
        </w:rPr>
        <w:t>OGGETTO: Consegna regali e /o utilità al Servizio competente in mate</w:t>
      </w:r>
      <w:r w:rsidR="005F0871">
        <w:rPr>
          <w:b/>
          <w:sz w:val="24"/>
          <w:szCs w:val="24"/>
        </w:rPr>
        <w:t>ria di gestione dei beni mobili (art. 4</w:t>
      </w:r>
      <w:r w:rsidR="006E155B">
        <w:rPr>
          <w:b/>
          <w:sz w:val="24"/>
          <w:szCs w:val="24"/>
        </w:rPr>
        <w:t>, comma 5</w:t>
      </w:r>
      <w:r w:rsidR="005F0871">
        <w:rPr>
          <w:b/>
          <w:sz w:val="24"/>
          <w:szCs w:val="24"/>
        </w:rPr>
        <w:t xml:space="preserve"> del Codice di comportamento dei dipendenti</w:t>
      </w:r>
      <w:r w:rsidR="00322CEB">
        <w:rPr>
          <w:b/>
          <w:sz w:val="24"/>
          <w:szCs w:val="24"/>
        </w:rPr>
        <w:t xml:space="preserve"> della G.R.</w:t>
      </w:r>
      <w:r w:rsidR="005F0871">
        <w:rPr>
          <w:b/>
          <w:sz w:val="24"/>
          <w:szCs w:val="24"/>
        </w:rPr>
        <w:t>)</w:t>
      </w:r>
    </w:p>
    <w:p w:rsidR="00955F6C" w:rsidRPr="00343EB8" w:rsidRDefault="00955F6C" w:rsidP="00343EB8">
      <w:pPr>
        <w:jc w:val="both"/>
        <w:rPr>
          <w:sz w:val="24"/>
          <w:szCs w:val="24"/>
        </w:rPr>
      </w:pPr>
    </w:p>
    <w:p w:rsidR="00955F6C" w:rsidRPr="00343EB8" w:rsidRDefault="00955F6C" w:rsidP="00343EB8">
      <w:pPr>
        <w:jc w:val="both"/>
        <w:rPr>
          <w:sz w:val="24"/>
          <w:szCs w:val="24"/>
        </w:rPr>
      </w:pPr>
    </w:p>
    <w:p w:rsidR="00955F6C" w:rsidRPr="00343EB8" w:rsidRDefault="00955F6C" w:rsidP="00343EB8">
      <w:pPr>
        <w:spacing w:after="0" w:line="480" w:lineRule="auto"/>
        <w:jc w:val="both"/>
        <w:rPr>
          <w:sz w:val="24"/>
          <w:szCs w:val="24"/>
        </w:rPr>
      </w:pPr>
      <w:r w:rsidRPr="00343EB8">
        <w:rPr>
          <w:sz w:val="24"/>
          <w:szCs w:val="24"/>
        </w:rPr>
        <w:t>Il sottoscritto___________</w:t>
      </w:r>
      <w:r w:rsidR="00343EB8">
        <w:rPr>
          <w:sz w:val="24"/>
          <w:szCs w:val="24"/>
        </w:rPr>
        <w:t>________________________________</w:t>
      </w:r>
      <w:proofErr w:type="spellStart"/>
      <w:r w:rsidR="00343EB8">
        <w:rPr>
          <w:sz w:val="24"/>
          <w:szCs w:val="24"/>
        </w:rPr>
        <w:t>matr</w:t>
      </w:r>
      <w:proofErr w:type="spellEnd"/>
      <w:r w:rsidR="00343EB8">
        <w:rPr>
          <w:sz w:val="24"/>
          <w:szCs w:val="24"/>
        </w:rPr>
        <w:t>. _______</w:t>
      </w:r>
      <w:r w:rsidR="00C66FA8" w:rsidRPr="00343EB8">
        <w:rPr>
          <w:sz w:val="24"/>
          <w:szCs w:val="24"/>
        </w:rPr>
        <w:t>categoria _______</w:t>
      </w:r>
    </w:p>
    <w:p w:rsidR="00C66FA8" w:rsidRPr="00343EB8" w:rsidRDefault="00343EB8" w:rsidP="00343EB8">
      <w:pPr>
        <w:spacing w:after="0" w:line="48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</w:t>
      </w:r>
      <w:r w:rsidR="00C66FA8" w:rsidRPr="00343EB8">
        <w:rPr>
          <w:sz w:val="24"/>
          <w:szCs w:val="24"/>
        </w:rPr>
        <w:t>n</w:t>
      </w:r>
      <w:proofErr w:type="gramEnd"/>
      <w:r w:rsidR="00C66FA8" w:rsidRPr="00343EB8">
        <w:rPr>
          <w:sz w:val="24"/>
          <w:szCs w:val="24"/>
        </w:rPr>
        <w:t xml:space="preserve"> servizio</w:t>
      </w:r>
      <w:r>
        <w:rPr>
          <w:sz w:val="24"/>
          <w:szCs w:val="24"/>
        </w:rPr>
        <w:t xml:space="preserve"> </w:t>
      </w:r>
      <w:r w:rsidR="00C66FA8" w:rsidRPr="00343EB8">
        <w:rPr>
          <w:sz w:val="24"/>
          <w:szCs w:val="24"/>
        </w:rPr>
        <w:t>presso______</w:t>
      </w:r>
      <w:r>
        <w:rPr>
          <w:sz w:val="24"/>
          <w:szCs w:val="24"/>
        </w:rPr>
        <w:t>________________________________________</w:t>
      </w:r>
      <w:r w:rsidR="00C66FA8" w:rsidRPr="00343EB8">
        <w:rPr>
          <w:sz w:val="24"/>
          <w:szCs w:val="24"/>
        </w:rPr>
        <w:t>sede_________________</w:t>
      </w:r>
    </w:p>
    <w:p w:rsidR="00D87DAF" w:rsidRPr="00343EB8" w:rsidRDefault="00C66FA8" w:rsidP="005F0871">
      <w:pPr>
        <w:spacing w:after="0" w:line="480" w:lineRule="auto"/>
        <w:jc w:val="both"/>
        <w:rPr>
          <w:sz w:val="24"/>
          <w:szCs w:val="24"/>
        </w:rPr>
      </w:pPr>
      <w:r w:rsidRPr="00343EB8">
        <w:rPr>
          <w:sz w:val="24"/>
          <w:szCs w:val="24"/>
        </w:rPr>
        <w:t>Informa,</w:t>
      </w:r>
      <w:r w:rsidR="00343EB8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ai sensi dell’art.4,</w:t>
      </w:r>
      <w:r w:rsidR="003F4B9C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comma 5 del Codice di Comportamento dei dipendenti della Giunta regionale di cui alla D.G.R. n° 72/2014, di aver consegnato in data</w:t>
      </w:r>
      <w:r w:rsidR="00343EB8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_______________</w:t>
      </w:r>
      <w:r w:rsidR="00343EB8">
        <w:rPr>
          <w:sz w:val="24"/>
          <w:szCs w:val="24"/>
        </w:rPr>
        <w:t>______il regalo</w:t>
      </w:r>
      <w:r w:rsidRPr="00343EB8">
        <w:rPr>
          <w:sz w:val="24"/>
          <w:szCs w:val="24"/>
        </w:rPr>
        <w:t>/utilità di valore</w:t>
      </w:r>
      <w:r w:rsidR="00343EB8">
        <w:rPr>
          <w:sz w:val="24"/>
          <w:szCs w:val="24"/>
        </w:rPr>
        <w:t xml:space="preserve"> </w:t>
      </w:r>
      <w:r w:rsidRPr="00343EB8">
        <w:rPr>
          <w:sz w:val="24"/>
          <w:szCs w:val="24"/>
        </w:rPr>
        <w:t>superiore di 150 Euro al Servizio________________________________</w:t>
      </w:r>
      <w:r w:rsidR="005F0871">
        <w:rPr>
          <w:sz w:val="24"/>
          <w:szCs w:val="24"/>
        </w:rPr>
        <w:t>___</w:t>
      </w:r>
      <w:r w:rsidRPr="00343EB8">
        <w:rPr>
          <w:sz w:val="24"/>
          <w:szCs w:val="24"/>
        </w:rPr>
        <w:t xml:space="preserve"> ai fini</w:t>
      </w:r>
      <w:r w:rsidR="005F0871">
        <w:rPr>
          <w:sz w:val="24"/>
          <w:szCs w:val="24"/>
        </w:rPr>
        <w:t xml:space="preserve"> </w:t>
      </w:r>
      <w:r w:rsidR="00D87DAF" w:rsidRPr="00343EB8">
        <w:rPr>
          <w:sz w:val="24"/>
          <w:szCs w:val="24"/>
        </w:rPr>
        <w:t>del successivo avvio delle procedure per la devoluzione in beneficenza o per scopi istituzionali.</w:t>
      </w:r>
    </w:p>
    <w:p w:rsidR="00D87DAF" w:rsidRPr="00343EB8" w:rsidRDefault="00D87DAF" w:rsidP="00343EB8">
      <w:pPr>
        <w:jc w:val="both"/>
        <w:rPr>
          <w:sz w:val="24"/>
          <w:szCs w:val="24"/>
        </w:rPr>
      </w:pPr>
    </w:p>
    <w:p w:rsidR="005F0871" w:rsidRDefault="00D87DAF" w:rsidP="00343EB8">
      <w:pPr>
        <w:jc w:val="both"/>
        <w:rPr>
          <w:sz w:val="24"/>
          <w:szCs w:val="24"/>
        </w:rPr>
      </w:pPr>
      <w:r w:rsidRPr="00343EB8">
        <w:rPr>
          <w:sz w:val="24"/>
          <w:szCs w:val="24"/>
        </w:rPr>
        <w:t>Data</w:t>
      </w:r>
      <w:r w:rsidR="005F0871">
        <w:rPr>
          <w:sz w:val="24"/>
          <w:szCs w:val="24"/>
        </w:rPr>
        <w:t>,</w:t>
      </w:r>
      <w:r w:rsidRPr="00343EB8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C66FA8" w:rsidRPr="00343EB8" w:rsidRDefault="00D87DAF" w:rsidP="00343EB8">
      <w:pPr>
        <w:jc w:val="both"/>
        <w:rPr>
          <w:sz w:val="24"/>
          <w:szCs w:val="24"/>
        </w:rPr>
      </w:pPr>
      <w:r w:rsidRPr="00343EB8">
        <w:rPr>
          <w:sz w:val="24"/>
          <w:szCs w:val="24"/>
        </w:rPr>
        <w:t xml:space="preserve">                                           </w:t>
      </w:r>
      <w:r w:rsidR="005F0871">
        <w:rPr>
          <w:sz w:val="24"/>
          <w:szCs w:val="24"/>
        </w:rPr>
        <w:tab/>
      </w:r>
      <w:r w:rsidR="005F0871">
        <w:rPr>
          <w:sz w:val="24"/>
          <w:szCs w:val="24"/>
        </w:rPr>
        <w:tab/>
      </w:r>
      <w:r w:rsidR="005F0871">
        <w:rPr>
          <w:sz w:val="24"/>
          <w:szCs w:val="24"/>
        </w:rPr>
        <w:tab/>
      </w:r>
      <w:r w:rsidR="005F0871">
        <w:rPr>
          <w:sz w:val="24"/>
          <w:szCs w:val="24"/>
        </w:rPr>
        <w:tab/>
      </w:r>
      <w:r w:rsidR="005F0871">
        <w:rPr>
          <w:sz w:val="24"/>
          <w:szCs w:val="24"/>
        </w:rPr>
        <w:tab/>
      </w:r>
      <w:r w:rsidR="005F0871">
        <w:rPr>
          <w:sz w:val="24"/>
          <w:szCs w:val="24"/>
        </w:rPr>
        <w:tab/>
      </w:r>
      <w:r w:rsidRPr="00343EB8">
        <w:rPr>
          <w:sz w:val="24"/>
          <w:szCs w:val="24"/>
        </w:rPr>
        <w:t xml:space="preserve"> Firma</w:t>
      </w:r>
      <w:r w:rsidR="00C66FA8" w:rsidRPr="00343EB8">
        <w:rPr>
          <w:sz w:val="24"/>
          <w:szCs w:val="24"/>
        </w:rPr>
        <w:t xml:space="preserve"> </w:t>
      </w:r>
    </w:p>
    <w:sectPr w:rsidR="00C66FA8" w:rsidRPr="00343EB8" w:rsidSect="00DF33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6C"/>
    <w:rsid w:val="00322CEB"/>
    <w:rsid w:val="00343EB8"/>
    <w:rsid w:val="003F4B9C"/>
    <w:rsid w:val="00425C14"/>
    <w:rsid w:val="004935F3"/>
    <w:rsid w:val="005F0871"/>
    <w:rsid w:val="006E155B"/>
    <w:rsid w:val="00955F6C"/>
    <w:rsid w:val="00C66FA8"/>
    <w:rsid w:val="00D57468"/>
    <w:rsid w:val="00D87DAF"/>
    <w:rsid w:val="00DB30FE"/>
    <w:rsid w:val="00DF33C4"/>
    <w:rsid w:val="00EC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89560-FE3D-4233-A660-DBCBE37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33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dell'Aquila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mariachiara.cinque</dc:creator>
  <cp:keywords/>
  <dc:description/>
  <cp:lastModifiedBy>Domenico Madonna</cp:lastModifiedBy>
  <cp:revision>5</cp:revision>
  <cp:lastPrinted>2017-07-12T08:50:00Z</cp:lastPrinted>
  <dcterms:created xsi:type="dcterms:W3CDTF">2018-03-20T10:53:00Z</dcterms:created>
  <dcterms:modified xsi:type="dcterms:W3CDTF">2018-03-20T12:18:00Z</dcterms:modified>
</cp:coreProperties>
</file>