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9D5" w:rsidRDefault="007219D5" w:rsidP="007219D5">
      <w:pPr>
        <w:rPr>
          <w:noProof/>
          <w:lang w:eastAsia="it-IT"/>
        </w:rPr>
      </w:pPr>
    </w:p>
    <w:p w:rsidR="00A92738" w:rsidRDefault="00A92738" w:rsidP="007219D5">
      <w:pPr>
        <w:rPr>
          <w:noProof/>
          <w:lang w:eastAsia="it-IT"/>
        </w:rPr>
      </w:pPr>
      <w:bookmarkStart w:id="0" w:name="_GoBack"/>
      <w:r>
        <w:rPr>
          <w:noProof/>
          <w:sz w:val="20"/>
          <w:lang w:eastAsia="it-IT"/>
        </w:rPr>
        <w:drawing>
          <wp:anchor distT="0" distB="0" distL="114300" distR="114300" simplePos="0" relativeHeight="487595008" behindDoc="0" locked="0" layoutInCell="1" allowOverlap="1" wp14:anchorId="27774537" wp14:editId="25A728BF">
            <wp:simplePos x="0" y="0"/>
            <wp:positionH relativeFrom="margin">
              <wp:posOffset>5264150</wp:posOffset>
            </wp:positionH>
            <wp:positionV relativeFrom="page">
              <wp:posOffset>666750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A92738" w:rsidRDefault="00A92738" w:rsidP="007219D5">
      <w:pPr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487592960" behindDoc="1" locked="0" layoutInCell="1" allowOverlap="1" wp14:anchorId="241EC780" wp14:editId="4BD848D9">
            <wp:simplePos x="0" y="0"/>
            <wp:positionH relativeFrom="page">
              <wp:posOffset>4125595</wp:posOffset>
            </wp:positionH>
            <wp:positionV relativeFrom="page">
              <wp:posOffset>821690</wp:posOffset>
            </wp:positionV>
            <wp:extent cx="1084554" cy="530225"/>
            <wp:effectExtent l="0" t="0" r="0" b="0"/>
            <wp:wrapNone/>
            <wp:docPr id="9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1936" behindDoc="1" locked="0" layoutInCell="1" allowOverlap="1" wp14:anchorId="436F9462" wp14:editId="2A9C4E7E">
            <wp:simplePos x="0" y="0"/>
            <wp:positionH relativeFrom="page">
              <wp:posOffset>2945130</wp:posOffset>
            </wp:positionH>
            <wp:positionV relativeFrom="page">
              <wp:posOffset>831215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2738" w:rsidRDefault="00A92738" w:rsidP="00A92738">
      <w:pPr>
        <w:pStyle w:val="Corpotesto"/>
        <w:spacing w:line="14" w:lineRule="auto"/>
      </w:pPr>
    </w:p>
    <w:p w:rsidR="00A92738" w:rsidRDefault="00A92738" w:rsidP="007219D5">
      <w:r>
        <w:rPr>
          <w:noProof/>
          <w:lang w:eastAsia="it-IT"/>
        </w:rPr>
        <w:drawing>
          <wp:anchor distT="0" distB="0" distL="0" distR="0" simplePos="0" relativeHeight="487593984" behindDoc="1" locked="0" layoutInCell="1" allowOverlap="1" wp14:anchorId="18D2F218" wp14:editId="6F9E39DD">
            <wp:simplePos x="0" y="0"/>
            <wp:positionH relativeFrom="margin">
              <wp:posOffset>342900</wp:posOffset>
            </wp:positionH>
            <wp:positionV relativeFrom="page">
              <wp:posOffset>914400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9D5" w:rsidRDefault="007219D5" w:rsidP="007219D5"/>
    <w:p w:rsidR="007219D5" w:rsidRDefault="007219D5" w:rsidP="00D73D59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:rsidR="007219D5" w:rsidRPr="007219D5" w:rsidRDefault="007219D5" w:rsidP="007219D5">
      <w:pPr>
        <w:rPr>
          <w:rFonts w:ascii="Arial" w:hAnsi="Arial"/>
          <w:b/>
          <w:sz w:val="20"/>
        </w:rPr>
      </w:pPr>
    </w:p>
    <w:p w:rsidR="00B03934" w:rsidRDefault="00B03934" w:rsidP="00D73D59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:rsidR="0049172A" w:rsidRPr="0049172A" w:rsidRDefault="007219D5" w:rsidP="0049172A">
      <w:pPr>
        <w:spacing w:before="76" w:line="242" w:lineRule="auto"/>
        <w:ind w:right="303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lang w:eastAsia="it-IT"/>
        </w:rPr>
        <w:drawing>
          <wp:inline distT="0" distB="0" distL="0" distR="0" wp14:anchorId="29DF2150">
            <wp:extent cx="6115050" cy="56070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172A" w:rsidRDefault="0049172A">
      <w:pPr>
        <w:pStyle w:val="Titolo2"/>
        <w:spacing w:before="222"/>
        <w:ind w:left="3358" w:right="3378"/>
      </w:pPr>
      <w:r w:rsidRPr="0049172A">
        <w:t>Modello – Principi generali e trasversali del programma GOL</w:t>
      </w:r>
    </w:p>
    <w:p w:rsidR="0049172A" w:rsidRPr="007219D5" w:rsidRDefault="00D73D59" w:rsidP="0049172A">
      <w:pPr>
        <w:pStyle w:val="Titolo2"/>
        <w:spacing w:before="222"/>
        <w:ind w:left="3358" w:right="3378"/>
      </w:pPr>
      <w:r w:rsidRPr="007219D5">
        <w:t>Dichiarazione</w:t>
      </w:r>
      <w:r w:rsidRPr="007219D5">
        <w:rPr>
          <w:spacing w:val="-4"/>
        </w:rPr>
        <w:t xml:space="preserve"> </w:t>
      </w:r>
      <w:r w:rsidRPr="007219D5">
        <w:t>sostitutiva</w:t>
      </w:r>
      <w:r w:rsidRPr="007219D5">
        <w:rPr>
          <w:spacing w:val="-3"/>
        </w:rPr>
        <w:t xml:space="preserve"> </w:t>
      </w:r>
      <w:r w:rsidRPr="007219D5">
        <w:t>di</w:t>
      </w:r>
      <w:r w:rsidRPr="007219D5">
        <w:rPr>
          <w:spacing w:val="-3"/>
        </w:rPr>
        <w:t xml:space="preserve"> </w:t>
      </w:r>
      <w:r w:rsidRPr="007219D5">
        <w:t>certificazione</w:t>
      </w:r>
    </w:p>
    <w:p w:rsidR="00827E57" w:rsidRPr="006E4C2F" w:rsidRDefault="00D73D59" w:rsidP="007219D5">
      <w:pPr>
        <w:pStyle w:val="Corpotesto"/>
        <w:spacing w:before="3"/>
        <w:ind w:left="3357" w:right="3378"/>
        <w:jc w:val="center"/>
        <w:rPr>
          <w:rFonts w:ascii="Arial MT"/>
        </w:rPr>
      </w:pPr>
      <w:r w:rsidRPr="007219D5">
        <w:rPr>
          <w:rFonts w:ascii="Arial MT"/>
        </w:rPr>
        <w:t>(D.P.R.</w:t>
      </w:r>
      <w:r w:rsidRPr="007219D5">
        <w:rPr>
          <w:rFonts w:ascii="Arial MT"/>
          <w:spacing w:val="-1"/>
        </w:rPr>
        <w:t xml:space="preserve"> </w:t>
      </w:r>
      <w:r w:rsidRPr="007219D5">
        <w:rPr>
          <w:rFonts w:ascii="Arial MT"/>
        </w:rPr>
        <w:t>n.</w:t>
      </w:r>
      <w:r w:rsidRPr="007219D5">
        <w:rPr>
          <w:rFonts w:ascii="Arial MT"/>
          <w:spacing w:val="-3"/>
        </w:rPr>
        <w:t xml:space="preserve"> </w:t>
      </w:r>
      <w:r w:rsidRPr="007219D5">
        <w:rPr>
          <w:rFonts w:ascii="Arial MT"/>
        </w:rPr>
        <w:t>445</w:t>
      </w:r>
      <w:r w:rsidRPr="007219D5">
        <w:rPr>
          <w:rFonts w:ascii="Arial MT"/>
          <w:spacing w:val="-1"/>
        </w:rPr>
        <w:t xml:space="preserve"> </w:t>
      </w:r>
      <w:r w:rsidRPr="007219D5">
        <w:rPr>
          <w:rFonts w:ascii="Arial MT"/>
        </w:rPr>
        <w:t>del</w:t>
      </w:r>
      <w:r w:rsidRPr="007219D5">
        <w:rPr>
          <w:rFonts w:ascii="Arial MT"/>
          <w:spacing w:val="-1"/>
        </w:rPr>
        <w:t xml:space="preserve"> </w:t>
      </w:r>
      <w:r w:rsidRPr="007219D5">
        <w:rPr>
          <w:rFonts w:ascii="Arial MT"/>
        </w:rPr>
        <w:t>28.12.2000)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Il/La sottoscritto/a ________________________________________________________________ nato/a </w:t>
      </w:r>
      <w:proofErr w:type="spellStart"/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a</w:t>
      </w:r>
      <w:proofErr w:type="spellEnd"/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_________________________________________________________________il____________________,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residente a______________________________________________________________________________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Provincia_______via______________________________________________________________ n. 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codice fiscale _____________________________ documento n° ______________________ rilasciato da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 in data ________________ (che si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allega in copia) in qualità di _______________________________________________________________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______________________________________________________________________________________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per le società/enti (specificare):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denominazione__________________________________________________________________________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codice fiscale____________________________ partita IVA _____________________________________</w:t>
      </w:r>
    </w:p>
    <w:p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sede in__________________________Provincia______Via___________________________________n.__</w:t>
      </w:r>
    </w:p>
    <w:p w:rsid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PEC________________________________, </w:t>
      </w:r>
    </w:p>
    <w:p w:rsid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493FB7" w:rsidRDefault="00D73D59" w:rsidP="00827E57">
      <w:pPr>
        <w:pStyle w:val="Titolo2"/>
        <w:jc w:val="both"/>
      </w:pPr>
      <w:r>
        <w:t>consapevole delle sanzioni penali in caso di dichiarazioni false e della conseguente decadenza dai benefici</w:t>
      </w:r>
      <w:r>
        <w:rPr>
          <w:spacing w:val="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conseguiti</w:t>
      </w:r>
      <w:r>
        <w:rPr>
          <w:spacing w:val="-2"/>
        </w:rPr>
        <w:t xml:space="preserve"> </w:t>
      </w:r>
      <w:r>
        <w:t>(ai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e 76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445/2000)</w:t>
      </w:r>
      <w:r>
        <w:rPr>
          <w:spacing w:val="-2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responsabilità</w:t>
      </w:r>
    </w:p>
    <w:p w:rsidR="00493FB7" w:rsidRDefault="00493FB7">
      <w:pPr>
        <w:pStyle w:val="Corpotesto"/>
        <w:spacing w:before="1"/>
        <w:rPr>
          <w:rFonts w:ascii="Arial"/>
          <w:b/>
        </w:rPr>
      </w:pPr>
    </w:p>
    <w:p w:rsidR="006E4C2F" w:rsidRPr="006E4C2F" w:rsidRDefault="00D73D59" w:rsidP="007219D5">
      <w:pPr>
        <w:spacing w:before="1"/>
        <w:ind w:left="3358" w:right="337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DICHIARA</w:t>
      </w:r>
    </w:p>
    <w:p w:rsidR="00493FB7" w:rsidRPr="00827E57" w:rsidRDefault="006E4C2F" w:rsidP="006E4C2F">
      <w:pPr>
        <w:pStyle w:val="Corpotesto"/>
        <w:jc w:val="both"/>
        <w:rPr>
          <w:rFonts w:ascii="Arial"/>
          <w:b/>
        </w:rPr>
      </w:pPr>
      <w:r w:rsidRPr="00A976E3">
        <w:rPr>
          <w:rFonts w:ascii="Arial"/>
          <w:b/>
        </w:rPr>
        <w:t xml:space="preserve">di </w:t>
      </w:r>
      <w:r w:rsidR="004C2079" w:rsidRPr="00A976E3">
        <w:rPr>
          <w:rFonts w:ascii="Arial"/>
          <w:b/>
        </w:rPr>
        <w:t>rispettare</w:t>
      </w:r>
      <w:r w:rsidRPr="00827E57">
        <w:rPr>
          <w:rFonts w:ascii="Arial"/>
          <w:b/>
        </w:rPr>
        <w:t>, in qualit</w:t>
      </w:r>
      <w:r w:rsidRPr="00827E57">
        <w:rPr>
          <w:rFonts w:ascii="Arial"/>
          <w:b/>
        </w:rPr>
        <w:t>à</w:t>
      </w:r>
      <w:r w:rsidRPr="00827E57">
        <w:rPr>
          <w:rFonts w:ascii="Arial"/>
          <w:b/>
        </w:rPr>
        <w:t xml:space="preserve"> di soggetto realizzatore i principi generali e trasversali previsti dal Piano Nazionale di Ripresa e Resilienza (PNRR), Missione 5 </w:t>
      </w:r>
      <w:r w:rsidRPr="00827E57">
        <w:rPr>
          <w:rFonts w:ascii="Arial"/>
          <w:b/>
        </w:rPr>
        <w:t>“</w:t>
      </w:r>
      <w:r w:rsidRPr="00827E57">
        <w:rPr>
          <w:rFonts w:ascii="Arial"/>
          <w:b/>
        </w:rPr>
        <w:t>Inclusione e coesione</w:t>
      </w:r>
      <w:r w:rsidRPr="00827E57">
        <w:rPr>
          <w:rFonts w:ascii="Arial"/>
          <w:b/>
        </w:rPr>
        <w:t>”</w:t>
      </w:r>
      <w:r w:rsidRPr="00827E57">
        <w:rPr>
          <w:rFonts w:ascii="Arial"/>
          <w:b/>
        </w:rPr>
        <w:t xml:space="preserve">, Componente 1 </w:t>
      </w:r>
      <w:r w:rsidRPr="00827E57">
        <w:rPr>
          <w:rFonts w:ascii="Arial"/>
          <w:b/>
        </w:rPr>
        <w:t>“</w:t>
      </w:r>
      <w:r w:rsidRPr="00827E57">
        <w:rPr>
          <w:rFonts w:ascii="Arial"/>
          <w:b/>
        </w:rPr>
        <w:t>Politiche per il Lavoro</w:t>
      </w:r>
      <w:r w:rsidRPr="00827E57">
        <w:rPr>
          <w:rFonts w:ascii="Arial"/>
          <w:b/>
        </w:rPr>
        <w:t>”</w:t>
      </w:r>
      <w:r w:rsidRPr="00827E57">
        <w:rPr>
          <w:rFonts w:ascii="Arial"/>
          <w:b/>
        </w:rPr>
        <w:t xml:space="preserve">, Riforma 1.1 </w:t>
      </w:r>
      <w:r w:rsidRPr="00827E57">
        <w:rPr>
          <w:rFonts w:ascii="Arial"/>
          <w:b/>
        </w:rPr>
        <w:t>“</w:t>
      </w:r>
      <w:r w:rsidRPr="00827E57">
        <w:rPr>
          <w:rFonts w:ascii="Arial"/>
          <w:b/>
        </w:rPr>
        <w:t>Politiche Attive del Lavoro e Formazione</w:t>
      </w:r>
      <w:r w:rsidRPr="00827E57">
        <w:rPr>
          <w:rFonts w:ascii="Arial"/>
          <w:b/>
        </w:rPr>
        <w:t>”</w:t>
      </w:r>
      <w:r w:rsidRPr="00827E57">
        <w:rPr>
          <w:rFonts w:ascii="Arial"/>
          <w:b/>
        </w:rPr>
        <w:t>, finanziato dall</w:t>
      </w:r>
      <w:r w:rsidRPr="00827E57">
        <w:rPr>
          <w:rFonts w:ascii="Arial"/>
          <w:b/>
        </w:rPr>
        <w:t>’</w:t>
      </w:r>
      <w:r w:rsidRPr="00827E57">
        <w:rPr>
          <w:rFonts w:ascii="Arial"/>
          <w:b/>
        </w:rPr>
        <w:t xml:space="preserve">Unione europea </w:t>
      </w:r>
      <w:r w:rsidRPr="00827E57">
        <w:rPr>
          <w:rFonts w:ascii="Arial"/>
          <w:b/>
        </w:rPr>
        <w:t>–</w:t>
      </w:r>
      <w:r w:rsidRPr="00827E57">
        <w:rPr>
          <w:rFonts w:ascii="Arial"/>
          <w:b/>
        </w:rPr>
        <w:t xml:space="preserve"> </w:t>
      </w:r>
      <w:proofErr w:type="spellStart"/>
      <w:r w:rsidRPr="00827E57">
        <w:rPr>
          <w:rFonts w:ascii="Arial"/>
          <w:b/>
        </w:rPr>
        <w:t>Next</w:t>
      </w:r>
      <w:proofErr w:type="spellEnd"/>
      <w:r w:rsidRPr="00827E57">
        <w:rPr>
          <w:rFonts w:ascii="Arial"/>
          <w:b/>
        </w:rPr>
        <w:t xml:space="preserve"> Generation EU ed esattamente i seguenti:</w:t>
      </w:r>
    </w:p>
    <w:p w:rsidR="006E4C2F" w:rsidRPr="006E4C2F" w:rsidRDefault="006E4C2F" w:rsidP="006E4C2F">
      <w:pPr>
        <w:pStyle w:val="Corpotesto"/>
        <w:jc w:val="both"/>
        <w:rPr>
          <w:rFonts w:ascii="Arial"/>
        </w:rPr>
      </w:pPr>
    </w:p>
    <w:p w:rsidR="006E4C2F" w:rsidRPr="006E4C2F" w:rsidRDefault="006E4C2F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r w:rsidRPr="006E4C2F">
        <w:rPr>
          <w:rFonts w:ascii="Arial"/>
        </w:rPr>
        <w:t xml:space="preserve">DNSH </w:t>
      </w:r>
      <w:r w:rsidRPr="006E4C2F">
        <w:rPr>
          <w:rFonts w:ascii="Arial"/>
        </w:rPr>
        <w:t>“</w:t>
      </w:r>
      <w:r w:rsidRPr="006E4C2F">
        <w:rPr>
          <w:rFonts w:ascii="Arial"/>
        </w:rPr>
        <w:t xml:space="preserve">do no </w:t>
      </w:r>
      <w:proofErr w:type="spellStart"/>
      <w:r w:rsidRPr="006E4C2F">
        <w:rPr>
          <w:rFonts w:ascii="Arial"/>
        </w:rPr>
        <w:t>significant</w:t>
      </w:r>
      <w:proofErr w:type="spellEnd"/>
      <w:r w:rsidRPr="006E4C2F">
        <w:rPr>
          <w:rFonts w:ascii="Arial"/>
        </w:rPr>
        <w:t xml:space="preserve"> </w:t>
      </w:r>
      <w:proofErr w:type="spellStart"/>
      <w:r w:rsidRPr="006E4C2F">
        <w:rPr>
          <w:rFonts w:ascii="Arial"/>
        </w:rPr>
        <w:t>harm</w:t>
      </w:r>
      <w:proofErr w:type="spellEnd"/>
      <w:r w:rsidRPr="006E4C2F">
        <w:rPr>
          <w:rFonts w:ascii="Arial"/>
        </w:rPr>
        <w:t>”</w:t>
      </w:r>
      <w:r w:rsidRPr="006E4C2F">
        <w:rPr>
          <w:rFonts w:ascii="Arial"/>
        </w:rPr>
        <w:t xml:space="preserve"> (non arrecare un danno significativo all</w:t>
      </w:r>
      <w:r w:rsidRPr="006E4C2F">
        <w:rPr>
          <w:rFonts w:ascii="Arial"/>
        </w:rPr>
        <w:t>’</w:t>
      </w:r>
      <w:r w:rsidRPr="006E4C2F">
        <w:rPr>
          <w:rFonts w:ascii="Arial"/>
        </w:rPr>
        <w:t>ambiente), per cui si prevede che le tipologie di attivit</w:t>
      </w:r>
      <w:r w:rsidRPr="006E4C2F">
        <w:rPr>
          <w:rFonts w:ascii="Arial"/>
        </w:rPr>
        <w:t>à</w:t>
      </w:r>
      <w:r w:rsidRPr="006E4C2F">
        <w:rPr>
          <w:rFonts w:ascii="Arial"/>
        </w:rPr>
        <w:t xml:space="preserve"> previste non debbano avere ripercussioni negative sull</w:t>
      </w:r>
      <w:r w:rsidRPr="006E4C2F">
        <w:rPr>
          <w:rFonts w:ascii="Arial"/>
        </w:rPr>
        <w:t>’</w:t>
      </w:r>
      <w:r w:rsidRPr="006E4C2F">
        <w:rPr>
          <w:rFonts w:ascii="Arial"/>
        </w:rPr>
        <w:t>ambiente;</w:t>
      </w:r>
    </w:p>
    <w:p w:rsidR="006E4C2F" w:rsidRPr="006E4C2F" w:rsidRDefault="006E4C2F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proofErr w:type="spellStart"/>
      <w:r w:rsidRPr="006E4C2F">
        <w:rPr>
          <w:rFonts w:ascii="Arial"/>
        </w:rPr>
        <w:t>Tagging</w:t>
      </w:r>
      <w:proofErr w:type="spellEnd"/>
      <w:r w:rsidRPr="006E4C2F">
        <w:rPr>
          <w:rFonts w:ascii="Arial"/>
        </w:rPr>
        <w:t xml:space="preserve"> clima e digitale, per cui le attivit</w:t>
      </w:r>
      <w:r w:rsidRPr="006E4C2F">
        <w:rPr>
          <w:rFonts w:ascii="Arial"/>
        </w:rPr>
        <w:t>à</w:t>
      </w:r>
      <w:r w:rsidRPr="006E4C2F">
        <w:rPr>
          <w:rFonts w:ascii="Arial"/>
        </w:rPr>
        <w:t xml:space="preserve"> previste debbano porre particolare rilievo sull</w:t>
      </w:r>
      <w:r w:rsidRPr="006E4C2F">
        <w:rPr>
          <w:rFonts w:ascii="Arial"/>
        </w:rPr>
        <w:t>’</w:t>
      </w:r>
      <w:r w:rsidRPr="006E4C2F">
        <w:rPr>
          <w:rFonts w:ascii="Arial"/>
        </w:rPr>
        <w:t>aspetto del mondo naturale e del mondo digitale;</w:t>
      </w:r>
    </w:p>
    <w:p w:rsidR="006E4C2F" w:rsidRPr="006E4C2F" w:rsidRDefault="00827E57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r>
        <w:rPr>
          <w:rFonts w:ascii="Arial"/>
        </w:rPr>
        <w:t>P</w:t>
      </w:r>
      <w:r w:rsidR="006E4C2F" w:rsidRPr="006E4C2F">
        <w:rPr>
          <w:rFonts w:ascii="Arial"/>
        </w:rPr>
        <w:t>arit</w:t>
      </w:r>
      <w:r w:rsidR="006E4C2F" w:rsidRPr="006E4C2F">
        <w:rPr>
          <w:rFonts w:ascii="Arial"/>
        </w:rPr>
        <w:t>à</w:t>
      </w:r>
      <w:r w:rsidR="006E4C2F" w:rsidRPr="006E4C2F">
        <w:rPr>
          <w:rFonts w:ascii="Arial"/>
        </w:rPr>
        <w:t xml:space="preserve"> di genere, per cui deve essere garantita la fruizione delle attivit</w:t>
      </w:r>
      <w:r w:rsidR="006E4C2F" w:rsidRPr="006E4C2F">
        <w:rPr>
          <w:rFonts w:ascii="Arial"/>
        </w:rPr>
        <w:t>à</w:t>
      </w:r>
      <w:r w:rsidR="006E4C2F" w:rsidRPr="006E4C2F">
        <w:rPr>
          <w:rFonts w:ascii="Arial"/>
        </w:rPr>
        <w:t xml:space="preserve"> da parte di </w:t>
      </w:r>
      <w:proofErr w:type="spellStart"/>
      <w:proofErr w:type="gramStart"/>
      <w:r w:rsidR="006E4C2F" w:rsidRPr="006E4C2F">
        <w:rPr>
          <w:rFonts w:ascii="Arial"/>
        </w:rPr>
        <w:t>chiunque;</w:t>
      </w:r>
      <w:r>
        <w:rPr>
          <w:rFonts w:ascii="Arial"/>
        </w:rPr>
        <w:t>p</w:t>
      </w:r>
      <w:proofErr w:type="spellEnd"/>
      <w:proofErr w:type="gramEnd"/>
      <w:r w:rsidR="006E4C2F" w:rsidRPr="006E4C2F">
        <w:rPr>
          <w:rFonts w:ascii="Arial"/>
        </w:rPr>
        <w:t xml:space="preserve"> </w:t>
      </w:r>
      <w:r w:rsidR="006E4C2F" w:rsidRPr="006E4C2F">
        <w:rPr>
          <w:rFonts w:ascii="Arial"/>
        </w:rPr>
        <w:t>•</w:t>
      </w:r>
      <w:r w:rsidR="006E4C2F" w:rsidRPr="006E4C2F">
        <w:rPr>
          <w:rFonts w:ascii="Arial"/>
        </w:rPr>
        <w:t xml:space="preserve"> Valorizzazione dei giovani, per cui la formazione deve diventare uno strumento di sviluppo delle competenze e delle abilit</w:t>
      </w:r>
      <w:r w:rsidR="006E4C2F" w:rsidRPr="006E4C2F">
        <w:rPr>
          <w:rFonts w:ascii="Arial"/>
        </w:rPr>
        <w:t>à</w:t>
      </w:r>
      <w:r w:rsidR="006E4C2F" w:rsidRPr="006E4C2F">
        <w:rPr>
          <w:rFonts w:ascii="Arial"/>
        </w:rPr>
        <w:t xml:space="preserve"> personali orientato a favorire l</w:t>
      </w:r>
      <w:r w:rsidR="006E4C2F" w:rsidRPr="006E4C2F">
        <w:rPr>
          <w:rFonts w:ascii="Arial"/>
        </w:rPr>
        <w:t>’</w:t>
      </w:r>
      <w:r w:rsidR="006E4C2F" w:rsidRPr="006E4C2F">
        <w:rPr>
          <w:rFonts w:ascii="Arial"/>
        </w:rPr>
        <w:t>inserimento, soprattutto dei giovani, nel mondo del lavoro;</w:t>
      </w:r>
    </w:p>
    <w:p w:rsidR="006E4C2F" w:rsidRPr="006E4C2F" w:rsidRDefault="00827E57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r>
        <w:rPr>
          <w:rFonts w:ascii="Arial"/>
        </w:rPr>
        <w:t>R</w:t>
      </w:r>
      <w:r w:rsidR="006E4C2F" w:rsidRPr="006E4C2F">
        <w:rPr>
          <w:rFonts w:ascii="Arial"/>
        </w:rPr>
        <w:t>iduzione dei divari territoriali, per cui le attivit</w:t>
      </w:r>
      <w:r w:rsidR="006E4C2F" w:rsidRPr="006E4C2F">
        <w:rPr>
          <w:rFonts w:ascii="Arial"/>
        </w:rPr>
        <w:t>à</w:t>
      </w:r>
      <w:r w:rsidR="006E4C2F" w:rsidRPr="006E4C2F">
        <w:rPr>
          <w:rFonts w:ascii="Arial"/>
        </w:rPr>
        <w:t xml:space="preserve"> devono costituire un fattore inclusivo e aggregante della realt</w:t>
      </w:r>
      <w:r w:rsidR="006E4C2F" w:rsidRPr="006E4C2F">
        <w:rPr>
          <w:rFonts w:ascii="Arial"/>
        </w:rPr>
        <w:t>à</w:t>
      </w:r>
      <w:r w:rsidR="006E4C2F" w:rsidRPr="006E4C2F">
        <w:rPr>
          <w:rFonts w:ascii="Arial"/>
        </w:rPr>
        <w:t xml:space="preserve"> territoriale regionale;</w:t>
      </w:r>
    </w:p>
    <w:p w:rsidR="006E4C2F" w:rsidRPr="006E4C2F" w:rsidRDefault="00827E57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r>
        <w:rPr>
          <w:rFonts w:ascii="Arial"/>
        </w:rPr>
        <w:t>A</w:t>
      </w:r>
      <w:r w:rsidR="006E4C2F" w:rsidRPr="006E4C2F">
        <w:rPr>
          <w:rFonts w:ascii="Arial"/>
        </w:rPr>
        <w:t>ssenza del c.d. doppio finanziamento ai sensi dell</w:t>
      </w:r>
      <w:r w:rsidR="006E4C2F" w:rsidRPr="006E4C2F">
        <w:rPr>
          <w:rFonts w:ascii="Arial"/>
        </w:rPr>
        <w:t>’</w:t>
      </w:r>
      <w:r w:rsidR="006E4C2F" w:rsidRPr="006E4C2F">
        <w:rPr>
          <w:rFonts w:ascii="Arial"/>
        </w:rPr>
        <w:t>art. 9 del Regolamento (UE) 2021/241, ossia che non ci sia una duplicazione del finanziamento degli stessi costi da parte del dispositivo e di altri programmi dell'Unione, nonch</w:t>
      </w:r>
      <w:r w:rsidR="006E4C2F" w:rsidRPr="006E4C2F">
        <w:rPr>
          <w:rFonts w:ascii="Arial"/>
        </w:rPr>
        <w:t>é</w:t>
      </w:r>
      <w:r w:rsidR="006E4C2F" w:rsidRPr="006E4C2F">
        <w:rPr>
          <w:rFonts w:ascii="Arial"/>
        </w:rPr>
        <w:t xml:space="preserve"> con risorse ordinarie da bilancio statale;</w:t>
      </w:r>
    </w:p>
    <w:p w:rsidR="006E4C2F" w:rsidRPr="006E4C2F" w:rsidRDefault="00827E57" w:rsidP="00174A8D">
      <w:pPr>
        <w:pStyle w:val="Corpotesto"/>
        <w:numPr>
          <w:ilvl w:val="0"/>
          <w:numId w:val="1"/>
        </w:numPr>
        <w:jc w:val="both"/>
        <w:rPr>
          <w:rFonts w:ascii="Arial"/>
        </w:rPr>
      </w:pPr>
      <w:r>
        <w:rPr>
          <w:rFonts w:ascii="Arial"/>
        </w:rPr>
        <w:t>P</w:t>
      </w:r>
      <w:r w:rsidR="006E4C2F" w:rsidRPr="006E4C2F">
        <w:rPr>
          <w:rFonts w:ascii="Arial"/>
        </w:rPr>
        <w:t>rincipi generali previsti dalla normativa nazionale e comunitaria di riferimento applicabile al PNRR, cos</w:t>
      </w:r>
      <w:r w:rsidR="006E4C2F" w:rsidRPr="006E4C2F">
        <w:rPr>
          <w:rFonts w:ascii="Arial"/>
        </w:rPr>
        <w:t>ì</w:t>
      </w:r>
      <w:r w:rsidR="006E4C2F" w:rsidRPr="006E4C2F">
        <w:rPr>
          <w:rFonts w:ascii="Arial"/>
        </w:rPr>
        <w:t xml:space="preserve"> come riportati nell</w:t>
      </w:r>
      <w:r w:rsidR="006E4C2F" w:rsidRPr="006E4C2F">
        <w:rPr>
          <w:rFonts w:ascii="Arial"/>
        </w:rPr>
        <w:t>’</w:t>
      </w:r>
      <w:r w:rsidR="006E4C2F" w:rsidRPr="006E4C2F">
        <w:rPr>
          <w:rFonts w:ascii="Arial"/>
        </w:rPr>
        <w:t xml:space="preserve">Allegato 2 della Circolare RGS n. 21 del 14 </w:t>
      </w:r>
      <w:proofErr w:type="gramStart"/>
      <w:r w:rsidR="006E4C2F" w:rsidRPr="006E4C2F">
        <w:rPr>
          <w:rFonts w:ascii="Arial"/>
        </w:rPr>
        <w:t>Ottobre</w:t>
      </w:r>
      <w:proofErr w:type="gramEnd"/>
      <w:r w:rsidR="006E4C2F" w:rsidRPr="006E4C2F">
        <w:rPr>
          <w:rFonts w:ascii="Arial"/>
        </w:rPr>
        <w:t xml:space="preserve"> 2021);</w:t>
      </w:r>
    </w:p>
    <w:p w:rsidR="006E4C2F" w:rsidRPr="006E4C2F" w:rsidRDefault="006E4C2F">
      <w:pPr>
        <w:pStyle w:val="Corpotesto"/>
        <w:spacing w:before="11"/>
        <w:rPr>
          <w:rFonts w:ascii="Arial MT"/>
          <w:sz w:val="19"/>
        </w:rPr>
      </w:pPr>
    </w:p>
    <w:p w:rsidR="00493FB7" w:rsidRPr="006E4C2F" w:rsidRDefault="00D73D59">
      <w:pPr>
        <w:pStyle w:val="Titolo2"/>
        <w:ind w:right="131"/>
        <w:jc w:val="both"/>
        <w:rPr>
          <w:b w:val="0"/>
        </w:rPr>
      </w:pPr>
      <w:r w:rsidRPr="006E4C2F">
        <w:rPr>
          <w:b w:val="0"/>
        </w:rPr>
        <w:t xml:space="preserve">Il/la sottoscritto/a dichiara inoltre di essere informato/a, ai sensi del </w:t>
      </w:r>
      <w:proofErr w:type="spellStart"/>
      <w:proofErr w:type="gramStart"/>
      <w:r w:rsidRPr="006E4C2F">
        <w:rPr>
          <w:b w:val="0"/>
        </w:rPr>
        <w:t>D.Lgs</w:t>
      </w:r>
      <w:proofErr w:type="gramEnd"/>
      <w:r w:rsidRPr="006E4C2F">
        <w:rPr>
          <w:b w:val="0"/>
        </w:rPr>
        <w:t>.</w:t>
      </w:r>
      <w:proofErr w:type="spellEnd"/>
      <w:r w:rsidRPr="006E4C2F">
        <w:rPr>
          <w:b w:val="0"/>
        </w:rPr>
        <w:t xml:space="preserve"> n. 196/2003 (codice in materia di</w:t>
      </w:r>
      <w:r w:rsidRPr="006E4C2F">
        <w:rPr>
          <w:b w:val="0"/>
          <w:spacing w:val="1"/>
        </w:rPr>
        <w:t xml:space="preserve"> </w:t>
      </w:r>
      <w:r w:rsidRPr="006E4C2F">
        <w:rPr>
          <w:b w:val="0"/>
        </w:rPr>
        <w:t>protezione di dati personali) che i dati personali raccolti saranno trattati, anche con strumenti informatici,</w:t>
      </w:r>
      <w:r w:rsidRPr="006E4C2F">
        <w:rPr>
          <w:b w:val="0"/>
          <w:spacing w:val="1"/>
        </w:rPr>
        <w:t xml:space="preserve"> </w:t>
      </w:r>
      <w:r w:rsidRPr="006E4C2F">
        <w:rPr>
          <w:b w:val="0"/>
        </w:rPr>
        <w:t>esclusivamente</w:t>
      </w:r>
      <w:r w:rsidRPr="006E4C2F">
        <w:rPr>
          <w:b w:val="0"/>
          <w:spacing w:val="-3"/>
        </w:rPr>
        <w:t xml:space="preserve"> </w:t>
      </w:r>
      <w:r w:rsidRPr="006E4C2F">
        <w:rPr>
          <w:b w:val="0"/>
        </w:rPr>
        <w:t>nell’ambito</w:t>
      </w:r>
      <w:r w:rsidRPr="006E4C2F">
        <w:rPr>
          <w:b w:val="0"/>
          <w:spacing w:val="-1"/>
        </w:rPr>
        <w:t xml:space="preserve"> </w:t>
      </w:r>
      <w:r w:rsidRPr="006E4C2F">
        <w:rPr>
          <w:b w:val="0"/>
        </w:rPr>
        <w:t>del</w:t>
      </w:r>
      <w:r w:rsidRPr="006E4C2F">
        <w:rPr>
          <w:b w:val="0"/>
          <w:spacing w:val="-2"/>
        </w:rPr>
        <w:t xml:space="preserve"> </w:t>
      </w:r>
      <w:r w:rsidRPr="006E4C2F">
        <w:rPr>
          <w:b w:val="0"/>
        </w:rPr>
        <w:t>procedimento</w:t>
      </w:r>
      <w:r w:rsidRPr="006E4C2F">
        <w:rPr>
          <w:b w:val="0"/>
          <w:spacing w:val="-1"/>
        </w:rPr>
        <w:t xml:space="preserve"> </w:t>
      </w:r>
      <w:r w:rsidRPr="006E4C2F">
        <w:rPr>
          <w:b w:val="0"/>
        </w:rPr>
        <w:t>per il quale</w:t>
      </w:r>
      <w:r w:rsidRPr="006E4C2F">
        <w:rPr>
          <w:b w:val="0"/>
          <w:spacing w:val="-3"/>
        </w:rPr>
        <w:t xml:space="preserve"> </w:t>
      </w:r>
      <w:r w:rsidRPr="006E4C2F">
        <w:rPr>
          <w:b w:val="0"/>
        </w:rPr>
        <w:t>la presente</w:t>
      </w:r>
      <w:r w:rsidRPr="006E4C2F">
        <w:rPr>
          <w:b w:val="0"/>
          <w:spacing w:val="-2"/>
        </w:rPr>
        <w:t xml:space="preserve"> </w:t>
      </w:r>
      <w:r w:rsidRPr="006E4C2F">
        <w:rPr>
          <w:b w:val="0"/>
        </w:rPr>
        <w:t>dichiarazione</w:t>
      </w:r>
      <w:r w:rsidRPr="006E4C2F">
        <w:rPr>
          <w:b w:val="0"/>
          <w:spacing w:val="-2"/>
        </w:rPr>
        <w:t xml:space="preserve"> </w:t>
      </w:r>
      <w:r w:rsidRPr="006E4C2F">
        <w:rPr>
          <w:b w:val="0"/>
        </w:rPr>
        <w:t>viene</w:t>
      </w:r>
      <w:r w:rsidRPr="006E4C2F">
        <w:rPr>
          <w:b w:val="0"/>
          <w:spacing w:val="-2"/>
        </w:rPr>
        <w:t xml:space="preserve"> </w:t>
      </w:r>
      <w:r w:rsidRPr="006E4C2F">
        <w:rPr>
          <w:b w:val="0"/>
        </w:rPr>
        <w:t>resa.</w:t>
      </w:r>
    </w:p>
    <w:p w:rsidR="00493FB7" w:rsidRDefault="00493FB7">
      <w:pPr>
        <w:pStyle w:val="Corpotesto"/>
        <w:rPr>
          <w:rFonts w:ascii="Arial"/>
          <w:b/>
        </w:rPr>
      </w:pPr>
    </w:p>
    <w:p w:rsidR="00493FB7" w:rsidRDefault="00E87D6F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139065</wp:posOffset>
                </wp:positionV>
                <wp:extent cx="15519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94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444"/>
                            <a:gd name="T2" fmla="+- 0 3164 720"/>
                            <a:gd name="T3" fmla="*/ T2 w 2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4">
                              <a:moveTo>
                                <a:pt x="0" y="0"/>
                              </a:moveTo>
                              <a:lnTo>
                                <a:pt x="2444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4105" id="Freeform 4" o:spid="_x0000_s1026" style="position:absolute;margin-left:36pt;margin-top:10.95pt;width:122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" path="m,l2444,e" filled="f" strokeweight=".31272mm">
                <v:path arrowok="t" o:connecttype="custom" o:connectlocs="0,0;155194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2893060</wp:posOffset>
                </wp:positionH>
                <wp:positionV relativeFrom="paragraph">
                  <wp:posOffset>139065</wp:posOffset>
                </wp:positionV>
                <wp:extent cx="324802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1270"/>
                        </a:xfrm>
                        <a:custGeom>
                          <a:avLst/>
                          <a:gdLst>
                            <a:gd name="T0" fmla="+- 0 4556 4556"/>
                            <a:gd name="T1" fmla="*/ T0 w 5115"/>
                            <a:gd name="T2" fmla="+- 0 6668 4556"/>
                            <a:gd name="T3" fmla="*/ T2 w 5115"/>
                            <a:gd name="T4" fmla="+- 0 6671 4556"/>
                            <a:gd name="T5" fmla="*/ T4 w 5115"/>
                            <a:gd name="T6" fmla="+- 0 9671 4556"/>
                            <a:gd name="T7" fmla="*/ T6 w 5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11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moveTo>
                                <a:pt x="2115" y="0"/>
                              </a:moveTo>
                              <a:lnTo>
                                <a:pt x="5115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7BF04" id="AutoShape 3" o:spid="_x0000_s1026" style="position:absolute;margin-left:227.8pt;margin-top:10.95pt;width:255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" path="m,l2112,t3,l5115,e" filled="f" strokeweight=".31272mm">
                <v:path arrowok="t" o:connecttype="custom" o:connectlocs="0,0;1341120,0;1343025,0;3248025,0" o:connectangles="0,0,0,0"/>
                <w10:wrap type="topAndBottom" anchorx="page"/>
              </v:shape>
            </w:pict>
          </mc:Fallback>
        </mc:AlternateContent>
      </w:r>
    </w:p>
    <w:p w:rsidR="00493FB7" w:rsidRDefault="00D73D59">
      <w:pPr>
        <w:pStyle w:val="Corpotesto"/>
        <w:spacing w:line="206" w:lineRule="exact"/>
        <w:ind w:left="820"/>
        <w:rPr>
          <w:rFonts w:ascii="Arial MT"/>
        </w:rPr>
      </w:pPr>
      <w:r>
        <w:rPr>
          <w:rFonts w:ascii="Arial MT"/>
        </w:rPr>
        <w:t>data</w:t>
      </w:r>
    </w:p>
    <w:p w:rsidR="00493FB7" w:rsidRDefault="00D73D59" w:rsidP="00390E40">
      <w:pPr>
        <w:pStyle w:val="Corpotesto"/>
        <w:spacing w:line="229" w:lineRule="exact"/>
        <w:ind w:left="5057"/>
        <w:rPr>
          <w:rFonts w:ascii="Arial MT"/>
        </w:rPr>
      </w:pPr>
      <w:r>
        <w:rPr>
          <w:rFonts w:ascii="Arial MT"/>
        </w:rPr>
        <w:t>firma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leggibile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4"/>
        </w:rPr>
        <w:t xml:space="preserve"> </w:t>
      </w:r>
      <w:r w:rsidR="00390E40">
        <w:rPr>
          <w:rFonts w:ascii="Arial MT"/>
        </w:rPr>
        <w:t xml:space="preserve">Legale rappresentante </w:t>
      </w:r>
    </w:p>
    <w:p w:rsidR="00390E40" w:rsidRPr="006E4C2F" w:rsidRDefault="00390E40" w:rsidP="007219D5">
      <w:pPr>
        <w:pStyle w:val="Corpotesto"/>
        <w:spacing w:line="229" w:lineRule="exact"/>
        <w:rPr>
          <w:rFonts w:ascii="Arial MT"/>
        </w:rPr>
      </w:pPr>
    </w:p>
    <w:p w:rsidR="00493FB7" w:rsidRDefault="00D73D59">
      <w:pPr>
        <w:pStyle w:val="Corpotesto"/>
        <w:spacing w:before="91"/>
        <w:ind w:left="100" w:right="116"/>
        <w:jc w:val="both"/>
      </w:pPr>
      <w:r>
        <w:rPr>
          <w:b/>
        </w:rPr>
        <w:lastRenderedPageBreak/>
        <w:t xml:space="preserve">N.B.: </w:t>
      </w:r>
      <w:r>
        <w:t>la presente dichiarazione non necessita dell’autenticazione della firma e sostituisce a tutti gli effetti le normali certificazioni</w:t>
      </w:r>
      <w:r>
        <w:rPr>
          <w:spacing w:val="1"/>
        </w:rPr>
        <w:t xml:space="preserve"> </w:t>
      </w:r>
      <w:r>
        <w:t>richieste o destinate ad una pubblica amministrazione nonché ai gestori di pubblici servizi e ai privati che vi consentono.</w:t>
      </w:r>
      <w:r>
        <w:rPr>
          <w:spacing w:val="1"/>
        </w:rPr>
        <w:t xml:space="preserve"> </w:t>
      </w:r>
      <w:r>
        <w:t>L’Amministrazione</w:t>
      </w:r>
      <w:r>
        <w:rPr>
          <w:spacing w:val="26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riserva</w:t>
      </w:r>
      <w:r>
        <w:rPr>
          <w:spacing w:val="26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effettuare</w:t>
      </w:r>
      <w:r>
        <w:rPr>
          <w:spacing w:val="23"/>
        </w:rPr>
        <w:t xml:space="preserve"> </w:t>
      </w:r>
      <w:r>
        <w:t>controlli,</w:t>
      </w:r>
      <w:r>
        <w:rPr>
          <w:spacing w:val="23"/>
        </w:rPr>
        <w:t xml:space="preserve"> </w:t>
      </w:r>
      <w:r>
        <w:t>anche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campione,</w:t>
      </w:r>
      <w:r>
        <w:rPr>
          <w:spacing w:val="24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veridicità</w:t>
      </w:r>
      <w:r>
        <w:rPr>
          <w:spacing w:val="26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dichiarazioni</w:t>
      </w:r>
      <w:r>
        <w:rPr>
          <w:spacing w:val="23"/>
        </w:rPr>
        <w:t xml:space="preserve"> </w:t>
      </w:r>
      <w:r>
        <w:t>(art.</w:t>
      </w:r>
      <w:r>
        <w:rPr>
          <w:spacing w:val="24"/>
        </w:rPr>
        <w:t xml:space="preserve"> </w:t>
      </w:r>
      <w:r>
        <w:t>71,</w:t>
      </w:r>
      <w:r>
        <w:rPr>
          <w:spacing w:val="21"/>
        </w:rPr>
        <w:t xml:space="preserve"> </w:t>
      </w:r>
      <w:r>
        <w:t>comma</w:t>
      </w:r>
      <w:r>
        <w:rPr>
          <w:spacing w:val="35"/>
        </w:rPr>
        <w:t xml:space="preserve"> </w:t>
      </w:r>
      <w:r>
        <w:t>1,</w:t>
      </w:r>
    </w:p>
    <w:p w:rsidR="00493FB7" w:rsidRPr="006E4C2F" w:rsidRDefault="00D73D59" w:rsidP="006E4C2F">
      <w:pPr>
        <w:spacing w:line="229" w:lineRule="exact"/>
        <w:ind w:left="100"/>
        <w:jc w:val="both"/>
        <w:rPr>
          <w:sz w:val="20"/>
        </w:rPr>
      </w:pPr>
      <w:r>
        <w:rPr>
          <w:sz w:val="20"/>
        </w:rPr>
        <w:t>D.P.R.</w:t>
      </w:r>
      <w:r>
        <w:rPr>
          <w:spacing w:val="-3"/>
          <w:sz w:val="20"/>
        </w:rPr>
        <w:t xml:space="preserve"> </w:t>
      </w:r>
      <w:r>
        <w:rPr>
          <w:sz w:val="20"/>
        </w:rPr>
        <w:t>445/2000).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dichiarazione falsa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cittadino</w:t>
      </w:r>
      <w:r>
        <w:rPr>
          <w:spacing w:val="4"/>
          <w:sz w:val="20"/>
        </w:rPr>
        <w:t xml:space="preserve"> </w:t>
      </w:r>
      <w:r>
        <w:rPr>
          <w:b/>
          <w:sz w:val="20"/>
        </w:rPr>
        <w:t>sarà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denunciato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all’autorità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giudiziaria</w:t>
      </w:r>
      <w:r>
        <w:rPr>
          <w:sz w:val="20"/>
        </w:rPr>
        <w:t>.</w:t>
      </w:r>
    </w:p>
    <w:p w:rsidR="00493FB7" w:rsidRDefault="00D73D59" w:rsidP="00D73D59">
      <w:pPr>
        <w:pStyle w:val="Corpotesto"/>
        <w:ind w:left="150"/>
      </w:pPr>
      <w:r>
        <w:rPr>
          <w:spacing w:val="67"/>
        </w:rPr>
        <w:t xml:space="preserve"> </w:t>
      </w:r>
    </w:p>
    <w:p w:rsidR="00493FB7" w:rsidRDefault="00E87D6F">
      <w:pPr>
        <w:pStyle w:val="Corpotesto"/>
        <w:spacing w:before="1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143510</wp:posOffset>
                </wp:positionV>
                <wp:extent cx="570865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865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990"/>
                            <a:gd name="T2" fmla="+- 0 9709 720"/>
                            <a:gd name="T3" fmla="*/ T2 w 8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0">
                              <a:moveTo>
                                <a:pt x="0" y="0"/>
                              </a:moveTo>
                              <a:lnTo>
                                <a:pt x="89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0B20A" id="Freeform 2" o:spid="_x0000_s1026" style="position:absolute;margin-left:36pt;margin-top:11.3pt;width:449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" path="m,l8989,e" filled="f" strokecolor="#989898" strokeweight=".14056mm">
                <v:path arrowok="t" o:connecttype="custom" o:connectlocs="0,0;5708015,0" o:connectangles="0,0"/>
                <w10:wrap type="topAndBottom" anchorx="page"/>
              </v:shape>
            </w:pict>
          </mc:Fallback>
        </mc:AlternateContent>
      </w:r>
    </w:p>
    <w:sectPr w:rsidR="00493FB7">
      <w:type w:val="continuous"/>
      <w:pgSz w:w="11910" w:h="16840"/>
      <w:pgMar w:top="6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E42"/>
    <w:multiLevelType w:val="hybridMultilevel"/>
    <w:tmpl w:val="32BA99DC"/>
    <w:lvl w:ilvl="0" w:tplc="7492684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C35BA"/>
    <w:multiLevelType w:val="hybridMultilevel"/>
    <w:tmpl w:val="AFCA54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B7"/>
    <w:rsid w:val="00174A8D"/>
    <w:rsid w:val="00390E40"/>
    <w:rsid w:val="0049172A"/>
    <w:rsid w:val="00493FB7"/>
    <w:rsid w:val="004C2079"/>
    <w:rsid w:val="006E4C2F"/>
    <w:rsid w:val="007219D5"/>
    <w:rsid w:val="007C6334"/>
    <w:rsid w:val="00827E57"/>
    <w:rsid w:val="009106B9"/>
    <w:rsid w:val="00A92738"/>
    <w:rsid w:val="00A976E3"/>
    <w:rsid w:val="00B03934"/>
    <w:rsid w:val="00D33655"/>
    <w:rsid w:val="00D73D59"/>
    <w:rsid w:val="00E8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E33C"/>
  <w15:docId w15:val="{DE846AC9-D6FE-4A2C-94C6-7954E4EF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0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 w:right="129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D5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D59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ABRUZZO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Michele Modesti</cp:lastModifiedBy>
  <cp:revision>3</cp:revision>
  <cp:lastPrinted>2023-12-13T12:35:00Z</cp:lastPrinted>
  <dcterms:created xsi:type="dcterms:W3CDTF">2024-04-16T08:37:00Z</dcterms:created>
  <dcterms:modified xsi:type="dcterms:W3CDTF">2024-06-25T14:54:00Z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2023-12-13T00:00:00Z</vt:filetime>
  </property>
</Properties>
</file>